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0"/>
      </w:tblGrid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b/>
                <w:color w:val="2B2B2B"/>
                <w:sz w:val="36"/>
                <w:szCs w:val="36"/>
                <w:lang w:eastAsia="ru-RU"/>
              </w:rPr>
              <w:t>Интернет – Ресурс для работы педагога по ЛРОС</w:t>
            </w:r>
          </w:p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Учебно-методический ресурс «Центр развития</w:t>
            </w:r>
          </w:p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личностного потенциала» https://teacher.vbudushee.ru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Каталог образовательных продуктов серии «Школа возможностей» https://catalog.vbudushee.ru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Навигатор образовательных продуктов по развитию навыков 21 века https://navigator.vbudushee.ru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Информационно-методический ресурс «Диагностика личностного потенц</w:t>
            </w:r>
            <w:bookmarkStart w:id="0" w:name="_GoBack"/>
            <w:bookmarkEnd w:id="0"/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иала» https://diagnostics.vbudushee.ru/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Хрестоматия художественной литературы по развитию личностного потенциала https://books.vbudushee.ru/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Коллекция мультфильмов «Смотрим вместе» http://vmeste.zeroplus.tv/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Онлайн-гид по развитию навыков «4 сезона» https://youcan.vbudushee.ru/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Мобильное приложение для подростков «Мой выбор» https://vbudushee.ru/library/mobilnoe-prilozhenie-moy-vybor/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Путеводитель для современной семьи https://family.vbudushee.ru/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Веб-игра «Город эмоций» https://eigame.vbudushee.ru/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Онлайн-курс для родителей «Семья на эмоциях» https://parents.vbudushee.ru/</w:t>
            </w:r>
          </w:p>
        </w:tc>
      </w:tr>
      <w:tr w:rsidR="009B1FD7" w:rsidRPr="006633DE" w:rsidTr="009B1FD7">
        <w:tc>
          <w:tcPr>
            <w:tcW w:w="8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1FD7" w:rsidRPr="009B1FD7" w:rsidRDefault="009B1FD7" w:rsidP="006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</w:pPr>
            <w:r w:rsidRPr="009B1FD7">
              <w:rPr>
                <w:rFonts w:ascii="Times New Roman" w:eastAsia="Times New Roman" w:hAnsi="Times New Roman" w:cs="Times New Roman"/>
                <w:color w:val="2B2B2B"/>
                <w:sz w:val="36"/>
                <w:szCs w:val="36"/>
                <w:lang w:eastAsia="ru-RU"/>
              </w:rPr>
              <w:t>Инструкция для родителей подростков «К полёту готов!» https://ready.vbudushee.ru/</w:t>
            </w:r>
          </w:p>
        </w:tc>
      </w:tr>
    </w:tbl>
    <w:p w:rsidR="00174699" w:rsidRPr="006633DE" w:rsidRDefault="009B1FD7">
      <w:pPr>
        <w:rPr>
          <w:sz w:val="40"/>
          <w:szCs w:val="40"/>
        </w:rPr>
      </w:pPr>
    </w:p>
    <w:sectPr w:rsidR="00174699" w:rsidRPr="0066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92"/>
    <w:rsid w:val="001309EF"/>
    <w:rsid w:val="00320EDE"/>
    <w:rsid w:val="006633DE"/>
    <w:rsid w:val="006E355C"/>
    <w:rsid w:val="009B1FD7"/>
    <w:rsid w:val="00C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3</cp:revision>
  <dcterms:created xsi:type="dcterms:W3CDTF">2022-09-29T06:41:00Z</dcterms:created>
  <dcterms:modified xsi:type="dcterms:W3CDTF">2022-10-19T03:19:00Z</dcterms:modified>
</cp:coreProperties>
</file>