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6E" w:rsidRP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ПОМНИТЕ!!!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здоровье детей должны заботиться родители.</w:t>
      </w: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Приучайте ребенка к физическим нагрузкам с самого детства. Активные движения повышают устойчивость ребёнка к заболеваниям, вызывают мобилизацию защитных сил организма, повышаю деятельность лейкоцитов.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Полезными будут и процедуры закаливания.</w:t>
      </w: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Лучший способ привить ребенку</w:t>
      </w: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здоровый образ жизни – пример родителей.</w:t>
      </w: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Здоровая и счастливая семья обязательно воспитает таких же детей.</w:t>
      </w:r>
    </w:p>
    <w:p w:rsidR="00CF266E" w:rsidRPr="00CF266E" w:rsidRDefault="00CF266E" w:rsidP="00CF266E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 wp14:anchorId="008546C7" wp14:editId="3D9FC7CC">
            <wp:extent cx="5939803" cy="4505325"/>
            <wp:effectExtent l="0" t="0" r="3810" b="0"/>
            <wp:docPr id="1" name="Рисунок 1" descr="hello_html_m17df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7df19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6" cy="45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FF0000"/>
          <w:sz w:val="40"/>
          <w:szCs w:val="40"/>
          <w:lang w:eastAsia="ru-RU"/>
        </w:rPr>
        <w:lastRenderedPageBreak/>
        <w:t>«Формирование здорового образа жизни у детей»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3F8F26C" wp14:editId="106A5E36">
            <wp:extent cx="2676525" cy="1905000"/>
            <wp:effectExtent l="0" t="0" r="9525" b="0"/>
            <wp:docPr id="2" name="Рисунок 2" descr="hello_html_c0c6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c0c69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Здоровый образ жизни –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это деятельность человека, направленная на сохранение здоровья.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Уважаемые родители ПОМНИТЕ!!!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Основными компонентами здорового образа жизни являются: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Рациональное питание.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Регулярные физические нагрузки.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Личная гигиена.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Закаливание организма.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Отказ от вредных привычек.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078E091" wp14:editId="2BD6D515">
            <wp:extent cx="2486025" cy="1838325"/>
            <wp:effectExtent l="0" t="0" r="9525" b="9525"/>
            <wp:docPr id="3" name="Рисунок 3" descr="hello_html_m7fdb2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fdb29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</w:p>
    <w:p w:rsid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lastRenderedPageBreak/>
        <w:t>Добрые советы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1. Новый день начинайте с улыбки и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утренней разминки.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2. Соблюдайте режим дня.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3. Помните: лучше умная книга, чем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бесцельный просмотр телевизора.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4. Любите своего ребенка, он – ваш.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Уважайте членов своей семьи, они –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попутчики на вашем пути.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5. Обнимать ребенка следует не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менее четырех раз в день, а лучше – 8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раз.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6. Положительное отношение к себе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– </w:t>
      </w: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основа психологического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выживания.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7. Не бывает плохих детей, бывают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плохие поступки.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8. Личный пример по ЗОЖ – лучше всякой морали.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9. Используйте естественные факторы закаливания – солнце, воздух и вода.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10. Помните: простая пища полезнее для здоровья, чем искусные яства.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11. Лучший вид отдыха – прогулка с семьей на свежем воздухе, лучшее развлечение для ребенка – совместная игра с родителями.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12. Следите за гигиеной сна вашего ребенка.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13. Берегите нервную систему вашего ребенка.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14. Прививайте гигиенические навыки.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4BFD05" wp14:editId="30216915">
            <wp:extent cx="2952750" cy="1743075"/>
            <wp:effectExtent l="0" t="0" r="0" b="9525"/>
            <wp:docPr id="4" name="Рисунок 4" descr="hello_html_m7befe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befef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 xml:space="preserve">15. Не делайте за ребенка то, </w:t>
      </w:r>
      <w:proofErr w:type="gramStart"/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что</w:t>
      </w:r>
      <w:proofErr w:type="gramEnd"/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 xml:space="preserve"> хотя и с трудом, может выполнить сам.</w:t>
      </w:r>
    </w:p>
    <w:p w:rsidR="00CF266E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AE4" w:rsidRPr="00CF266E" w:rsidRDefault="00CF266E" w:rsidP="00CF266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</w:pPr>
      <w:r w:rsidRPr="00CF266E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lang w:eastAsia="ru-RU"/>
        </w:rPr>
        <w:t>16. Будьте всегда и во всем примером для вашего ребенка.</w:t>
      </w:r>
      <w:bookmarkStart w:id="0" w:name="_GoBack"/>
      <w:bookmarkEnd w:id="0"/>
    </w:p>
    <w:sectPr w:rsidR="00634AE4" w:rsidRPr="00CF266E" w:rsidSect="00CF266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1"/>
    <w:rsid w:val="00634AE4"/>
    <w:rsid w:val="00814A01"/>
    <w:rsid w:val="00C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9FC"/>
  <w15:chartTrackingRefBased/>
  <w15:docId w15:val="{354B89DF-2656-45A3-AE52-99B31896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2021-04-13T08:37:00Z</dcterms:created>
  <dcterms:modified xsi:type="dcterms:W3CDTF">2021-04-13T08:42:00Z</dcterms:modified>
</cp:coreProperties>
</file>