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C6" w:rsidRPr="008056B5" w:rsidRDefault="00344980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4980">
        <w:rPr>
          <w:rFonts w:ascii="Times New Roman" w:hAnsi="Times New Roman" w:cs="Times New Roman"/>
          <w:b/>
          <w:sz w:val="28"/>
          <w:szCs w:val="28"/>
        </w:rPr>
        <w:t xml:space="preserve">Вы можете использовать для знакомства и использования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работе с детьми </w:t>
      </w:r>
      <w:r w:rsidR="00EF2C72" w:rsidRPr="00344980">
        <w:rPr>
          <w:rFonts w:ascii="Times New Roman" w:hAnsi="Times New Roman" w:cs="Times New Roman"/>
          <w:b/>
          <w:sz w:val="28"/>
          <w:szCs w:val="28"/>
        </w:rPr>
        <w:t>Интернет ресурсы</w:t>
      </w:r>
      <w:r w:rsidR="00EF2C72" w:rsidRPr="008056B5">
        <w:rPr>
          <w:rFonts w:ascii="Times New Roman" w:hAnsi="Times New Roman" w:cs="Times New Roman"/>
          <w:sz w:val="28"/>
          <w:szCs w:val="28"/>
        </w:rPr>
        <w:t>:</w:t>
      </w:r>
    </w:p>
    <w:p w:rsidR="00EF2C72" w:rsidRPr="008056B5" w:rsidRDefault="00344980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</w:rPr>
          <w:t>https://teacher.vbudushee.ru/</w:t>
        </w:r>
      </w:hyperlink>
      <w:r w:rsidR="00EF2C72" w:rsidRPr="008056B5">
        <w:rPr>
          <w:rFonts w:ascii="Times New Roman" w:hAnsi="Times New Roman" w:cs="Times New Roman"/>
          <w:sz w:val="28"/>
          <w:szCs w:val="28"/>
        </w:rPr>
        <w:t xml:space="preserve"> Диагностика личностного потенциала, онлайн курс «Семья на эмоциях, как понять своего ребенка» Для каждой возрастной группы вы найдёте сценарии занятий с детьми и мероприятий для семейной аудитории, а также рекомендации, как создавать личностно-развивающую среду в своей образовательной организации.</w:t>
      </w:r>
    </w:p>
    <w:p w:rsidR="0015108E" w:rsidRPr="008056B5" w:rsidRDefault="00344980" w:rsidP="008056B5">
      <w:p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hyperlink r:id="rId7" w:history="1">
        <w:proofErr w:type="gramStart"/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catalog</w:t>
        </w:r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vbudushee</w:t>
        </w:r>
        <w:proofErr w:type="spellEnd"/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EF2C72" w:rsidRPr="008056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EF2C72" w:rsidRPr="008056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15108E" w:rsidRPr="008056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Каталог</w:t>
      </w:r>
      <w:r w:rsidR="0015108E" w:rsidRPr="008056B5">
        <w:rPr>
          <w:rFonts w:ascii="Times New Roman" w:hAnsi="Times New Roman" w:cs="Times New Roman"/>
          <w:sz w:val="28"/>
          <w:szCs w:val="28"/>
        </w:rPr>
        <w:t xml:space="preserve"> </w:t>
      </w:r>
      <w:r w:rsidR="0015108E" w:rsidRPr="008056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Школа возможностей имеет 5 методических продуктов.</w:t>
      </w:r>
      <w:proofErr w:type="gramEnd"/>
      <w:r w:rsidR="0015108E" w:rsidRPr="008056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Имеются онлайн-игры и игровые комплекты Палитра эмоций</w:t>
      </w:r>
    </w:p>
    <w:p w:rsidR="00EF2C72" w:rsidRPr="008056B5" w:rsidRDefault="0015108E" w:rsidP="008056B5">
      <w:pPr>
        <w:spacing w:after="0" w:line="24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8056B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Учит использовать возможности и готовит детей к жизни в вероятностном мире, где важны не только конкретные знания, но и способность решать жизненные задачи, не имеющие готового решения или типового подхода. Создает личностно-развивающую образовательную среду, в которой условия превращаются в возможности для саморазвития и самообучения ребенка.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ИНФОРМАЦИОННО-МЕТОДИЧЕСКИЙ РЕСУРС ПОЗВОЛЯЕТ РЕАЛИЗОВАТЬ ЦЕЛОСТНЫЙ НАУЧНЫЙ ПОДХОД К ДИАГНОСТИКЕ ЛИЧНОСТНОГО ПОТЕНЦИАЛА ВСЕХ УЧАСТНИКОВ ОБРАЗОВАТЕЛЬНОГО ПРОЦЕССА – ДЕТЕЙ, ПОДРОСТКОВ И ВЗРОСЛЫХ, А ТАКЖЕ ЛИЧНОСТНО-РАЗВИВАЮЩЕЙ ОБРАЗОВАТЕЛЬНОЙ СРЕДЫ. Открытые теоретические и диагностические материалы оптимизируют работу психолога образовательной организации, а также позволяют ему использовать валидные и надежные инструменты психодиагностики.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Ресу</w:t>
      </w:r>
      <w:proofErr w:type="gramStart"/>
      <w:r w:rsidRPr="008056B5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8056B5">
        <w:rPr>
          <w:rFonts w:ascii="Times New Roman" w:hAnsi="Times New Roman" w:cs="Times New Roman"/>
          <w:sz w:val="28"/>
          <w:szCs w:val="28"/>
        </w:rPr>
        <w:t>ючает: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Методологию диагностики и развития личностного потенциала детей, подростков, педагогов и управленцев образовательных учреждений;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Ведущие концепции исследования и создания личностно-развивающей образовательной среды;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Более 35 научно подтвержденных методик для детей различных возрастных категорий, а также взрослых (с подготовленными бланками и ключами);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Рекомендации по организации мониторинговых исследований личностного потенциала и особенностей образовательной среды;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Видео от ведущих экспертов в сфере позитивной психологии и образования в России.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Материалы структурированы в соответствии с разделами: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Образовательная среда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Дети и подростки (дошкольный возраст, начальная, средняя и старшая школа)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Взрослые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·       Организация мониторинговых исследований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 xml:space="preserve">ПЕРЕЙТИ НА РЕСУРС: </w:t>
      </w:r>
      <w:hyperlink r:id="rId8" w:history="1">
        <w:r w:rsidR="00E8569D" w:rsidRPr="008056B5">
          <w:rPr>
            <w:rStyle w:val="a4"/>
            <w:rFonts w:ascii="Times New Roman" w:hAnsi="Times New Roman" w:cs="Times New Roman"/>
            <w:sz w:val="28"/>
            <w:szCs w:val="28"/>
          </w:rPr>
          <w:t>https://diagnostics.vbudushee.ru/</w:t>
        </w:r>
      </w:hyperlink>
      <w:r w:rsidR="00E8569D" w:rsidRPr="0080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8E" w:rsidRPr="008056B5" w:rsidRDefault="0015108E" w:rsidP="0080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 xml:space="preserve">Адресованы психологам образовательных организаций, координаторам мониторинговых исследований, а также академическим психологам, чьи </w:t>
      </w:r>
      <w:r w:rsidRPr="008056B5">
        <w:rPr>
          <w:rFonts w:ascii="Times New Roman" w:hAnsi="Times New Roman" w:cs="Times New Roman"/>
          <w:sz w:val="28"/>
          <w:szCs w:val="28"/>
        </w:rPr>
        <w:lastRenderedPageBreak/>
        <w:t xml:space="preserve">научные </w:t>
      </w:r>
      <w:proofErr w:type="gramStart"/>
      <w:r w:rsidRPr="008056B5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8056B5">
        <w:rPr>
          <w:rFonts w:ascii="Times New Roman" w:hAnsi="Times New Roman" w:cs="Times New Roman"/>
          <w:sz w:val="28"/>
          <w:szCs w:val="28"/>
        </w:rPr>
        <w:t xml:space="preserve"> лежат в сфере психологии личности, позитивной психологии и психологии образования.</w:t>
      </w:r>
    </w:p>
    <w:p w:rsidR="0015108E" w:rsidRDefault="00344980" w:rsidP="0015108E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hyperlink r:id="rId9" w:history="1">
        <w:r w:rsidR="009F58B0" w:rsidRPr="001E10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https://navigator.vbudushee.ru</w:t>
        </w:r>
      </w:hyperlink>
      <w:r w:rsidR="009F58B0" w:rsidRPr="001E10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Навигатор образовательных продуктов. Можно сделать подборку на возраст ребенка по теме</w:t>
      </w:r>
      <w:proofErr w:type="gramStart"/>
      <w:r w:rsidR="009F58B0" w:rsidRPr="001E10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… Н</w:t>
      </w:r>
      <w:proofErr w:type="gramEnd"/>
      <w:r w:rsidR="009F58B0" w:rsidRPr="001E10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 сайте надо регистрироваться.</w:t>
      </w:r>
    </w:p>
    <w:p w:rsidR="00F5263D" w:rsidRDefault="00344980" w:rsidP="0015108E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hyperlink r:id="rId10" w:history="1">
        <w:r w:rsidR="00F5263D" w:rsidRPr="00162DA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https://diagnostics.vbudushee.ru/</w:t>
        </w:r>
      </w:hyperlink>
      <w:r w:rsid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F5263D"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Информационно-методический ресурс «Диагностика личностного потенциала»</w:t>
      </w:r>
      <w:r w:rsid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сайт временно закрыт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8D40F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Хрестоматия художественной литературы по развитию личностного потенциала </w:t>
      </w:r>
      <w:hyperlink r:id="rId11" w:history="1">
        <w:r w:rsidRPr="00162DA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https://books.vbudushee.ru</w:t>
        </w:r>
        <w:proofErr w:type="gramStart"/>
        <w:r w:rsidRPr="00162DA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помощью книг – к развитию личности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Мы подскажем, что читать и как читать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Юному человеку, вступающему в самостоятельную жизнь, не так просто разобраться в сложно устроенном взрослом мире. В это время ему особенно необходимы ценностные ориентиры и поддержка. Помочь в их поиске может серия образовательных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материалов «ШКОЛА ВОЗМОЖНОСТЕЙ».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Перед вами Хрестоматия художественной литературы по личностному развитию, адресованная педагогам, родителям и юным читателям от 5 до 18 лет.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Материалы подскажут вам, как развивать личность ребенка, читая и анализируя литературу. Здесь вы найдете 300 специальным образом подобранных произведений. Для 50 из них подготовлены текстовые фрагменты, задания, игры и вопросы для обсуждения — вместе они составляют особую систему занятий по развитию личности. Эти удобные и полезные инструменты помогут вам по-новому посмотреть на художественные произведения, а их применение сделает совместное чтение не только приятным, но и развивающим личность времяпрепровождением.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 разделах Хрестоматии вы найдете 50 отрывков из литературных произведений для углубленного изучения с упражнениями, играми и вопросами для обсуждения. Освоив эти практические приемы работы с текстами, вы сможете применить их при чтении других 250 произведений, которые вы найдете в рубрике «Читаем и развиваемся дальше» каждого направления развития.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Произведения в Хрестоматии разделены на четыре возрастные группы: 5–7, 8–10, 11–13 и 14–18 лет.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Материалы для ребят от 5 до 10 лет ориентированы на развитие эмоционального интеллекта и навыков коммуникации. Они помогут юным читателям понять, почему возникают эмоции и как они называются, как справиться с неприятным эмоциональным состоянием, как общаться с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другими.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Материалы Хрестоматии ориентирован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ы на совместное изучение детьми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взрослыми. Как сделать этот процесс увлекательным и развивающим? Познакомьтесь с нашими рекомендациями и составьте свой маршрут занятий с Хрестоматией.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1Выбираем возраст, направление развития и произведение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Зайдите в раздел с интересующим возрастом и изучите, какие направления развития в нем представлены. Выберите произведение с отрывком для чтения.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З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накомимся с произведением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Познакомьтесь с автором и названием произведения. Встречались ли вам другие книги этого автора? Пофантазируйте с юными читателями о названии: о чем могла бы быть эта книга?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3</w:t>
      </w:r>
      <w:proofErr w:type="gram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сюжете в двух словах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Прочитайте описание сюжета перед тем, как начнете чтение отрывка.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Комментарий эксперта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Здесь описаны ключевые смысловые детали содержания произведения. Комментарий поможет вам сориентироваться в дальнейших стратегиях работы с текстом и сделать важные акценты при обсуждении.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Читаем отрывок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Самый долгожданный этап работы! Знакомимся с содержанием отрывка. Читайте его вслух, разыгрывайте по ролям. Делайте паузы, чтобы обсудить то, что вас или юного читателя взволновало в сюжете. Задавайте друг другу вопросы и вместе ищите на них ответы.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6</w:t>
      </w:r>
      <w:proofErr w:type="gram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бсуждаем содержание текста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Поделитесь мнением о </w:t>
      </w:r>
      <w:proofErr w:type="gramStart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прочитанном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 Обсудите как можно больше деталей отрывка. Задавайте вопросы, чтобы убедиться в понимании содержания текста ребенком. Для начала можете попробовать задать предложенные к отрывку вопросы для обсуждения по содержанию текста. Обратите внимание, что это открытые вопросы, на них нельзя ответить «да» или «нет». Они особенно полезны для развития мышления и речи ребенка.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7</w:t>
      </w:r>
      <w:proofErr w:type="gram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роводим рефлексию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Разберите, как сюжет отрывка связан с реальной жизнью. Случалось ли с читателями подобное? Как можно было бы повести себя в такой ситуации? Рассуждая над этими вопросами, читатель делает для себя важные выводы о своих эмоциях, взаимоотношениях и ценностях. Вопросы и задания для рефлексии вы найдете в конце каждого отрывка.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8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Игры и упражнения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Завершающий шаг работы. Включаем фантазию детей и в игровой форме закрепляем новые знания. Игры направлены на развитие навыков, связанных с личностным развитием.</w:t>
      </w:r>
    </w:p>
    <w:p w:rsidR="00E8569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Читаем и развиваемся дальше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Теперь вы знаете, как организовать развивающее чтение! Выбирайте новый отрывок с рекомендациями или самостоятельно изучайте другие книги в разделе «Читаем и развиваемся дальше».</w:t>
      </w:r>
    </w:p>
    <w:p w:rsidR="001E10A8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Эмоции и их причины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Благодаря чтению отрывков и дальнейшему их обсуждению </w:t>
      </w:r>
      <w:proofErr w:type="gramStart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взрослыми у детей развивается понимание, какими бывают эмоции, как они выражаются у разных людей и что становится причиной их возникновения.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Совместное чтение поможет детям научиться прогнозировать эмоции других людей и лучше понимать их. Истории литературных героев покажут ребенку, что люди могут по-разному реагировать на одну и ту же ситуацию: один, переживая, плачет, другой молчит, а третий немедленно начинает действовать.</w:t>
      </w:r>
    </w:p>
    <w:p w:rsidR="00F5263D" w:rsidRP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Эмоциональная регуляция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. </w:t>
      </w: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 результате обсуждения прочитанных литературных фрагментов у детей развиваются представления о приятных и неприятных эмоциях, их интенсивности и значении в жизни человека.</w:t>
      </w:r>
    </w:p>
    <w:p w:rsidR="00F5263D" w:rsidRDefault="00F5263D" w:rsidP="00F5263D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Читатели наблюдают, как чувства героев произведений влияют на их мысли и поступки. Проживая вместе с ними разные ситуации, ребенок начинает понимать важность управления своим эмоциональным состоянием. Литературные произведения знакомят маленьких читателей с приемами управления эмоциями, </w:t>
      </w:r>
      <w:proofErr w:type="gramStart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например</w:t>
      </w:r>
      <w:proofErr w:type="gramEnd"/>
      <w:r w:rsidRPr="00F5263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такими как страх и злость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</w:p>
    <w:p w:rsidR="00F5263D" w:rsidRDefault="00DA4D18" w:rsidP="00DA4D18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DA4D1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Социальное взаимодействие</w:t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. </w:t>
      </w:r>
      <w:r w:rsidRPr="00DA4D1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Одним из этапов взросления является принятие различий в людях и уважение индивидуальности человека. Дети учатся слушать и слышать других людей, быть частью команды, решать конфликты, помогать другим и просить о помощи. Герои книг покажут юным читателям, как проявлять эмоциональную чуткость и бережное отношение друг к другу.</w:t>
      </w:r>
    </w:p>
    <w:p w:rsidR="00DA4D18" w:rsidRDefault="00DA4D18" w:rsidP="00DA4D18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DA4D1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Превратите совместное чтение в веселое приключение, поддерживайте ребенка и подключайтесь, если он испытывает трудности. Проигрывайте сюжеты книг и произносите запомнившиеся фразы героев. Создавайте иллюстрации к понравившимся историям и устраивайте семейные выставки. Читайте ребенку вслух книги, с которыми самостоятельно он пока не справляется, отвечайте на его вопросы, обсуждайте трудные слова. </w:t>
      </w:r>
      <w:r w:rsidRPr="00DA4D1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 xml:space="preserve">Фантазируйте и сочиняйте собственные истории! Создание своей книжки в виде гармошки, </w:t>
      </w:r>
      <w:proofErr w:type="spellStart"/>
      <w:r w:rsidRPr="00DA4D1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лепорелло</w:t>
      </w:r>
      <w:proofErr w:type="spellEnd"/>
      <w:r w:rsidRPr="00DA4D1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и лесенки непременно увлечет дошкольников.</w:t>
      </w:r>
    </w:p>
    <w:p w:rsidR="00DA4D18" w:rsidRPr="001E10A8" w:rsidRDefault="00DA4D18" w:rsidP="00DA4D18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171997A" wp14:editId="3922D74D">
            <wp:extent cx="1574799" cy="1181100"/>
            <wp:effectExtent l="0" t="0" r="6985" b="0"/>
            <wp:docPr id="1" name="Рисунок 1" descr="https://www.papmambook.ru/images/upl/pagephotos/pagephotos_97_132757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pmambook.ru/images/upl/pagephotos/pagephotos_97_13275733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58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1494F18" wp14:editId="1889A8E4">
            <wp:extent cx="1609725" cy="1207294"/>
            <wp:effectExtent l="0" t="0" r="0" b="0"/>
            <wp:docPr id="2" name="Рисунок 2" descr="https://www.papmambook.ru/images/upl/pagephotos/pagephotos_97_1327573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mambook.ru/images/upl/pagephotos/pagephotos_97_132757338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89" cy="12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63943F" wp14:editId="11FC6760">
            <wp:extent cx="1930400" cy="1200150"/>
            <wp:effectExtent l="0" t="0" r="0" b="0"/>
            <wp:docPr id="3" name="Рисунок 3" descr="https://www.papmambook.ru/images/upl/pagephotos/pagephotos_94_132739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pmambook.ru/images/upl/pagephotos/pagephotos_94_13273963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69" cy="11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A8" w:rsidRDefault="00DA4D18" w:rsidP="00DA4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4D18">
        <w:rPr>
          <w:rFonts w:ascii="Times New Roman" w:hAnsi="Times New Roman" w:cs="Times New Roman"/>
          <w:sz w:val="28"/>
          <w:szCs w:val="28"/>
        </w:rPr>
        <w:t xml:space="preserve">Благодаря чтению отрывков и дальнейшему их обсуждению </w:t>
      </w:r>
      <w:proofErr w:type="gramStart"/>
      <w:r w:rsidRPr="00DA4D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4D18">
        <w:rPr>
          <w:rFonts w:ascii="Times New Roman" w:hAnsi="Times New Roman" w:cs="Times New Roman"/>
          <w:sz w:val="28"/>
          <w:szCs w:val="28"/>
        </w:rPr>
        <w:t xml:space="preserve"> взрослыми у детей развивается понимание, какими бывают эмоции, как они выражаются у разных людей и что становится причиной их возникновения. Совместное чтение поможет детям научиться прогнозировать эмоции других людей и лучше понимать их. Истории литературных героев покажут ребенку, что люди могут по-разному реагировать на одну и ту же ситуацию: один, переживая, плачет, другой молчит, а третий немедленно начинает действовать.</w:t>
      </w:r>
    </w:p>
    <w:p w:rsidR="00DA4D18" w:rsidRDefault="00DA4D18" w:rsidP="008E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D18">
        <w:rPr>
          <w:rFonts w:ascii="Times New Roman" w:hAnsi="Times New Roman" w:cs="Times New Roman"/>
          <w:sz w:val="28"/>
          <w:szCs w:val="28"/>
        </w:rPr>
        <w:t>Отрывки для углубленного изучения: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D18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DA4D18">
        <w:rPr>
          <w:rFonts w:ascii="Times New Roman" w:hAnsi="Times New Roman" w:cs="Times New Roman"/>
          <w:sz w:val="28"/>
          <w:szCs w:val="28"/>
        </w:rPr>
        <w:t>, М. Настоящий кораблик</w:t>
      </w:r>
    </w:p>
    <w:p w:rsidR="00DA4D18" w:rsidRDefault="00DA4D18" w:rsidP="008E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Панфилова</w:t>
      </w:r>
      <w:r w:rsidRPr="00DA4D18">
        <w:rPr>
          <w:rFonts w:ascii="Times New Roman" w:hAnsi="Times New Roman" w:cs="Times New Roman"/>
          <w:sz w:val="28"/>
          <w:szCs w:val="28"/>
        </w:rPr>
        <w:t xml:space="preserve"> Е. Ай-Ай! Приключения гнома-</w:t>
      </w:r>
      <w:proofErr w:type="spellStart"/>
      <w:r w:rsidRPr="00DA4D18">
        <w:rPr>
          <w:rFonts w:ascii="Times New Roman" w:hAnsi="Times New Roman" w:cs="Times New Roman"/>
          <w:sz w:val="28"/>
          <w:szCs w:val="28"/>
        </w:rPr>
        <w:t>будильщика</w:t>
      </w:r>
      <w:proofErr w:type="spellEnd"/>
      <w:r w:rsidRPr="00DA4D18">
        <w:rPr>
          <w:rFonts w:ascii="Times New Roman" w:hAnsi="Times New Roman" w:cs="Times New Roman"/>
          <w:sz w:val="28"/>
          <w:szCs w:val="28"/>
        </w:rPr>
        <w:t xml:space="preserve"> в Дремучем лесу</w:t>
      </w:r>
    </w:p>
    <w:p w:rsidR="00DA4D18" w:rsidRDefault="00DA4D18" w:rsidP="008E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4D18">
        <w:rPr>
          <w:rFonts w:ascii="Times New Roman" w:hAnsi="Times New Roman" w:cs="Times New Roman"/>
          <w:sz w:val="28"/>
          <w:szCs w:val="28"/>
        </w:rPr>
        <w:t>Сендак</w:t>
      </w:r>
      <w:proofErr w:type="spellEnd"/>
      <w:r w:rsidRPr="00DA4D18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DA4D18">
        <w:rPr>
          <w:rFonts w:ascii="Times New Roman" w:hAnsi="Times New Roman" w:cs="Times New Roman"/>
          <w:sz w:val="28"/>
          <w:szCs w:val="28"/>
        </w:rPr>
        <w:t>Кенни</w:t>
      </w:r>
      <w:proofErr w:type="spellEnd"/>
      <w:r w:rsidRPr="00DA4D18">
        <w:rPr>
          <w:rFonts w:ascii="Times New Roman" w:hAnsi="Times New Roman" w:cs="Times New Roman"/>
          <w:sz w:val="28"/>
          <w:szCs w:val="28"/>
        </w:rPr>
        <w:t xml:space="preserve"> и его окно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4D18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A4D18">
        <w:rPr>
          <w:rFonts w:ascii="Times New Roman" w:hAnsi="Times New Roman" w:cs="Times New Roman"/>
          <w:sz w:val="28"/>
          <w:szCs w:val="28"/>
        </w:rPr>
        <w:t>, Е.</w:t>
      </w:r>
      <w:r w:rsidR="008E0A94" w:rsidRPr="008E0A94">
        <w:rPr>
          <w:rFonts w:ascii="Times New Roman" w:hAnsi="Times New Roman" w:cs="Times New Roman"/>
          <w:sz w:val="28"/>
          <w:szCs w:val="28"/>
        </w:rPr>
        <w:t xml:space="preserve"> </w:t>
      </w:r>
      <w:r w:rsidR="008E0A94" w:rsidRPr="00DA4D18">
        <w:rPr>
          <w:rFonts w:ascii="Times New Roman" w:hAnsi="Times New Roman" w:cs="Times New Roman"/>
          <w:sz w:val="28"/>
          <w:szCs w:val="28"/>
        </w:rPr>
        <w:t>Про Томку</w:t>
      </w:r>
      <w:r w:rsidR="008E0A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0A94" w:rsidRPr="00DA4D18">
        <w:rPr>
          <w:rFonts w:ascii="Times New Roman" w:hAnsi="Times New Roman" w:cs="Times New Roman"/>
          <w:sz w:val="28"/>
          <w:szCs w:val="28"/>
        </w:rPr>
        <w:t>Вэньси</w:t>
      </w:r>
      <w:proofErr w:type="spellEnd"/>
      <w:r w:rsidR="008E0A94" w:rsidRPr="00DA4D18">
        <w:rPr>
          <w:rFonts w:ascii="Times New Roman" w:hAnsi="Times New Roman" w:cs="Times New Roman"/>
          <w:sz w:val="28"/>
          <w:szCs w:val="28"/>
        </w:rPr>
        <w:t>, Д.</w:t>
      </w:r>
      <w:r w:rsidR="008E0A94">
        <w:rPr>
          <w:rFonts w:ascii="Times New Roman" w:hAnsi="Times New Roman" w:cs="Times New Roman"/>
          <w:sz w:val="28"/>
          <w:szCs w:val="28"/>
        </w:rPr>
        <w:t xml:space="preserve"> </w:t>
      </w:r>
      <w:r w:rsidR="008E0A94" w:rsidRPr="00DA4D18">
        <w:rPr>
          <w:rFonts w:ascii="Times New Roman" w:hAnsi="Times New Roman" w:cs="Times New Roman"/>
          <w:sz w:val="28"/>
          <w:szCs w:val="28"/>
        </w:rPr>
        <w:t>Зайчик Короткие Уши</w:t>
      </w:r>
      <w:r w:rsidR="008E0A94">
        <w:rPr>
          <w:rFonts w:ascii="Times New Roman" w:hAnsi="Times New Roman" w:cs="Times New Roman"/>
          <w:sz w:val="28"/>
          <w:szCs w:val="28"/>
        </w:rPr>
        <w:t xml:space="preserve">. </w:t>
      </w:r>
      <w:r w:rsidRPr="00DA4D18">
        <w:rPr>
          <w:rFonts w:ascii="Times New Roman" w:hAnsi="Times New Roman" w:cs="Times New Roman"/>
          <w:sz w:val="28"/>
          <w:szCs w:val="28"/>
        </w:rPr>
        <w:t>Федотова,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18">
        <w:rPr>
          <w:rFonts w:ascii="Times New Roman" w:hAnsi="Times New Roman" w:cs="Times New Roman"/>
          <w:sz w:val="28"/>
          <w:szCs w:val="28"/>
        </w:rPr>
        <w:t>Игра в камешки (отрывок 1)</w:t>
      </w:r>
      <w:r w:rsidR="008E0A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A94" w:rsidRDefault="008E0A94" w:rsidP="008E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произведения с вопросами для обсуждения. Вопросы и задания для рефлексии. Упражнения и игры.</w:t>
      </w:r>
      <w:r w:rsidR="008056B5">
        <w:rPr>
          <w:rFonts w:ascii="Times New Roman" w:hAnsi="Times New Roman" w:cs="Times New Roman"/>
          <w:sz w:val="28"/>
          <w:szCs w:val="28"/>
        </w:rPr>
        <w:t xml:space="preserve"> Мини проекты.</w:t>
      </w:r>
    </w:p>
    <w:p w:rsidR="008056B5" w:rsidRPr="00DA4D18" w:rsidRDefault="008056B5" w:rsidP="008E0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C72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0F4">
        <w:rPr>
          <w:rFonts w:ascii="Times New Roman" w:hAnsi="Times New Roman" w:cs="Times New Roman"/>
          <w:color w:val="FF0000"/>
          <w:sz w:val="28"/>
          <w:szCs w:val="28"/>
        </w:rPr>
        <w:t>Коллекция мультфильмов «Смотрим вместе</w:t>
      </w:r>
      <w:r w:rsidRPr="008056B5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Pr="00162DA4">
          <w:rPr>
            <w:rStyle w:val="a4"/>
            <w:rFonts w:ascii="Times New Roman" w:hAnsi="Times New Roman" w:cs="Times New Roman"/>
            <w:sz w:val="28"/>
            <w:szCs w:val="28"/>
          </w:rPr>
          <w:t>http://vmeste.zeroplus.tv/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6B5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Проект онлайн-кинотеатра «Ноль Плюс», Благотворительного фонда Сбербанка «Вклад в будущее» и «Сбербанк для детей и родителей» создан для родителей, которым интересно развитие эмоционального интеллекта и навыков общения своих детей. Здесь вы узнаете, как сделать мультфильм инструментом воспитания личности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6B5" w:rsidRPr="008056B5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Сюжеты мультфильмов коллекции позволят поговорить о роли эмоций в жизни, вместе с детьми искать ответы на вопросы о том, какие бывают эмоции и почему они возникают, что делать с сильными эмоциями, как мирно жить в коллективе.</w:t>
      </w:r>
    </w:p>
    <w:p w:rsidR="008056B5" w:rsidRPr="008056B5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Как организовать просмотр?</w:t>
      </w:r>
    </w:p>
    <w:p w:rsidR="008056B5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Номер 1Выбор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6B5">
        <w:rPr>
          <w:rFonts w:ascii="Times New Roman" w:hAnsi="Times New Roman" w:cs="Times New Roman"/>
          <w:sz w:val="28"/>
          <w:szCs w:val="28"/>
        </w:rPr>
        <w:t>В коллекции вы найдете мультфильмы, поднимающие актуальные для детского коллектива темы. Как быть вместе, если мы разные? Как найти друга и сохранить дружбу? Схитрить или сказать правду? Как управлять сильными эмоциями?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6B5">
        <w:rPr>
          <w:rFonts w:ascii="Times New Roman" w:hAnsi="Times New Roman" w:cs="Times New Roman"/>
          <w:sz w:val="28"/>
          <w:szCs w:val="28"/>
        </w:rPr>
        <w:t xml:space="preserve">При выборе мультфильма стоит ориентироваться на актуальные проблемы детского коллектива. Если случилась крупная ссора друзей, стоит выбрать мультфильм, который </w:t>
      </w:r>
      <w:r w:rsidRPr="008056B5">
        <w:rPr>
          <w:rFonts w:ascii="Times New Roman" w:hAnsi="Times New Roman" w:cs="Times New Roman"/>
          <w:sz w:val="28"/>
          <w:szCs w:val="28"/>
        </w:rPr>
        <w:lastRenderedPageBreak/>
        <w:t>поможет поговорить именно об этом. Обсуждение важной темы на материале мультфильма поможет детям обсудить волнующие их вопросы и перенести новые знания в свою жизнь.</w:t>
      </w:r>
    </w:p>
    <w:p w:rsidR="008056B5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6B5">
        <w:rPr>
          <w:rFonts w:ascii="Times New Roman" w:hAnsi="Times New Roman" w:cs="Times New Roman"/>
          <w:sz w:val="28"/>
          <w:szCs w:val="28"/>
        </w:rPr>
        <w:t>Внимание к состоянию группы поможет вам понять, как именно организовать работу после просмотра. Вы можете воспользоваться своей методической копилкой, а также вдохновиться идеями, которые найдете в разделах «Перед просмотром», «После просмотра», «Упражнения и игры». Эти активности могут быть реализованы сразу после просмотра и спустя некоторое время.</w:t>
      </w:r>
      <w:r>
        <w:rPr>
          <w:rFonts w:ascii="Times New Roman" w:hAnsi="Times New Roman" w:cs="Times New Roman"/>
          <w:sz w:val="28"/>
          <w:szCs w:val="28"/>
        </w:rPr>
        <w:t xml:space="preserve"> В подборке 11 мультфильмов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ноль+</w:t>
      </w:r>
      <w:r w:rsidR="00A53381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A53381">
        <w:rPr>
          <w:rFonts w:ascii="Times New Roman" w:hAnsi="Times New Roman" w:cs="Times New Roman"/>
          <w:sz w:val="28"/>
          <w:szCs w:val="28"/>
        </w:rPr>
        <w:t>.</w:t>
      </w:r>
    </w:p>
    <w:p w:rsidR="00A53381" w:rsidRDefault="00A53381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0F4">
        <w:rPr>
          <w:rFonts w:ascii="Times New Roman" w:hAnsi="Times New Roman" w:cs="Times New Roman"/>
          <w:color w:val="FF0000"/>
          <w:sz w:val="28"/>
          <w:szCs w:val="28"/>
        </w:rPr>
        <w:t>Онлайн-гид по развитию навыков «4 сезона</w:t>
      </w:r>
      <w:r w:rsidRPr="00A53381">
        <w:rPr>
          <w:rFonts w:ascii="Times New Roman" w:hAnsi="Times New Roman" w:cs="Times New Roman"/>
          <w:sz w:val="28"/>
          <w:szCs w:val="28"/>
        </w:rPr>
        <w:t xml:space="preserve">» </w:t>
      </w:r>
      <w:hyperlink r:id="rId16" w:history="1">
        <w:r w:rsidRPr="00162DA4">
          <w:rPr>
            <w:rStyle w:val="a4"/>
            <w:rFonts w:ascii="Times New Roman" w:hAnsi="Times New Roman" w:cs="Times New Roman"/>
            <w:sz w:val="28"/>
            <w:szCs w:val="28"/>
          </w:rPr>
          <w:t>https://youcan.vbudushee.ru/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D2C" w:rsidRDefault="00A53381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b/>
          <w:sz w:val="28"/>
          <w:szCs w:val="28"/>
        </w:rPr>
        <w:t>Первый сезон</w:t>
      </w:r>
      <w:r>
        <w:rPr>
          <w:rFonts w:ascii="Times New Roman" w:hAnsi="Times New Roman" w:cs="Times New Roman"/>
          <w:sz w:val="28"/>
          <w:szCs w:val="28"/>
        </w:rPr>
        <w:t xml:space="preserve"> «Меняем пространство к лучшему»</w:t>
      </w:r>
      <w:r w:rsidR="00811EDD">
        <w:rPr>
          <w:rFonts w:ascii="Times New Roman" w:hAnsi="Times New Roman" w:cs="Times New Roman"/>
          <w:sz w:val="28"/>
          <w:szCs w:val="28"/>
        </w:rPr>
        <w:t>.</w:t>
      </w:r>
    </w:p>
    <w:p w:rsidR="00A53381" w:rsidRDefault="00811EDD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исследуем мир вокруг себя. Есть видео про урбанистов, про разные проекты в разных городах и о правилах. Есть задание, полезные ссылки.</w:t>
      </w:r>
    </w:p>
    <w:p w:rsidR="00811EDD" w:rsidRDefault="00811EDD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E3367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«Находим единомышленников». Про добрые города, Мусора больше 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Чистомэн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Трава, Урбанист.</w:t>
      </w:r>
    </w:p>
    <w:p w:rsidR="00811EDD" w:rsidRDefault="00811EDD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E3367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«Ищем то, что нуждается в улучшении»</w:t>
      </w:r>
      <w:r w:rsidR="00F02D2C">
        <w:rPr>
          <w:rFonts w:ascii="Times New Roman" w:hAnsi="Times New Roman" w:cs="Times New Roman"/>
          <w:sz w:val="28"/>
          <w:szCs w:val="28"/>
        </w:rPr>
        <w:t xml:space="preserve">. Идем по улицам, фотографируем, </w:t>
      </w:r>
      <w:proofErr w:type="gramStart"/>
      <w:r w:rsidR="00F02D2C"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="00F02D2C">
        <w:rPr>
          <w:rFonts w:ascii="Times New Roman" w:hAnsi="Times New Roman" w:cs="Times New Roman"/>
          <w:sz w:val="28"/>
          <w:szCs w:val="28"/>
        </w:rPr>
        <w:t xml:space="preserve"> что можно улучшить, замечаем что уже улучшили жители, отметить это. Можно нанести на импровизированную карту местности: места, которые нравятся и места, которые нужно улучшить.</w:t>
      </w:r>
    </w:p>
    <w:p w:rsidR="00F02D2C" w:rsidRDefault="00F02D2C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E3367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«Планируем». Выбери место, которое хочешь улучшить и способ его улучшения. Напиши план действий. </w:t>
      </w:r>
    </w:p>
    <w:p w:rsidR="00F02D2C" w:rsidRDefault="00F02D2C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Креативное мышление формируется через действие. Например</w:t>
      </w:r>
      <w:r w:rsidR="00E33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акция, проведение дня рождения</w:t>
      </w:r>
      <w:r w:rsidR="00E33676">
        <w:rPr>
          <w:rFonts w:ascii="Times New Roman" w:hAnsi="Times New Roman" w:cs="Times New Roman"/>
          <w:sz w:val="28"/>
          <w:szCs w:val="28"/>
        </w:rPr>
        <w:t>, проведение субботника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676" w:rsidRDefault="00E33676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 «Проверяем идею». Проверь, кто поддерживает твою идею.</w:t>
      </w:r>
    </w:p>
    <w:p w:rsidR="00E33676" w:rsidRDefault="00E33676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 «Все готово». Собери команду, Определи ресурсы.</w:t>
      </w:r>
    </w:p>
    <w:p w:rsidR="00E33676" w:rsidRDefault="00E33676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 «Выбираем место и время»</w:t>
      </w:r>
    </w:p>
    <w:p w:rsidR="00E33676" w:rsidRDefault="00E33676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этап – рассказываем о своем плане.</w:t>
      </w:r>
    </w:p>
    <w:p w:rsidR="00E33676" w:rsidRDefault="00E33676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этап – делаем мир лучше. Сделай фото до и после</w:t>
      </w:r>
    </w:p>
    <w:p w:rsidR="00E33676" w:rsidRDefault="00E33676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этап – обсуждаем результат</w:t>
      </w:r>
      <w:r w:rsidR="006439F8">
        <w:rPr>
          <w:rFonts w:ascii="Times New Roman" w:hAnsi="Times New Roman" w:cs="Times New Roman"/>
          <w:sz w:val="28"/>
          <w:szCs w:val="28"/>
        </w:rPr>
        <w:t xml:space="preserve"> с теми, кто участвовал.</w:t>
      </w:r>
    </w:p>
    <w:p w:rsidR="006439F8" w:rsidRDefault="006439F8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b/>
          <w:sz w:val="28"/>
          <w:szCs w:val="28"/>
        </w:rPr>
        <w:t>Второй 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аботимся о природе: впустую тратится электричество, льется вода, копится мусор и т.д.</w:t>
      </w:r>
    </w:p>
    <w:p w:rsidR="006439F8" w:rsidRDefault="006439F8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b/>
          <w:sz w:val="28"/>
          <w:szCs w:val="28"/>
        </w:rPr>
        <w:t>Третий сезон</w:t>
      </w:r>
      <w:r>
        <w:rPr>
          <w:rFonts w:ascii="Times New Roman" w:hAnsi="Times New Roman" w:cs="Times New Roman"/>
          <w:sz w:val="28"/>
          <w:szCs w:val="28"/>
        </w:rPr>
        <w:t xml:space="preserve"> «Создаем сайт» - юный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Чем хочешь поделиться с друзьями, о каких проектах рассказать.</w:t>
      </w:r>
    </w:p>
    <w:p w:rsidR="006439F8" w:rsidRDefault="006439F8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b/>
          <w:sz w:val="28"/>
          <w:szCs w:val="28"/>
        </w:rPr>
        <w:t>Четвертый сезон</w:t>
      </w:r>
      <w:r>
        <w:rPr>
          <w:rFonts w:ascii="Times New Roman" w:hAnsi="Times New Roman" w:cs="Times New Roman"/>
          <w:sz w:val="28"/>
          <w:szCs w:val="28"/>
        </w:rPr>
        <w:t xml:space="preserve"> «Создаем чат-бот» это видео в контакте, первые шаги в программировании.</w:t>
      </w:r>
    </w:p>
    <w:p w:rsidR="006439F8" w:rsidRDefault="006439F8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0F4">
        <w:rPr>
          <w:rFonts w:ascii="Times New Roman" w:hAnsi="Times New Roman" w:cs="Times New Roman"/>
          <w:color w:val="FF0000"/>
          <w:sz w:val="28"/>
          <w:szCs w:val="28"/>
        </w:rPr>
        <w:t xml:space="preserve">Путеводитель для современной семьи </w:t>
      </w:r>
      <w:hyperlink r:id="rId17" w:history="1">
        <w:r w:rsidRPr="00162DA4">
          <w:rPr>
            <w:rStyle w:val="a4"/>
            <w:rFonts w:ascii="Times New Roman" w:hAnsi="Times New Roman" w:cs="Times New Roman"/>
            <w:sz w:val="28"/>
            <w:szCs w:val="28"/>
          </w:rPr>
          <w:t>https://family.vbudushee.ru/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9F8" w:rsidRPr="006439F8" w:rsidRDefault="006439F8" w:rsidP="00643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sz w:val="28"/>
          <w:szCs w:val="28"/>
        </w:rPr>
        <w:t>Наш сайт номинирован на Премию «ВЫБОР МАМ – 2022» как «Самый значимый социальный проект».</w:t>
      </w:r>
      <w:r w:rsidRPr="006439F8">
        <w:t xml:space="preserve"> </w:t>
      </w:r>
      <w:r w:rsidRPr="006439F8">
        <w:rPr>
          <w:rFonts w:ascii="Times New Roman" w:hAnsi="Times New Roman" w:cs="Times New Roman"/>
          <w:sz w:val="28"/>
          <w:szCs w:val="28"/>
        </w:rPr>
        <w:t>Путеводитель для современной семьи</w:t>
      </w:r>
    </w:p>
    <w:p w:rsidR="006439F8" w:rsidRPr="006439F8" w:rsidRDefault="006439F8" w:rsidP="00643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sz w:val="28"/>
          <w:szCs w:val="28"/>
        </w:rPr>
        <w:lastRenderedPageBreak/>
        <w:t>Наши материалы помогают развивать личностный потенциал детей, учить их ставить цели и достигать желаемого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39F8">
        <w:t xml:space="preserve"> </w:t>
      </w:r>
      <w:r w:rsidRPr="006439F8">
        <w:rPr>
          <w:rFonts w:ascii="Times New Roman" w:hAnsi="Times New Roman" w:cs="Times New Roman"/>
          <w:sz w:val="28"/>
          <w:szCs w:val="28"/>
        </w:rPr>
        <w:t>Материалы проекта помогут</w:t>
      </w:r>
    </w:p>
    <w:p w:rsidR="006439F8" w:rsidRPr="006439F8" w:rsidRDefault="006439F8" w:rsidP="00643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9F8">
        <w:rPr>
          <w:rFonts w:ascii="Times New Roman" w:hAnsi="Times New Roman" w:cs="Times New Roman"/>
          <w:sz w:val="28"/>
          <w:szCs w:val="28"/>
        </w:rPr>
        <w:t>Понять, как формируется личность ребёнка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9F8">
        <w:rPr>
          <w:rFonts w:ascii="Times New Roman" w:hAnsi="Times New Roman" w:cs="Times New Roman"/>
          <w:sz w:val="28"/>
          <w:szCs w:val="28"/>
        </w:rPr>
        <w:t>Узнать больше о законах развития ребёнка и взаимодействовать с ним как с личностью — естественно и гармонично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9F8">
        <w:rPr>
          <w:rFonts w:ascii="Times New Roman" w:hAnsi="Times New Roman" w:cs="Times New Roman"/>
          <w:sz w:val="28"/>
          <w:szCs w:val="28"/>
        </w:rPr>
        <w:t>Выстроить доверительные отношения c ребёнком</w:t>
      </w:r>
    </w:p>
    <w:p w:rsidR="006439F8" w:rsidRPr="006439F8" w:rsidRDefault="006439F8" w:rsidP="00643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39F8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Pr="006439F8">
        <w:rPr>
          <w:rFonts w:ascii="Times New Roman" w:hAnsi="Times New Roman" w:cs="Times New Roman"/>
          <w:sz w:val="28"/>
          <w:szCs w:val="28"/>
        </w:rPr>
        <w:t xml:space="preserve"> любые возрастные трудности. Поддержать ребёнка в выстраивании отношений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9F8">
        <w:rPr>
          <w:rFonts w:ascii="Times New Roman" w:hAnsi="Times New Roman" w:cs="Times New Roman"/>
          <w:sz w:val="28"/>
          <w:szCs w:val="28"/>
        </w:rPr>
        <w:t>Сделать совместный досуг приятным и развивающим</w:t>
      </w:r>
      <w:r w:rsidR="00633C5C">
        <w:rPr>
          <w:rFonts w:ascii="Times New Roman" w:hAnsi="Times New Roman" w:cs="Times New Roman"/>
          <w:sz w:val="28"/>
          <w:szCs w:val="28"/>
        </w:rPr>
        <w:t xml:space="preserve">. </w:t>
      </w:r>
      <w:r w:rsidRPr="006439F8">
        <w:rPr>
          <w:rFonts w:ascii="Times New Roman" w:hAnsi="Times New Roman" w:cs="Times New Roman"/>
          <w:sz w:val="28"/>
          <w:szCs w:val="28"/>
        </w:rPr>
        <w:t>И познакомиться с концепцией развития личностного потенциала</w:t>
      </w:r>
      <w:r w:rsidR="00633C5C">
        <w:rPr>
          <w:rFonts w:ascii="Times New Roman" w:hAnsi="Times New Roman" w:cs="Times New Roman"/>
          <w:sz w:val="28"/>
          <w:szCs w:val="28"/>
        </w:rPr>
        <w:t>.</w:t>
      </w:r>
    </w:p>
    <w:p w:rsidR="006439F8" w:rsidRDefault="006439F8" w:rsidP="006439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3C5C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="00633C5C">
        <w:rPr>
          <w:rFonts w:ascii="Times New Roman" w:hAnsi="Times New Roman" w:cs="Times New Roman"/>
          <w:b/>
          <w:sz w:val="28"/>
          <w:szCs w:val="28"/>
        </w:rPr>
        <w:t>.</w:t>
      </w:r>
      <w:r w:rsidRPr="006439F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439F8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6439F8">
        <w:rPr>
          <w:rFonts w:ascii="Times New Roman" w:hAnsi="Times New Roman" w:cs="Times New Roman"/>
          <w:sz w:val="28"/>
          <w:szCs w:val="28"/>
        </w:rPr>
        <w:t xml:space="preserve"> найти интересные вам проекты и статьи, выберите возраст ребёнка и темы</w:t>
      </w:r>
      <w:r w:rsidR="00633C5C">
        <w:rPr>
          <w:rFonts w:ascii="Times New Roman" w:hAnsi="Times New Roman" w:cs="Times New Roman"/>
          <w:sz w:val="28"/>
          <w:szCs w:val="28"/>
        </w:rPr>
        <w:t>:</w:t>
      </w:r>
    </w:p>
    <w:p w:rsidR="00633C5C" w:rsidRDefault="00633C5C" w:rsidP="00643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Например. «</w:t>
      </w:r>
      <w:r w:rsidRPr="00633C5C">
        <w:rPr>
          <w:rFonts w:ascii="Times New Roman" w:hAnsi="Times New Roman" w:cs="Times New Roman"/>
          <w:sz w:val="28"/>
          <w:szCs w:val="28"/>
        </w:rPr>
        <w:t>Простые упражнения, которые научат ребёнка понимать эмоции и управлять ими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33C5C">
        <w:rPr>
          <w:rFonts w:ascii="Times New Roman" w:hAnsi="Times New Roman" w:cs="Times New Roman"/>
          <w:sz w:val="28"/>
          <w:szCs w:val="28"/>
        </w:rPr>
        <w:t xml:space="preserve">Эмоциональный интеллект помогает нам быть счастливее, учиться с удовольствием, легче находить общий язык с самыми разными людьми, налаживать доверительные отношения. Развивать его нужно как в школе, так и дома. Вместе с психологом и специалистом по развитию эмоционального интеллекта Мариной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Катеевой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мы собрали простые (и эффективные) упражнения, которые помогут прокачаться и вам, и детям.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В нашей статье: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1. Рассмотри картинку и…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2. Поговори 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взрослым, расспроси и поделись историей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3. Нарисуй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4. Прочитай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5. Что чувствуют другие?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6. Рассматриваем произведения искусства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7. Слушаем музыку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8. Семейный киносеанс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9. Простая техника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1. Рассмотри картинку и…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Расскажи, какое настроение у каждого из её героев. Почему? Попробуй определить эмоции детей на картине. Обрати внимание на их лица, жесты и движения. Нарисуй около каждого героя подходящий смайлик с эмоцией.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Отгадай, от каких предметов образовались тени. Соедини линией тень и соответствующий предмет. Почему в темноте некоторые предметы вызывают страх? Так дети учатся понимать причины возникновения эмоций.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Рассмотри внимательно рисунки. Определи эмоции каждого героя. Приклей рядом с каждым рисунком подходящую наклейку-смайлик. Расскажи, почему герои испытывают эти эмоции.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2. Поговори 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взрослым, расспроси и поделись историей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lastRenderedPageBreak/>
        <w:t>Вечером найди минуту, когда взрослые не заняты. Спроси, почему они грустили и чему радовались в детстве. Если захочешь, доверь им свою тайну, почему ты иногда грустишь.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Спроси у взрослых из твоей семьи, чего они боялись, когда были маленькими, и как перестали этого бояться. Есть ли сейчас у них какой-нибудь страх? Расскажи 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о своём страхе, если захочешь. Попроси взрослых написать для тебя напоминания о том, чего они боялись и о чём сейчас им смешно вспоминать.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Позови вечером всех членов семьи и расскажи им о сегодняшнем дне. Спроси, злились ли они на других людей или на себя. Почему? Попроси рассказать их о том, как они справлялись со злостью. Запиши советы родственников.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Можно устроить вечер воспоминаний. А поможет в этом альбом с семейными фотографиями. Выбери несколько фотографий (1–2 штуки), на которых ты чувствуешь себя по-разному. Попроси родителей вспомнить и рассказать тебе о причинах тех эмоций. Будет интересно, если ты покажешь фото своим друзьям. Так у вас в группе появится своя коллекция эмоций.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3. Нарисуй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Изобрази любую свою эмоцию цветом и разными линиями, узорами внутри рамки. Краски могут стать весёлыми или грустными, сердитыми или испуганными, а может, им будет интересно или удивительно.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4. Прочитай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Попроси кого-нибудь из твоих родных почитать вслух рассказ «Если быстро спать» Александра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Гиневского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>. Слушай внимательно и показывай пантомимой, какие эмоции испытывают его герои.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Дополнительно по теме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Гиневский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“Если быстро спать”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5. Что чувствуют другие?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Вспомни, как твоё тело двигается, когда ты радуешься, сердишься, интересуешься чем-то, грустишь, удивляешься и боишься. А теперь рассмотри детей на картинке. Как думаешь, какие эмоции они испытывают? Наклей около каждого героя смайлик с его эмоцией. Можно ли наклеить не одну наклейку около каждого ребёнка? Объясни почему.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Нарисуй себя в полный рост так, чтобы было понятно, какую эмоцию ты сейчас испытываешь. Покажи рисунок своим друзьям и попроси определить твою эмоцию. Нарисуй подходящий смайлик.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6. Рассматриваем произведения искусства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1) Борис Кустодиев — «Купчиха за чаем»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C5C" w:rsidRDefault="00633C5C" w:rsidP="00633C5C">
      <w:pPr>
        <w:spacing w:after="0"/>
      </w:pPr>
      <w:r w:rsidRPr="00633C5C">
        <w:rPr>
          <w:rFonts w:ascii="Times New Roman" w:hAnsi="Times New Roman" w:cs="Times New Roman"/>
          <w:sz w:val="28"/>
          <w:szCs w:val="28"/>
        </w:rPr>
        <w:t>Расскажите, что вы чувствуете. Какой запах и вкус у фруктов? Какое у вас настроение? Испытывали ли вы что-то похожее раньше? Расскажите, когда это было.</w:t>
      </w:r>
      <w:r w:rsidRPr="00633C5C">
        <w:t xml:space="preserve"> 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2) Валентин Серов — «Дети»</w:t>
      </w:r>
    </w:p>
    <w:p w:rsid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Вам нравится стоять на террасе рядом с мальчиками, смотреть на залив и вечернее небо? Какое 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у героев картины и 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у вас? Какой воздух вы вдыхаете? О чём мечтаете?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3) Пабло Пикассо — «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Герника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>»</w:t>
      </w:r>
    </w:p>
    <w:p w:rsid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Что происходит с персонажами картины? Какие эмоции они испытывают? А животные?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4) Иван Горохов — «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Набедокурили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сорванцы»</w:t>
      </w:r>
    </w:p>
    <w:p w:rsid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Что означает слово «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набедокурили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>»? В этом слове спряталась часть слова «беда». Что вы чувствуете, находясь недалеко от места пожара? Какие правила вы знаете про обращение с огнём?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Важно, чтобы взрослый тоже делился своими впечатлениями и эмоциями, которые он испытывает, глядя на картину. Это поможет детям понять, что все люди испытывают разные эмоции независимо от возраста и пола.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7. Слушаем музыку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Слушая музыку К. Сен-Санса «Карнавал животных», предложите ребёнку отгадать, о каком животном она рассказывает, какое настроение передаёт. Придумайте движения животного, отражающие эмоциональную окраску произведения.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1) «Карнавал животных»: «Аквариум»</w:t>
      </w:r>
      <w:r>
        <w:rPr>
          <w:rFonts w:ascii="Times New Roman" w:hAnsi="Times New Roman" w:cs="Times New Roman"/>
          <w:sz w:val="28"/>
          <w:szCs w:val="28"/>
        </w:rPr>
        <w:t xml:space="preserve"> (ссылки рабочие)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Изобразите движение под эту музыку только руками. Как руки двигаются — плавно или резко? Может ли возникнуть эмоция злости под эту музыку? Почему?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2) «Карнавал животных»: «Слон» 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(включайте произведение «Слон» сначала тихо, затем громко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>лияет ли на наши эмоции громкость музыки?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3) «Карнавал животных»: «Королевский марш львов»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Какое из движений вы выберете для этой музыки: ходьба с высоко поднятыми коленями или ползание на четвереньках? Почему? Какое настроение у вас возникает, когда вы слушаете эту музыку и двигаетесь под неё?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4) «Карнавал животных»: «Кенгуру»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Что вы чувствуете, слушая эту музыку? Попробуйте подвигаться под неё.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8. Семейный киносеанс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1) «Бременские музыканты»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Поделитесь впечатлениями о том, помогают ли слова песни уловить настроение героев. Вспомните, какой ещё мультфильм вы смотрели, где звучали песни в исполнении героев.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2) «Кубик и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Тобик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>»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Обсудите, почему поссорились герои мультфильма. Как они себя чувствовали в этот момент? Как изменилось их настроение, когда они помирились?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Дополнительно по теме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Больше мультфильмов в проекте “Смотрим вместе”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9. Простая техника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Попробуйте подышать животом. Такое дыхание помогает успокоиться, перестать волноваться. На самом деле, мы и другие млекопитающие — единственные существа в мире, которые делают так.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Ложимся на спину или садимся в расслабленной позе на стул и кладём руки на живот. Представим, что вместо живота у нас воздушный шарик. Этот шарик-живот нужно медленно надувать на вдохе через нос. Затем начинаем медленно сдувать его, выдыхая воздух через рот.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Почему это успокаивает нас? Когда мы сердимся, боимся или волнуемся, наше тело начинает дышать неглубоко. А если мы дышим животом, то успокаиваемся. Этот секрет можно использовать, чтобы управлять слишком сильными эмоциями, если они вам мешают.</w:t>
      </w:r>
    </w:p>
    <w:p w:rsidR="006439F8" w:rsidRDefault="00633C5C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0F4">
        <w:rPr>
          <w:rFonts w:ascii="Times New Roman" w:hAnsi="Times New Roman" w:cs="Times New Roman"/>
          <w:color w:val="FF0000"/>
          <w:sz w:val="28"/>
          <w:szCs w:val="28"/>
        </w:rPr>
        <w:t>Веб-игра «Город эмоций</w:t>
      </w:r>
      <w:r w:rsidRPr="00633C5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8" w:history="1">
        <w:r w:rsidRPr="00162DA4">
          <w:rPr>
            <w:rStyle w:val="a4"/>
            <w:rFonts w:ascii="Times New Roman" w:hAnsi="Times New Roman" w:cs="Times New Roman"/>
            <w:sz w:val="28"/>
            <w:szCs w:val="28"/>
          </w:rPr>
          <w:t>https://eigame.vbudushee.ru/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C5C">
        <w:rPr>
          <w:rFonts w:ascii="Times New Roman" w:hAnsi="Times New Roman" w:cs="Times New Roman"/>
          <w:sz w:val="28"/>
          <w:szCs w:val="28"/>
        </w:rPr>
        <w:t>Образовательная игра для детей младшего школьного возраста по социально-эмоциональному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C5C" w:rsidRDefault="00633C5C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0F4">
        <w:rPr>
          <w:rFonts w:ascii="Times New Roman" w:hAnsi="Times New Roman" w:cs="Times New Roman"/>
          <w:color w:val="FF0000"/>
          <w:sz w:val="28"/>
          <w:szCs w:val="28"/>
        </w:rPr>
        <w:t>Онлайн-курс для родителей «Семья на эмоциях</w:t>
      </w:r>
      <w:r w:rsidRPr="00633C5C">
        <w:rPr>
          <w:rFonts w:ascii="Times New Roman" w:hAnsi="Times New Roman" w:cs="Times New Roman"/>
          <w:sz w:val="28"/>
          <w:szCs w:val="28"/>
        </w:rPr>
        <w:t xml:space="preserve">» </w:t>
      </w:r>
      <w:hyperlink r:id="rId19" w:history="1">
        <w:r w:rsidRPr="00162DA4">
          <w:rPr>
            <w:rStyle w:val="a4"/>
            <w:rFonts w:ascii="Times New Roman" w:hAnsi="Times New Roman" w:cs="Times New Roman"/>
            <w:sz w:val="28"/>
            <w:szCs w:val="28"/>
          </w:rPr>
          <w:t>https://parents.vbudushee.ru/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C5C" w:rsidRDefault="00633C5C" w:rsidP="008056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Для кого этот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курс?Для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родителей детей старшего дошкольного и младшего школьного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>моции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— основа наших взаимоотношений, ключ к пониманию себя и других людей. Внимание к эмоциям позволяет достичь доверия и искренности в общении с ребенком, а ребенку помогает уверенно достигать своих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целей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курс, созданный в рамках Программы по развитию личностного потенциала Благотворительного фонда «Вклад в будущее», адресован родителям, которые хотят узнать больше о собственных эмоциях и эмоциях своего ребенка, а также научить своих детей использовать этот уникальный ресурс развития личностного потенциала.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Курс. </w:t>
      </w:r>
      <w:r w:rsidRPr="00633C5C">
        <w:rPr>
          <w:rFonts w:ascii="Times New Roman" w:hAnsi="Times New Roman" w:cs="Times New Roman"/>
          <w:sz w:val="28"/>
          <w:szCs w:val="28"/>
        </w:rPr>
        <w:t xml:space="preserve">Для кого этот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курс?Для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родителей детей старшего дошкольного и младшего школьного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>моции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— основа наших взаимоотношений, ключ к пониманию себя и других людей. Внимание к эмоциям позволяет достичь доверия и искренности в общении с ребенком, а ребенку помогает </w:t>
      </w:r>
      <w:r w:rsidRPr="00633C5C">
        <w:rPr>
          <w:rFonts w:ascii="Times New Roman" w:hAnsi="Times New Roman" w:cs="Times New Roman"/>
          <w:sz w:val="28"/>
          <w:szCs w:val="28"/>
        </w:rPr>
        <w:lastRenderedPageBreak/>
        <w:t xml:space="preserve">уверенно достигать своих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целей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 xml:space="preserve"> курс, созданный в рамках Программы по развитию личностного потенциала Благотворительного фонда «Вклад в будущее», адресован родителям, которые хотят узнать больше о собственных эмоциях и эмоциях своего ребенка, а также научить своих детей использовать этот уникальный ресурс развития личностного потенциала.</w:t>
      </w:r>
      <w:r w:rsidR="008D40F4" w:rsidRPr="008D40F4">
        <w:t xml:space="preserve"> </w:t>
      </w:r>
      <w:r w:rsidR="008D40F4" w:rsidRPr="008D40F4">
        <w:rPr>
          <w:rFonts w:ascii="Times New Roman" w:hAnsi="Times New Roman" w:cs="Times New Roman"/>
          <w:sz w:val="28"/>
          <w:szCs w:val="28"/>
        </w:rPr>
        <w:t>Программа по развитию личностного потенциала Благотворительного фонда «Вклад в будущее» помогает подготовить детей к жизни в современном мире и воспитать человека, способного делать осознанный свободный выбор и воплощать его с опорой на свои внутренние ресурсы.</w:t>
      </w: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C5C" w:rsidRP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Бывает, вы не понимаете, что происходит с вашим ребенком? В голове возникают вопросы, о чем он говорит и почему так поступает? Общение</w:t>
      </w:r>
    </w:p>
    <w:p w:rsidR="008D40F4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>с сыном или дочерью периодически заканчивается конфликтами и раздражением? Вы стараетесь быть лучшим родителем, но иногда чувствуете, что силы на исходе? Если вы испытываете что-то подобное, тогда этот курс будет вам полезен.</w:t>
      </w:r>
      <w:r w:rsidR="008D40F4">
        <w:rPr>
          <w:rFonts w:ascii="Times New Roman" w:hAnsi="Times New Roman" w:cs="Times New Roman"/>
          <w:sz w:val="28"/>
          <w:szCs w:val="28"/>
        </w:rPr>
        <w:t xml:space="preserve"> </w:t>
      </w:r>
      <w:r w:rsidRPr="00633C5C">
        <w:rPr>
          <w:rFonts w:ascii="Times New Roman" w:hAnsi="Times New Roman" w:cs="Times New Roman"/>
          <w:sz w:val="28"/>
          <w:szCs w:val="28"/>
        </w:rPr>
        <w:t xml:space="preserve">Ведь можно отлично подготовиться </w:t>
      </w:r>
      <w:proofErr w:type="gramStart"/>
      <w:r w:rsidRPr="00633C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33C5C">
        <w:rPr>
          <w:rFonts w:ascii="Times New Roman" w:hAnsi="Times New Roman" w:cs="Times New Roman"/>
          <w:sz w:val="28"/>
          <w:szCs w:val="28"/>
        </w:rPr>
        <w:t xml:space="preserve"> контрольной по физике, но испытать такой сильный страх, что испуг затмит разум и помешает получить высший балл. Можно найти ответ к сложнейшей математической задаче, но не знать, как вести себя, поссорившись с подругой. Можно выучить химические формулы, но не раскрыть формулу чужих переживаний и чувств.</w:t>
      </w:r>
      <w:r w:rsidR="008D40F4">
        <w:rPr>
          <w:rFonts w:ascii="Times New Roman" w:hAnsi="Times New Roman" w:cs="Times New Roman"/>
          <w:sz w:val="28"/>
          <w:szCs w:val="28"/>
        </w:rPr>
        <w:t xml:space="preserve"> </w:t>
      </w:r>
      <w:r w:rsidRPr="00633C5C">
        <w:rPr>
          <w:rFonts w:ascii="Times New Roman" w:hAnsi="Times New Roman" w:cs="Times New Roman"/>
          <w:sz w:val="28"/>
          <w:szCs w:val="28"/>
        </w:rPr>
        <w:t>Зачем проходить курс?</w:t>
      </w:r>
    </w:p>
    <w:p w:rsidR="00633C5C" w:rsidRDefault="00633C5C" w:rsidP="00633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C5C">
        <w:rPr>
          <w:rFonts w:ascii="Times New Roman" w:hAnsi="Times New Roman" w:cs="Times New Roman"/>
          <w:sz w:val="28"/>
          <w:szCs w:val="28"/>
        </w:rPr>
        <w:t xml:space="preserve">Вам предстоит изучить четыре главы. Разные форматы представления материала помогут выбрать то, что подходит именно вам: чтение текстов, просмотр видео, прослушивание </w:t>
      </w:r>
      <w:proofErr w:type="spellStart"/>
      <w:r w:rsidRPr="00633C5C">
        <w:rPr>
          <w:rFonts w:ascii="Times New Roman" w:hAnsi="Times New Roman" w:cs="Times New Roman"/>
          <w:sz w:val="28"/>
          <w:szCs w:val="28"/>
        </w:rPr>
        <w:t>подкастов</w:t>
      </w:r>
      <w:proofErr w:type="spellEnd"/>
      <w:r w:rsidRPr="00633C5C">
        <w:rPr>
          <w:rFonts w:ascii="Times New Roman" w:hAnsi="Times New Roman" w:cs="Times New Roman"/>
          <w:sz w:val="28"/>
          <w:szCs w:val="28"/>
        </w:rPr>
        <w:t>. В конце каждой главы вы сможете проверить новые знания в тестах: вам предстоит разрешить знакомые многим родителям ситуации.</w:t>
      </w:r>
    </w:p>
    <w:p w:rsidR="00633C5C" w:rsidRDefault="00633C5C" w:rsidP="008056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6B5" w:rsidRPr="008056B5" w:rsidRDefault="008056B5" w:rsidP="008056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56B5" w:rsidRPr="0080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378"/>
    <w:multiLevelType w:val="hybridMultilevel"/>
    <w:tmpl w:val="829299FC"/>
    <w:lvl w:ilvl="0" w:tplc="4C468BC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373A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B19B1"/>
    <w:multiLevelType w:val="hybridMultilevel"/>
    <w:tmpl w:val="5B4E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22B65"/>
    <w:multiLevelType w:val="multilevel"/>
    <w:tmpl w:val="EC8C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0"/>
    <w:rsid w:val="00126CF0"/>
    <w:rsid w:val="0015108E"/>
    <w:rsid w:val="001578E6"/>
    <w:rsid w:val="00166932"/>
    <w:rsid w:val="001E10A8"/>
    <w:rsid w:val="00344980"/>
    <w:rsid w:val="003905AC"/>
    <w:rsid w:val="005E71C6"/>
    <w:rsid w:val="00633C5C"/>
    <w:rsid w:val="006439F8"/>
    <w:rsid w:val="006614C5"/>
    <w:rsid w:val="00672DAB"/>
    <w:rsid w:val="007A47B6"/>
    <w:rsid w:val="007B59F1"/>
    <w:rsid w:val="008056B5"/>
    <w:rsid w:val="00811EDD"/>
    <w:rsid w:val="008D40F4"/>
    <w:rsid w:val="008E0A94"/>
    <w:rsid w:val="009F58B0"/>
    <w:rsid w:val="00A53381"/>
    <w:rsid w:val="00B35F6C"/>
    <w:rsid w:val="00DA4D18"/>
    <w:rsid w:val="00E33676"/>
    <w:rsid w:val="00E8569D"/>
    <w:rsid w:val="00EF2C72"/>
    <w:rsid w:val="00F02D2C"/>
    <w:rsid w:val="00F37B5C"/>
    <w:rsid w:val="00F5263D"/>
    <w:rsid w:val="00FA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C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2C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gnostics.vbudushee.ru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eigame.vbudushe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catalog.vbudushee.ru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family.vbudushe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can.vbudushe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acher.vbudushee.ru/" TargetMode="External"/><Relationship Id="rId11" Type="http://schemas.openxmlformats.org/officeDocument/2006/relationships/hyperlink" Target="https://books.vbudushe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meste.zeroplus.tv/" TargetMode="External"/><Relationship Id="rId10" Type="http://schemas.openxmlformats.org/officeDocument/2006/relationships/hyperlink" Target="https://diagnostics.vbudushee.ru/" TargetMode="External"/><Relationship Id="rId19" Type="http://schemas.openxmlformats.org/officeDocument/2006/relationships/hyperlink" Target="https://parents.vbudushe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vigator.vbudushee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2</cp:revision>
  <dcterms:created xsi:type="dcterms:W3CDTF">2022-10-19T03:40:00Z</dcterms:created>
  <dcterms:modified xsi:type="dcterms:W3CDTF">2022-10-19T03:40:00Z</dcterms:modified>
</cp:coreProperties>
</file>