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widowControl/>
        <w:shd w:fill="FFFFFF" w:val="clear"/>
        <w:bidi w:val="0"/>
        <w:spacing w:lineRule="auto" w:line="276" w:before="0" w:after="0"/>
        <w:ind w:left="0" w:right="0" w:firstLine="709"/>
        <w:jc w:val="center"/>
        <w:rPr>
          <w:rFonts w:ascii="Times New Roman" w:hAnsi="Times New Roman"/>
          <w:b/>
          <w:b/>
          <w:bCs/>
          <w:i w:val="false"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 w:val="false"/>
          <w:iCs w:val="false"/>
          <w:caps w:val="false"/>
          <w:smallCaps w:val="false"/>
          <w:color w:val="181818"/>
          <w:spacing w:val="0"/>
          <w:sz w:val="28"/>
          <w:szCs w:val="28"/>
          <w:lang w:val="ru-RU"/>
        </w:rPr>
        <w:t>«ГИМНАСТИКА ПОСЛЕ СНА И ЗАКАЛИВАНИЕ»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</w:rPr>
        <w:t>Цел</w:t>
      </w: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lang w:val="ru-RU"/>
        </w:rPr>
        <w:t>ь</w:t>
      </w: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</w:rPr>
        <w:t xml:space="preserve">: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обеспечивани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е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 xml:space="preserve"> плавного перехода от сна к бодрствованию, подготовление детей к активной деятельности.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>Задачи:</w:t>
      </w:r>
      <w:r>
        <w:rPr>
          <w:rFonts w:eastAsia="SimSun" w:cs="Mangal" w:ascii="Times New Roman" w:hAnsi="Times New Roman"/>
          <w:b w:val="false"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закреплять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навыки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проведения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самомассажа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активизируя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биологически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активные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точки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;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проводить профилактику плоскостопия;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формировать правильную осанку;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закреплять умение осознанно, активно, с должным мышечным напряжением выполнять все упражнения;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  <w:lang w:val="ru-RU"/>
        </w:rPr>
        <w:t>воспитывать у детей желание самостоятельно организовывать, выполнять разнообразные упражнения, подвижные игры.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</w:rPr>
        <w:t>Материал: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дорожки "Здоровья" с различными раздражителями, корзинка с шишками.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</w:rPr>
        <w:t>Время проведения: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после дневного сна.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</w:rPr>
        <w:t>Место проведения: 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спальня, групповая комната.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</w:rPr>
        <w:t>ХОД: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</w:rPr>
        <w:t xml:space="preserve">1 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lang w:val="ru-RU"/>
        </w:rPr>
        <w:t xml:space="preserve">часть. 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lang w:val="ru-RU"/>
        </w:rPr>
        <w:t>1. Гимнастика-побу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lang w:val="ru-RU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2451735</wp:posOffset>
            </wp:positionH>
            <wp:positionV relativeFrom="paragraph">
              <wp:posOffset>109855</wp:posOffset>
            </wp:positionV>
            <wp:extent cx="3952240" cy="22231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lang w:val="ru-RU"/>
        </w:rPr>
        <w:t>ждения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- Эй, ребята, просыпайтесь!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Вам вставать пришла пора.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Потянитесь. Улыбнитесь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На живот перевернитесь.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А теперь опять на спину,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Потянулись еще раз.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Вдох и выдох. Вдох и выдох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Повторим еще раз.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Поднимите ноги вместе,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Опустите на кровать.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Руки в стороны расставьте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sz w:val="28"/>
          <w:lang w:val="ru-RU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Хватит спать! Пора вставать!</w:t>
      </w:r>
    </w:p>
    <w:p>
      <w:pPr>
        <w:pStyle w:val="Style15"/>
        <w:widowControl/>
        <w:shd w:fill="FFFFFF" w:val="clear"/>
        <w:bidi w:val="0"/>
        <w:spacing w:lineRule="auto" w:line="276" w:before="0" w:after="0"/>
        <w:ind w:left="0" w:right="0" w:hanging="0"/>
        <w:jc w:val="both"/>
        <w:rPr/>
      </w:pPr>
      <w:r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Дети выполняю движения в соответствии с текстом)</w:t>
      </w:r>
    </w:p>
    <w:p>
      <w:pPr>
        <w:pStyle w:val="Style15"/>
        <w:widowControl/>
        <w:shd w:fill="FFFFFF" w:val="clear"/>
        <w:bidi w:val="0"/>
        <w:spacing w:lineRule="auto" w:line="276" w:before="0" w:after="0"/>
        <w:ind w:left="0" w:right="0" w:hanging="0"/>
        <w:jc w:val="both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2. Ходьба по дорожкам здоровья с различными раздражителями</w:t>
      </w:r>
    </w:p>
    <w:p>
      <w:pPr>
        <w:pStyle w:val="Style15"/>
        <w:widowControl/>
        <w:shd w:fill="FFFFFF" w:val="clear"/>
        <w:bidi w:val="0"/>
        <w:spacing w:lineRule="auto" w:line="276" w:before="0" w:after="0"/>
        <w:ind w:left="0" w:right="0" w:hanging="0"/>
        <w:jc w:val="both"/>
        <w:rPr>
          <w:rFonts w:ascii="Times New Roman" w:hAnsi="Times New Roman"/>
          <w:b/>
          <w:b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287655</wp:posOffset>
            </wp:positionH>
            <wp:positionV relativeFrom="paragraph">
              <wp:posOffset>165100</wp:posOffset>
            </wp:positionV>
            <wp:extent cx="5011420" cy="2818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5"/>
        <w:widowControl/>
        <w:shd w:fill="FFFFFF" w:val="clear"/>
        <w:bidi w:val="0"/>
        <w:spacing w:lineRule="auto" w:line="276" w:before="0" w:after="0"/>
        <w:ind w:left="0" w:right="0" w:hanging="0"/>
        <w:jc w:val="both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u w:val="none"/>
          <w:lang w:val="ru-RU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u w:val="none"/>
          <w:lang w:val="ru-RU"/>
        </w:rPr>
        <w:t>3. Обще развивающие упражнения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1. «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Пловцы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»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И.П.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основная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стойка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руки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развести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вперед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«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плывем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» (повт. 6-7 раз)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2.»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Ф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утболисты»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И.П.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ноги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на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ширине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плеч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руки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за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спиной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-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поднять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правую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(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левую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)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ногу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согнутую в колене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(повт. 6-7 раз)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3.»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Штангисты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»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И.П.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основная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стойка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Приседания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,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руки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сжаты в кулачки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(повт. 6-7 раз)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>4.»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Бегуны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» -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бег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н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а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месте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высоко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поднимая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lang w:val="ru-RU"/>
        </w:rPr>
        <w:t>колени.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/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lang w:val="ru-RU"/>
        </w:rPr>
        <w:t>4. Самомассаж</w:t>
      </w:r>
      <w:r>
        <w:rPr>
          <w:rFonts w:eastAsia="SimSun" w:cs="Mangal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2"/>
          <w:sz w:val="28"/>
          <w:szCs w:val="24"/>
          <w:lang w:val="ru-RU" w:eastAsia="zh-CN" w:bidi="hi-IN"/>
        </w:rPr>
        <w:t xml:space="preserve"> с использованием шишек</w:t>
      </w:r>
    </w:p>
    <w:p>
      <w:pPr>
        <w:pStyle w:val="Style15"/>
        <w:widowControl/>
        <w:bidi w:val="0"/>
        <w:spacing w:lineRule="auto" w:line="240" w:before="0" w:after="0"/>
        <w:ind w:left="0" w:right="0" w:hanging="0"/>
        <w:jc w:val="both"/>
        <w:rPr>
          <w:rFonts w:ascii="Times New Roman;serif" w:hAnsi="Times New Roman;serif" w:eastAsia="SimSun" w:cs="Mangal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</w:pPr>
      <w:r>
        <w:rPr>
          <w:rFonts w:eastAsia="SimSun" w:cs="Mangal" w:ascii="Times New Roman;serif" w:hAnsi="Times New Roman;serif"/>
          <w:b w:val="false"/>
          <w:bCs w:val="false"/>
          <w:i w:val="false"/>
          <w:caps w:val="false"/>
          <w:smallCaps w:val="false"/>
          <w:color w:val="000000"/>
          <w:spacing w:val="0"/>
          <w:kern w:val="2"/>
          <w:sz w:val="28"/>
          <w:szCs w:val="28"/>
          <w:lang w:val="ru-RU" w:eastAsia="zh-CN" w:bidi="hi-IN"/>
        </w:rPr>
        <w:t>- перекладывание шишек на полу ногами;</w:t>
      </w:r>
    </w:p>
    <w:p>
      <w:pPr>
        <w:pStyle w:val="Style15"/>
        <w:widowControl/>
        <w:shd w:fill="FFFFFF" w:val="clear"/>
        <w:bidi w:val="0"/>
        <w:spacing w:lineRule="atLeast" w:line="285" w:before="0" w:after="0"/>
        <w:ind w:left="0" w:right="0" w:hanging="0"/>
        <w:jc w:val="both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перекатывание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шишек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вперед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-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назад и п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о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к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ругу;</w:t>
      </w:r>
    </w:p>
    <w:p>
      <w:pPr>
        <w:pStyle w:val="Style15"/>
        <w:widowControl/>
        <w:shd w:fill="FFFFFF" w:val="clear"/>
        <w:bidi w:val="0"/>
        <w:spacing w:lineRule="atLeast" w:line="285" w:before="0" w:after="0"/>
        <w:ind w:left="0" w:right="0" w:hanging="0"/>
        <w:jc w:val="both"/>
        <w:rPr/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</w:t>
      </w: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сжимание — разжимание шишек в руках;</w:t>
      </w:r>
    </w:p>
    <w:p>
      <w:pPr>
        <w:pStyle w:val="Style15"/>
        <w:widowControl/>
        <w:shd w:fill="FFFFFF" w:val="clear"/>
        <w:bidi w:val="0"/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- катание шишки в ладонях.</w:t>
      </w:r>
    </w:p>
    <w:p>
      <w:pPr>
        <w:pStyle w:val="Style15"/>
        <w:widowControl/>
        <w:shd w:fill="FFFFFF" w:val="clear"/>
        <w:bidi w:val="0"/>
        <w:spacing w:lineRule="atLeast" w:line="285" w:before="0" w:after="0"/>
        <w:ind w:left="0" w:right="0" w:hanging="0"/>
        <w:jc w:val="both"/>
        <w:rPr>
          <w:rFonts w:ascii="Times New Roman;serif" w:hAnsi="Times New Roman;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</w:pPr>
      <w:r>
        <w:rPr>
          <w:rFonts w:ascii="Times New Roman;serif" w:hAnsi="Times New Roman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88265</wp:posOffset>
            </wp:positionH>
            <wp:positionV relativeFrom="paragraph">
              <wp:posOffset>635</wp:posOffset>
            </wp:positionV>
            <wp:extent cx="4210685" cy="23685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73025</wp:posOffset>
            </wp:positionH>
            <wp:positionV relativeFrom="paragraph">
              <wp:posOffset>2514600</wp:posOffset>
            </wp:positionV>
            <wp:extent cx="4244975" cy="238760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altName w:val="serif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LibreOffice/7.0.6.2$Windows_x86 LibreOffice_project/144abb84a525d8e30c9dbbefa69cbbf2d8d4ae3b</Application>
  <AppVersion>15.0000</AppVersion>
  <Pages>2</Pages>
  <Words>222</Words>
  <Characters>1441</Characters>
  <CharactersWithSpaces>1624</CharactersWithSpaces>
  <Paragraphs>41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2022-01-31T11:18:10Z</dcterms:created>
  <dc:creator/>
  <dc:description/>
  <dc:language>ru-RU</dc:language>
  <cp:lastModifiedBy/>
  <dcterms:modified xsi:type="dcterms:W3CDTF">2022-01-31T11:55:08Z</dcterms:modified>
  <cp:revision>1</cp:revision>
  <dc:subject/>
  <dc:title/>
</cp:coreProperties>
</file>