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A6" w:rsidRDefault="001C6EA6" w:rsidP="001C6EA6">
      <w:pPr>
        <w:pStyle w:val="Default"/>
      </w:pPr>
    </w:p>
    <w:p w:rsidR="000F1E74" w:rsidRPr="000F1E74" w:rsidRDefault="000F1E74" w:rsidP="000F1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E74" w:rsidRPr="000F1E74" w:rsidRDefault="000F1E74" w:rsidP="000F1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0F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Курагинский</w:t>
      </w:r>
      <w:proofErr w:type="spellEnd"/>
      <w:r w:rsidRPr="000F1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№8 «Лесная сказка» комбинированного вида.</w:t>
      </w: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0F1E74" w:rsidRDefault="001C6EA6" w:rsidP="001C6EA6">
      <w:pPr>
        <w:pStyle w:val="Default"/>
        <w:jc w:val="center"/>
        <w:rPr>
          <w:b/>
          <w:bCs/>
          <w:sz w:val="28"/>
          <w:szCs w:val="28"/>
        </w:rPr>
      </w:pPr>
    </w:p>
    <w:p w:rsidR="00955F3E" w:rsidRDefault="00955F3E" w:rsidP="001C6EA6">
      <w:pPr>
        <w:pStyle w:val="Default"/>
        <w:jc w:val="center"/>
        <w:rPr>
          <w:b/>
          <w:bCs/>
          <w:sz w:val="28"/>
          <w:szCs w:val="28"/>
        </w:rPr>
      </w:pPr>
    </w:p>
    <w:p w:rsidR="00955F3E" w:rsidRDefault="00955F3E" w:rsidP="001C6EA6">
      <w:pPr>
        <w:pStyle w:val="Default"/>
        <w:jc w:val="center"/>
        <w:rPr>
          <w:b/>
          <w:bCs/>
          <w:sz w:val="28"/>
          <w:szCs w:val="28"/>
        </w:rPr>
      </w:pPr>
    </w:p>
    <w:p w:rsidR="00955F3E" w:rsidRDefault="00955F3E" w:rsidP="001C6EA6">
      <w:pPr>
        <w:pStyle w:val="Default"/>
        <w:jc w:val="center"/>
        <w:rPr>
          <w:b/>
          <w:bCs/>
          <w:sz w:val="28"/>
          <w:szCs w:val="28"/>
        </w:rPr>
      </w:pPr>
    </w:p>
    <w:p w:rsidR="00955F3E" w:rsidRDefault="00955F3E" w:rsidP="001C6EA6">
      <w:pPr>
        <w:pStyle w:val="Default"/>
        <w:jc w:val="center"/>
        <w:rPr>
          <w:b/>
          <w:bCs/>
          <w:sz w:val="28"/>
          <w:szCs w:val="28"/>
        </w:rPr>
      </w:pPr>
    </w:p>
    <w:p w:rsidR="00955F3E" w:rsidRDefault="00955F3E" w:rsidP="001C6EA6">
      <w:pPr>
        <w:pStyle w:val="Default"/>
        <w:jc w:val="center"/>
        <w:rPr>
          <w:b/>
          <w:bCs/>
          <w:sz w:val="28"/>
          <w:szCs w:val="28"/>
        </w:rPr>
      </w:pPr>
    </w:p>
    <w:p w:rsidR="001C6EA6" w:rsidRPr="00955F3E" w:rsidRDefault="001C6EA6" w:rsidP="001C6EA6">
      <w:pPr>
        <w:pStyle w:val="Default"/>
        <w:jc w:val="center"/>
        <w:rPr>
          <w:sz w:val="40"/>
          <w:szCs w:val="40"/>
        </w:rPr>
      </w:pPr>
      <w:r w:rsidRPr="00955F3E">
        <w:rPr>
          <w:b/>
          <w:bCs/>
          <w:sz w:val="40"/>
          <w:szCs w:val="40"/>
        </w:rPr>
        <w:t>Конспект НОД по конструктивно-модельной деятельности (оригами)</w:t>
      </w:r>
    </w:p>
    <w:p w:rsidR="000F1E74" w:rsidRPr="00955F3E" w:rsidRDefault="001C6EA6" w:rsidP="001C6E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5F3E">
        <w:rPr>
          <w:rFonts w:ascii="Times New Roman" w:hAnsi="Times New Roman" w:cs="Times New Roman"/>
          <w:b/>
          <w:bCs/>
          <w:sz w:val="40"/>
          <w:szCs w:val="40"/>
        </w:rPr>
        <w:t>Тема: «Кораблик»</w:t>
      </w:r>
    </w:p>
    <w:p w:rsidR="001C6EA6" w:rsidRPr="00955F3E" w:rsidRDefault="001C6EA6" w:rsidP="001C6E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C6EA6" w:rsidRPr="000F1E74" w:rsidRDefault="001C6EA6" w:rsidP="001C6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A6" w:rsidRPr="000F1E74" w:rsidRDefault="001C6EA6" w:rsidP="001C6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A6" w:rsidRPr="000F1E74" w:rsidRDefault="001C6EA6" w:rsidP="001C6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A6" w:rsidRPr="000F1E74" w:rsidRDefault="001C6EA6" w:rsidP="001C6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A6" w:rsidRPr="000F1E74" w:rsidRDefault="000F1E74" w:rsidP="000F1E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1E74">
        <w:rPr>
          <w:rFonts w:ascii="Times New Roman" w:hAnsi="Times New Roman" w:cs="Times New Roman"/>
          <w:b/>
          <w:bCs/>
          <w:sz w:val="28"/>
          <w:szCs w:val="28"/>
        </w:rPr>
        <w:t>Выполнила: воспитатель</w:t>
      </w:r>
    </w:p>
    <w:p w:rsidR="000F1E74" w:rsidRPr="000F1E74" w:rsidRDefault="000F1E74" w:rsidP="000F1E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1E74">
        <w:rPr>
          <w:rFonts w:ascii="Times New Roman" w:hAnsi="Times New Roman" w:cs="Times New Roman"/>
          <w:b/>
          <w:bCs/>
          <w:sz w:val="28"/>
          <w:szCs w:val="28"/>
        </w:rPr>
        <w:t xml:space="preserve">Е.В. </w:t>
      </w:r>
      <w:proofErr w:type="spellStart"/>
      <w:r w:rsidRPr="000F1E74">
        <w:rPr>
          <w:rFonts w:ascii="Times New Roman" w:hAnsi="Times New Roman" w:cs="Times New Roman"/>
          <w:b/>
          <w:bCs/>
          <w:sz w:val="28"/>
          <w:szCs w:val="28"/>
        </w:rPr>
        <w:t>Карпунина</w:t>
      </w:r>
      <w:proofErr w:type="spellEnd"/>
    </w:p>
    <w:p w:rsidR="001C6EA6" w:rsidRPr="000F1E74" w:rsidRDefault="001C6EA6" w:rsidP="001C6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A6" w:rsidRDefault="001C6EA6" w:rsidP="001C6E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6EA6" w:rsidRDefault="001C6EA6" w:rsidP="001C6E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6EA6" w:rsidRDefault="001C6EA6" w:rsidP="001C6E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6EA6" w:rsidRDefault="001C6EA6" w:rsidP="001C6E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C6EA6" w:rsidRDefault="001C6EA6" w:rsidP="001C6EA6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Развитие художественного творчества у детей посредством овладения методикой конструирования способом оригами.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Обучающие: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формировать умений следовать устным инструкциям;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обучать различным приемам работы с бумагой - сгибанию </w:t>
      </w:r>
    </w:p>
    <w:p w:rsidR="001C6EA6" w:rsidRDefault="001C6EA6" w:rsidP="001C6EA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 повторять основные геометрические понятия: квадрат, треугольник, прямоугольник, угол, сторона, вершина и т. д.; </w:t>
      </w:r>
      <w:proofErr w:type="gramEnd"/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обогащать словарный запас ребенка специальными терминами;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Развивающие: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развивать внимание, память, логическое и пространственное мышление;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развить мелкую моторику рук и глазомер;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Воспитательные: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воспитывать интерес к конструированию из бумаги;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формировать культуру труда и совершенствовать трудовые навыки;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приучать детей к аккуратности, умению бережно и экономно использовать материал, содержать в порядке рабочее место.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заготовки бумаги, схема работы.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Вводная часть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Я загадаю загадку, а ты попробуй ее отгадать: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-Ходил он смело по морям,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Волну бесстрашно рассекая.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Теперь стоит в морском порту –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Проделав путь немалый,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Храбрец наш мирно отдыхает.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корабль.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- Правильно. Ребята, мы с вами уже знаем, что скоро вся наша страна, будет отмечать праздник 23. А что это за праздник?</w:t>
      </w:r>
    </w:p>
    <w:p w:rsidR="001C6EA6" w:rsidRDefault="001C6EA6" w:rsidP="001C6EA6">
      <w:pPr>
        <w:pStyle w:val="Default"/>
        <w:rPr>
          <w:sz w:val="28"/>
          <w:szCs w:val="28"/>
        </w:rPr>
      </w:pPr>
      <w:r w:rsidRPr="001C6EA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1C6EA6">
        <w:rPr>
          <w:sz w:val="28"/>
          <w:szCs w:val="28"/>
        </w:rPr>
        <w:t>День защитника Отечества.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Воспитатель: Скажите, где служат Защитники Отечеств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ответы детей). Правильно, в разных войсках нашей Армии. Сегодня, мы поговорим о морских войсках. Что же это за войска? (ответы). Кто там служит? (ответы). На чем служат моряки? (ответы)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олодцы. Вы всё правильно ответили, в морском флоте служат моряки на кораблях, крейсерах, авианосцах. (Показ картинок). А мы сегодня будем изготавливать маленький кораблик из бумаги, а потом будем отправлять  его в плавание.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 где же на самом деле может плавать кораблик? (в ручейках)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детей.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Да действительно мы можем запускать кораблик в лужицах и ручейках.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 хотите, я научу вас делать кораблик, чтобы и вы отправили свой кораблик в плавание?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какими свойствами должен обладать кораблик?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(Держаться на воде и не тонуть)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как узнать, какие материалы подходят для строительства кораблика?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(Дети выдвигают предположения о способах проверки материалов: железо, пластмасса, картон, дерево)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Демонстрация приемов работы и объяснение.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Мы сегодня будем работать с бумагой.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Я приготовила заготовку из бумаги, какой формы она? (прямоугольной)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работы по изготовлению кораблика: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детей по образцу и показу воспитателя.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 меня на столе лист бумаги. Какой он </w:t>
      </w:r>
      <w:proofErr w:type="spellStart"/>
      <w:r>
        <w:rPr>
          <w:sz w:val="28"/>
          <w:szCs w:val="28"/>
        </w:rPr>
        <w:t>формы</w:t>
      </w:r>
      <w:proofErr w:type="gramStart"/>
      <w:r>
        <w:rPr>
          <w:sz w:val="28"/>
          <w:szCs w:val="28"/>
        </w:rPr>
        <w:t>?Н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столе прямоугольник. Кладем перед собой прямоугольный лист и складываем его пополам по длинной стороне, так, чтобы соединились боковые стороны прямоугольника.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 нас снова получился прямоугольник, только поменьше. На линии сгиба (по его вертикальной стороне) мы находим середину, согнув ее пополам.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Сгибаем верхние углы к центру под прямым углом.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Правый и левый угол загибаем так, чтобы уголки точно встретились друг с другом. Хорошенько проглаживаем линию сгиба.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 нас остались свободные края снизу. Подогнем их с двух сторон наверх. Вот так, одну загибаю, затем другую, снова проглаживаю линию сгиба.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Сгибаем углы краев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внутрь.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Какая фигура получилась (треугольник)?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Раскрываем наш треугольник и сводим противоположные углы получившегося треугольника. Какая фигура получилась? (квадрат). Закрепляем новую линию сгиба.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Загибаем нижние углы к верхнему углу с двух сторон, чтобы получился треугольник.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У получившегося треугольника сводим противоположные углы друг к другу - получился опять квадрат.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Держим квадрат за верхние уголки и разводим их в сторону, пока не получится кораблик.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Физкультминутка.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там чудится в тумане? (дети вытягивают руки вперёд)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Волны плещут в океане (дети машут руками, изображая волны)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 мачты кораблей (дети вытягивают руки вверх)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Пусть плывут сюда скорей! (дети приветственно машут руками)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по берегу гуляем,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Мореходов поджидаем, (ходьба на месте)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Ищем ракушки в песке (наклоны) И сжимаем в кулаке (дети сжимают кулачки)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их собрать, —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Надо чаще приседать (приседания)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Заключительная часть. </w:t>
      </w:r>
    </w:p>
    <w:p w:rsidR="001C6EA6" w:rsidRDefault="001C6EA6" w:rsidP="001C6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Посмотри, какие кораблики у нас получились. Вы хорошо поработали: кораблики получились ровные, красивые и я надеюсь, они выдержат наше плавание. </w:t>
      </w:r>
    </w:p>
    <w:p w:rsidR="001C6EA6" w:rsidRPr="001C6EA6" w:rsidRDefault="001C6EA6" w:rsidP="001C6E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6EA6">
        <w:rPr>
          <w:rFonts w:ascii="Times New Roman" w:hAnsi="Times New Roman" w:cs="Times New Roman"/>
          <w:sz w:val="28"/>
          <w:szCs w:val="28"/>
        </w:rPr>
        <w:t>(Дети опускают кораблики в емкость с водой).</w:t>
      </w:r>
    </w:p>
    <w:p w:rsidR="001C6EA6" w:rsidRPr="001C6EA6" w:rsidRDefault="001C6EA6" w:rsidP="001C6EA6">
      <w:pPr>
        <w:jc w:val="center"/>
        <w:rPr>
          <w:rFonts w:ascii="Times New Roman" w:hAnsi="Times New Roman" w:cs="Times New Roman"/>
        </w:rPr>
      </w:pPr>
    </w:p>
    <w:sectPr w:rsidR="001C6EA6" w:rsidRPr="001C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19"/>
    <w:rsid w:val="000839D5"/>
    <w:rsid w:val="000F1E74"/>
    <w:rsid w:val="001C1C26"/>
    <w:rsid w:val="001C6EA6"/>
    <w:rsid w:val="004962AB"/>
    <w:rsid w:val="004D39FA"/>
    <w:rsid w:val="005559B0"/>
    <w:rsid w:val="00955F3E"/>
    <w:rsid w:val="00DA5319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42B"/>
  </w:style>
  <w:style w:type="paragraph" w:customStyle="1" w:styleId="c1">
    <w:name w:val="c1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142B"/>
  </w:style>
  <w:style w:type="character" w:customStyle="1" w:styleId="c4">
    <w:name w:val="c4"/>
    <w:basedOn w:val="a0"/>
    <w:rsid w:val="00F5142B"/>
  </w:style>
  <w:style w:type="character" w:customStyle="1" w:styleId="c3">
    <w:name w:val="c3"/>
    <w:basedOn w:val="a0"/>
    <w:rsid w:val="00F5142B"/>
  </w:style>
  <w:style w:type="paragraph" w:customStyle="1" w:styleId="c5">
    <w:name w:val="c5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6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42B"/>
  </w:style>
  <w:style w:type="paragraph" w:customStyle="1" w:styleId="c1">
    <w:name w:val="c1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142B"/>
  </w:style>
  <w:style w:type="character" w:customStyle="1" w:styleId="c4">
    <w:name w:val="c4"/>
    <w:basedOn w:val="a0"/>
    <w:rsid w:val="00F5142B"/>
  </w:style>
  <w:style w:type="character" w:customStyle="1" w:styleId="c3">
    <w:name w:val="c3"/>
    <w:basedOn w:val="a0"/>
    <w:rsid w:val="00F5142B"/>
  </w:style>
  <w:style w:type="paragraph" w:customStyle="1" w:styleId="c5">
    <w:name w:val="c5"/>
    <w:basedOn w:val="a"/>
    <w:rsid w:val="00F5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6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2023-04-04T06:13:00Z</dcterms:created>
  <dcterms:modified xsi:type="dcterms:W3CDTF">2023-04-04T06:44:00Z</dcterms:modified>
</cp:coreProperties>
</file>