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465" w:rsidRDefault="009A2465" w:rsidP="009A246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9A2465" w:rsidRDefault="009A2465" w:rsidP="009A246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Курагинский детский сад №8 «Лесная сказка» комбинированного вида</w:t>
      </w:r>
    </w:p>
    <w:p w:rsidR="009A2465" w:rsidRDefault="009A2465" w:rsidP="009A246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A2465" w:rsidRDefault="009A2465" w:rsidP="009A246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A2465" w:rsidRDefault="009A2465" w:rsidP="009A246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A2465" w:rsidRDefault="009A2465" w:rsidP="009A246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A2465" w:rsidRDefault="009A2465" w:rsidP="009A246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A2465" w:rsidRDefault="009A2465" w:rsidP="009A246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A2465" w:rsidRDefault="009A2465" w:rsidP="009A246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83F4B" w:rsidRDefault="00B83F4B" w:rsidP="009A246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Консультация для родителей</w:t>
      </w:r>
    </w:p>
    <w:p w:rsidR="009A2465" w:rsidRPr="00395149" w:rsidRDefault="0020360D" w:rsidP="009A2465">
      <w:pPr>
        <w:pStyle w:val="a3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«Что должен знать</w:t>
      </w:r>
      <w:r w:rsidR="00B83F4B">
        <w:rPr>
          <w:rFonts w:ascii="Times New Roman" w:hAnsi="Times New Roman" w:cs="Times New Roman"/>
          <w:b/>
          <w:bCs/>
          <w:sz w:val="40"/>
          <w:szCs w:val="40"/>
        </w:rPr>
        <w:t xml:space="preserve"> и уметь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ребенок 4-5 лет</w:t>
      </w:r>
      <w:r w:rsidR="009A2465" w:rsidRPr="00395149">
        <w:rPr>
          <w:rFonts w:ascii="Times New Roman" w:hAnsi="Times New Roman" w:cs="Times New Roman"/>
          <w:b/>
          <w:bCs/>
          <w:sz w:val="40"/>
          <w:szCs w:val="40"/>
        </w:rPr>
        <w:t>»</w:t>
      </w:r>
    </w:p>
    <w:p w:rsidR="009A2465" w:rsidRPr="00395149" w:rsidRDefault="009A2465" w:rsidP="009A2465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9A2465" w:rsidRDefault="009A2465" w:rsidP="009A2465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9A2465" w:rsidRDefault="009A2465" w:rsidP="009A2465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9A2465" w:rsidRDefault="009A2465" w:rsidP="009A2465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9A2465" w:rsidRDefault="009A2465" w:rsidP="009A2465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9A2465" w:rsidRDefault="009A2465" w:rsidP="009A2465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9A2465" w:rsidRDefault="009A2465" w:rsidP="009A2465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9A2465" w:rsidRDefault="009A2465" w:rsidP="009A2465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9A2465" w:rsidRDefault="009A2465" w:rsidP="009A2465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9A2465" w:rsidRDefault="009A2465" w:rsidP="009A2465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9A2465" w:rsidRDefault="009A2465" w:rsidP="009A2465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9A2465" w:rsidRDefault="009A2465" w:rsidP="009A2465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Воспитатель: Марьясова</w:t>
      </w:r>
    </w:p>
    <w:p w:rsidR="009A2465" w:rsidRDefault="009A2465" w:rsidP="009A2465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Наталья Геннадьевна</w:t>
      </w:r>
    </w:p>
    <w:p w:rsidR="009A2465" w:rsidRDefault="009A2465" w:rsidP="009A2465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p w:rsidR="009A2465" w:rsidRDefault="009A2465" w:rsidP="009A2465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p w:rsidR="009A2465" w:rsidRDefault="009A2465" w:rsidP="009A2465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p w:rsidR="009A2465" w:rsidRDefault="009A2465" w:rsidP="009A2465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p w:rsidR="009A2465" w:rsidRDefault="009A2465" w:rsidP="009A2465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p w:rsidR="009A2465" w:rsidRDefault="009A2465" w:rsidP="009A2465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p w:rsidR="009A2465" w:rsidRDefault="00E12F2D" w:rsidP="009A246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п.г.т. Курагино </w:t>
      </w:r>
    </w:p>
    <w:p w:rsidR="009A2465" w:rsidRDefault="009A2465" w:rsidP="009A2465">
      <w:pPr>
        <w:spacing w:after="0"/>
        <w:rPr>
          <w:rFonts w:ascii="Times New Roman" w:hAnsi="Times New Roman"/>
          <w:sz w:val="40"/>
          <w:szCs w:val="40"/>
        </w:rPr>
      </w:pPr>
    </w:p>
    <w:p w:rsidR="00470F30" w:rsidRDefault="009A2465">
      <w:pPr>
        <w:rPr>
          <w:rFonts w:ascii="Times New Roman" w:hAnsi="Times New Roman" w:cs="Times New Roman"/>
          <w:sz w:val="24"/>
          <w:szCs w:val="24"/>
        </w:rPr>
      </w:pPr>
      <w:r w:rsidRPr="009A2465">
        <w:rPr>
          <w:rFonts w:ascii="Times New Roman" w:hAnsi="Times New Roman" w:cs="Times New Roman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В</w:t>
      </w:r>
      <w:r w:rsidRPr="009A2465">
        <w:rPr>
          <w:rFonts w:ascii="Times New Roman" w:hAnsi="Times New Roman" w:cs="Times New Roman"/>
          <w:sz w:val="24"/>
          <w:szCs w:val="24"/>
        </w:rPr>
        <w:t>ашему ребенку исполнилось 4 года</w:t>
      </w:r>
      <w:r>
        <w:rPr>
          <w:rFonts w:ascii="Times New Roman" w:hAnsi="Times New Roman" w:cs="Times New Roman"/>
          <w:sz w:val="24"/>
          <w:szCs w:val="24"/>
        </w:rPr>
        <w:t xml:space="preserve">, а </w:t>
      </w:r>
      <w:r w:rsidR="0020360D">
        <w:rPr>
          <w:rFonts w:ascii="Times New Roman" w:hAnsi="Times New Roman" w:cs="Times New Roman"/>
          <w:sz w:val="24"/>
          <w:szCs w:val="24"/>
        </w:rPr>
        <w:t>значит,</w:t>
      </w:r>
      <w:r>
        <w:rPr>
          <w:rFonts w:ascii="Times New Roman" w:hAnsi="Times New Roman" w:cs="Times New Roman"/>
          <w:sz w:val="24"/>
          <w:szCs w:val="24"/>
        </w:rPr>
        <w:t xml:space="preserve"> появилась прекрасная возможность своевременно помочь ребенку развивать его интеллект. Пришло время проверит потенциальные возможности в </w:t>
      </w:r>
      <w:r w:rsidR="00B83F4B">
        <w:rPr>
          <w:rFonts w:ascii="Times New Roman" w:hAnsi="Times New Roman" w:cs="Times New Roman"/>
          <w:sz w:val="24"/>
          <w:szCs w:val="24"/>
        </w:rPr>
        <w:t>разных областях знаний, выявить</w:t>
      </w:r>
      <w:r>
        <w:rPr>
          <w:rFonts w:ascii="Times New Roman" w:hAnsi="Times New Roman" w:cs="Times New Roman"/>
          <w:sz w:val="24"/>
          <w:szCs w:val="24"/>
        </w:rPr>
        <w:t xml:space="preserve">, в каких из них он преуспевает, а какие требуют дополнительного внимания. К </w:t>
      </w:r>
      <w:r w:rsidR="0020360D">
        <w:rPr>
          <w:rFonts w:ascii="Times New Roman" w:hAnsi="Times New Roman" w:cs="Times New Roman"/>
          <w:sz w:val="24"/>
          <w:szCs w:val="24"/>
        </w:rPr>
        <w:t>сожалению</w:t>
      </w:r>
      <w:r>
        <w:rPr>
          <w:rFonts w:ascii="Times New Roman" w:hAnsi="Times New Roman" w:cs="Times New Roman"/>
          <w:sz w:val="24"/>
          <w:szCs w:val="24"/>
        </w:rPr>
        <w:t xml:space="preserve">, большинство взрослых недооценивают возможностей именно этого возраста, потребности детей в новой информации, считают, что еще впереди времени и рано заниматься с </w:t>
      </w:r>
      <w:r w:rsidR="0020360D">
        <w:rPr>
          <w:rFonts w:ascii="Times New Roman" w:hAnsi="Times New Roman" w:cs="Times New Roman"/>
          <w:sz w:val="24"/>
          <w:szCs w:val="24"/>
        </w:rPr>
        <w:t xml:space="preserve">ребенком. </w:t>
      </w:r>
      <w:r>
        <w:rPr>
          <w:rFonts w:ascii="Times New Roman" w:hAnsi="Times New Roman" w:cs="Times New Roman"/>
          <w:sz w:val="24"/>
          <w:szCs w:val="24"/>
        </w:rPr>
        <w:t>Активную подготовку к обучению начинают только за год до поступления в школу</w:t>
      </w:r>
      <w:r w:rsidR="0020360D">
        <w:rPr>
          <w:rFonts w:ascii="Times New Roman" w:hAnsi="Times New Roman" w:cs="Times New Roman"/>
          <w:sz w:val="24"/>
          <w:szCs w:val="24"/>
        </w:rPr>
        <w:t xml:space="preserve">. В результате происходит остановка в развитии, у ребенка угасает познавательная </w:t>
      </w:r>
      <w:proofErr w:type="gramStart"/>
      <w:r w:rsidR="0020360D">
        <w:rPr>
          <w:rFonts w:ascii="Times New Roman" w:hAnsi="Times New Roman" w:cs="Times New Roman"/>
          <w:sz w:val="24"/>
          <w:szCs w:val="24"/>
        </w:rPr>
        <w:t>активность</w:t>
      </w:r>
      <w:proofErr w:type="gramEnd"/>
      <w:r w:rsidR="0020360D">
        <w:rPr>
          <w:rFonts w:ascii="Times New Roman" w:hAnsi="Times New Roman" w:cs="Times New Roman"/>
          <w:sz w:val="24"/>
          <w:szCs w:val="24"/>
        </w:rPr>
        <w:t xml:space="preserve"> а последующие </w:t>
      </w:r>
      <w:proofErr w:type="spellStart"/>
      <w:r w:rsidR="0020360D">
        <w:rPr>
          <w:rFonts w:ascii="Times New Roman" w:hAnsi="Times New Roman" w:cs="Times New Roman"/>
          <w:sz w:val="24"/>
          <w:szCs w:val="24"/>
        </w:rPr>
        <w:t>экспресс-занятия</w:t>
      </w:r>
      <w:proofErr w:type="spellEnd"/>
      <w:r w:rsidR="0020360D">
        <w:rPr>
          <w:rFonts w:ascii="Times New Roman" w:hAnsi="Times New Roman" w:cs="Times New Roman"/>
          <w:sz w:val="24"/>
          <w:szCs w:val="24"/>
        </w:rPr>
        <w:t xml:space="preserve"> приводят к перезагрузкам и переутомлению, которые вызывают в дальнейшем негативное отношение к учебе.</w:t>
      </w:r>
    </w:p>
    <w:p w:rsidR="0020360D" w:rsidRDefault="002036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4 года ребенок должен знать:</w:t>
      </w:r>
    </w:p>
    <w:p w:rsidR="0020360D" w:rsidRPr="00B83F4B" w:rsidRDefault="0020360D">
      <w:pPr>
        <w:rPr>
          <w:rFonts w:ascii="Times New Roman" w:hAnsi="Times New Roman" w:cs="Times New Roman"/>
          <w:b/>
          <w:sz w:val="24"/>
          <w:szCs w:val="24"/>
        </w:rPr>
      </w:pPr>
      <w:r w:rsidRPr="00B83F4B">
        <w:rPr>
          <w:rFonts w:ascii="Times New Roman" w:hAnsi="Times New Roman" w:cs="Times New Roman"/>
          <w:b/>
          <w:sz w:val="24"/>
          <w:szCs w:val="24"/>
        </w:rPr>
        <w:t>Мышление.</w:t>
      </w:r>
    </w:p>
    <w:p w:rsidR="0020360D" w:rsidRDefault="0020360D" w:rsidP="0020360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Называть обобщающим словом каждую группу предметов: </w:t>
      </w:r>
    </w:p>
    <w:p w:rsidR="0020360D" w:rsidRDefault="00124C7E" w:rsidP="0020360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0360D">
        <w:rPr>
          <w:rFonts w:ascii="Times New Roman" w:hAnsi="Times New Roman" w:cs="Times New Roman"/>
          <w:sz w:val="24"/>
          <w:szCs w:val="24"/>
        </w:rPr>
        <w:t xml:space="preserve"> собака, кошка, корова, лошадь</w:t>
      </w:r>
      <w:r>
        <w:rPr>
          <w:rFonts w:ascii="Times New Roman" w:hAnsi="Times New Roman" w:cs="Times New Roman"/>
          <w:sz w:val="24"/>
          <w:szCs w:val="24"/>
        </w:rPr>
        <w:t>, коза (домашние животные)</w:t>
      </w:r>
    </w:p>
    <w:p w:rsidR="00124C7E" w:rsidRDefault="00124C7E" w:rsidP="0020360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белка, заяц, медведь, волк, лиса (дикие животные)</w:t>
      </w:r>
    </w:p>
    <w:p w:rsidR="00124C7E" w:rsidRDefault="00124C7E" w:rsidP="0020360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роза, ромашка, колокольчик, василек (растения)</w:t>
      </w:r>
    </w:p>
    <w:p w:rsidR="00124C7E" w:rsidRDefault="00124C7E" w:rsidP="0020360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стол, стул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кровать, шкаф (мебель) и т.п.</w:t>
      </w:r>
    </w:p>
    <w:p w:rsidR="00124C7E" w:rsidRDefault="00124C7E" w:rsidP="00124C7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называть группы предметов из обобщающих слов</w:t>
      </w:r>
      <w:r w:rsidR="00200D20">
        <w:rPr>
          <w:rFonts w:ascii="Times New Roman" w:hAnsi="Times New Roman" w:cs="Times New Roman"/>
          <w:sz w:val="24"/>
          <w:szCs w:val="24"/>
        </w:rPr>
        <w:t>: овощи, фрукты, звери, птицы и т.д.</w:t>
      </w:r>
    </w:p>
    <w:p w:rsidR="00200D20" w:rsidRDefault="00200D20" w:rsidP="00124C7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 лишний предмет в каждой группе и правильно объяснить свой выбор.</w:t>
      </w:r>
    </w:p>
    <w:p w:rsidR="00200D20" w:rsidRDefault="00200D20" w:rsidP="00124C7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 пару каждому предмету.</w:t>
      </w:r>
    </w:p>
    <w:p w:rsidR="00200D20" w:rsidRDefault="00200D20" w:rsidP="00124C7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Складывать разрезанную картинку на 5-7 частей картинку.</w:t>
      </w:r>
    </w:p>
    <w:p w:rsidR="00200D20" w:rsidRDefault="00200D20" w:rsidP="00124C7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Отвечать на вопросы.</w:t>
      </w:r>
    </w:p>
    <w:p w:rsidR="00200D20" w:rsidRDefault="00200D20" w:rsidP="00124C7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Подбирать противоположные слова.</w:t>
      </w:r>
    </w:p>
    <w:p w:rsidR="00200D20" w:rsidRDefault="00200D20" w:rsidP="00124C7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Находить на картинке, где изображены нелепицы, 3-4 несоответствия. Объяснить, что не так, почему не так и как на самом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должно быть.</w:t>
      </w:r>
    </w:p>
    <w:p w:rsidR="00200D20" w:rsidRPr="00B83F4B" w:rsidRDefault="00200D20" w:rsidP="00B83F4B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B83F4B">
        <w:rPr>
          <w:rFonts w:ascii="Times New Roman" w:hAnsi="Times New Roman" w:cs="Times New Roman"/>
          <w:b/>
          <w:sz w:val="24"/>
          <w:szCs w:val="24"/>
        </w:rPr>
        <w:t>Математика.</w:t>
      </w:r>
    </w:p>
    <w:p w:rsidR="00200D20" w:rsidRDefault="00200D20" w:rsidP="00200D20">
      <w:pPr>
        <w:pStyle w:val="a5"/>
        <w:numPr>
          <w:ilvl w:val="0"/>
          <w:numId w:val="2"/>
        </w:numPr>
        <w:ind w:left="567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Показывать в </w:t>
      </w:r>
      <w:r w:rsidR="00AA0429">
        <w:rPr>
          <w:rFonts w:ascii="Times New Roman" w:hAnsi="Times New Roman" w:cs="Times New Roman"/>
          <w:sz w:val="24"/>
          <w:szCs w:val="24"/>
        </w:rPr>
        <w:t>комнате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предметы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которых по одному, и тех которых много.</w:t>
      </w:r>
    </w:p>
    <w:p w:rsidR="00200D20" w:rsidRDefault="00200D20" w:rsidP="00200D20">
      <w:pPr>
        <w:pStyle w:val="a5"/>
        <w:numPr>
          <w:ilvl w:val="0"/>
          <w:numId w:val="2"/>
        </w:numPr>
        <w:ind w:left="567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делить группу предметов на две равные части.</w:t>
      </w:r>
    </w:p>
    <w:p w:rsidR="00200D20" w:rsidRDefault="00200D20" w:rsidP="00200D20">
      <w:pPr>
        <w:pStyle w:val="a5"/>
        <w:numPr>
          <w:ilvl w:val="0"/>
          <w:numId w:val="2"/>
        </w:numPr>
        <w:ind w:left="567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Считать в пределах 5, отвечать на вопрос </w:t>
      </w:r>
      <w:r w:rsidR="00AA0429">
        <w:rPr>
          <w:rFonts w:ascii="Times New Roman" w:hAnsi="Times New Roman" w:cs="Times New Roman"/>
          <w:sz w:val="24"/>
          <w:szCs w:val="24"/>
        </w:rPr>
        <w:t>«сколько всего».</w:t>
      </w:r>
    </w:p>
    <w:p w:rsidR="00AA0429" w:rsidRDefault="00AA0429" w:rsidP="00200D20">
      <w:pPr>
        <w:pStyle w:val="a5"/>
        <w:numPr>
          <w:ilvl w:val="0"/>
          <w:numId w:val="2"/>
        </w:numPr>
        <w:ind w:left="567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Узнавать и называть квадрат, круг, треугольник, прямоугольник, овал. Показывать предметы, которые по форме на них похожи.</w:t>
      </w:r>
    </w:p>
    <w:p w:rsidR="00AA0429" w:rsidRDefault="00AA0429" w:rsidP="00200D20">
      <w:pPr>
        <w:pStyle w:val="a5"/>
        <w:numPr>
          <w:ilvl w:val="0"/>
          <w:numId w:val="2"/>
        </w:numPr>
        <w:ind w:left="567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Показывать правую и левую руку.</w:t>
      </w:r>
    </w:p>
    <w:p w:rsidR="00AA0429" w:rsidRDefault="00AA0429" w:rsidP="00200D20">
      <w:pPr>
        <w:pStyle w:val="a5"/>
        <w:numPr>
          <w:ilvl w:val="0"/>
          <w:numId w:val="2"/>
        </w:numPr>
        <w:ind w:left="567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Показывать предметы, которые находятся справа и слева от него.</w:t>
      </w:r>
    </w:p>
    <w:p w:rsidR="00AA0429" w:rsidRDefault="00AA0429" w:rsidP="00200D20">
      <w:pPr>
        <w:pStyle w:val="a5"/>
        <w:numPr>
          <w:ilvl w:val="0"/>
          <w:numId w:val="2"/>
        </w:numPr>
        <w:ind w:left="567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Показывать, что находится вверху и внизу от него.</w:t>
      </w:r>
    </w:p>
    <w:p w:rsidR="00AA0429" w:rsidRDefault="00AA0429" w:rsidP="00200D20">
      <w:pPr>
        <w:pStyle w:val="a5"/>
        <w:numPr>
          <w:ilvl w:val="0"/>
          <w:numId w:val="2"/>
        </w:numPr>
        <w:ind w:left="567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Ориентироваться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листе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бумаги.</w:t>
      </w:r>
    </w:p>
    <w:p w:rsidR="00AA0429" w:rsidRDefault="00AA0429" w:rsidP="00200D20">
      <w:pPr>
        <w:pStyle w:val="a5"/>
        <w:numPr>
          <w:ilvl w:val="0"/>
          <w:numId w:val="2"/>
        </w:numPr>
        <w:ind w:left="567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Сравнивать группы предметов, объяснять словами каких предметов больше (меньше), каких поровну.</w:t>
      </w:r>
    </w:p>
    <w:p w:rsidR="00AA0429" w:rsidRDefault="00AA0429" w:rsidP="00200D20">
      <w:pPr>
        <w:pStyle w:val="a5"/>
        <w:numPr>
          <w:ilvl w:val="0"/>
          <w:numId w:val="2"/>
        </w:numPr>
        <w:ind w:left="567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Сравнивать 2-3 предмета по величине, уметь объяснять это словами.</w:t>
      </w:r>
    </w:p>
    <w:p w:rsidR="00AA0429" w:rsidRDefault="00AA0429" w:rsidP="00200D20">
      <w:pPr>
        <w:pStyle w:val="a5"/>
        <w:numPr>
          <w:ilvl w:val="0"/>
          <w:numId w:val="2"/>
        </w:numPr>
        <w:ind w:left="567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последовательность дней недели, части суток.</w:t>
      </w:r>
    </w:p>
    <w:p w:rsidR="00AA0429" w:rsidRDefault="00AA0429" w:rsidP="00AA0429">
      <w:pPr>
        <w:pStyle w:val="a5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Окружающий мир.</w:t>
      </w:r>
    </w:p>
    <w:p w:rsidR="00AA0429" w:rsidRDefault="00D6742F" w:rsidP="00D6742F">
      <w:pPr>
        <w:pStyle w:val="a5"/>
        <w:numPr>
          <w:ilvl w:val="0"/>
          <w:numId w:val="3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Название нашей страны и ее столицу. Родной город, в котором он живет и свой домашний адрес.</w:t>
      </w:r>
    </w:p>
    <w:p w:rsidR="00D6742F" w:rsidRDefault="00D6742F" w:rsidP="00D6742F">
      <w:pPr>
        <w:pStyle w:val="a5"/>
        <w:numPr>
          <w:ilvl w:val="0"/>
          <w:numId w:val="3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Имена и фамилию своих родителей, где родители работают.</w:t>
      </w:r>
    </w:p>
    <w:p w:rsidR="00D6742F" w:rsidRDefault="00D6742F" w:rsidP="00D6742F">
      <w:pPr>
        <w:pStyle w:val="a5"/>
        <w:numPr>
          <w:ilvl w:val="0"/>
          <w:numId w:val="3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явления природы, и в какое время они происходят. Знать части суток, уметь ориентироваться в них, а так же рассказывать, чем занимается в разное время суток.</w:t>
      </w:r>
    </w:p>
    <w:p w:rsidR="00D6742F" w:rsidRDefault="00D6742F" w:rsidP="00D6742F">
      <w:pPr>
        <w:pStyle w:val="a5"/>
        <w:numPr>
          <w:ilvl w:val="0"/>
          <w:numId w:val="3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Элементарные правила дорожного движения.</w:t>
      </w:r>
    </w:p>
    <w:p w:rsidR="00D6742F" w:rsidRDefault="00D6742F" w:rsidP="00D6742F">
      <w:pPr>
        <w:pStyle w:val="a5"/>
        <w:numPr>
          <w:ilvl w:val="0"/>
          <w:numId w:val="3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Разные профессии, для чего они нужны.</w:t>
      </w:r>
    </w:p>
    <w:p w:rsidR="00D6742F" w:rsidRDefault="00D6742F" w:rsidP="00D6742F">
      <w:pPr>
        <w:pStyle w:val="a5"/>
        <w:numPr>
          <w:ilvl w:val="0"/>
          <w:numId w:val="3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и как выращивают овощи и фрукты, чем отличается сад и огород.</w:t>
      </w:r>
    </w:p>
    <w:p w:rsidR="00D6742F" w:rsidRDefault="00D6742F" w:rsidP="00D6742F">
      <w:pPr>
        <w:pStyle w:val="a5"/>
        <w:numPr>
          <w:ilvl w:val="0"/>
          <w:numId w:val="3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Различать и называть привычные бытовые предметы.</w:t>
      </w:r>
    </w:p>
    <w:p w:rsidR="00D6742F" w:rsidRDefault="00D6742F" w:rsidP="00D6742F">
      <w:pPr>
        <w:pStyle w:val="a5"/>
        <w:numPr>
          <w:ilvl w:val="0"/>
          <w:numId w:val="3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Различать и называть части тела животного и человека.</w:t>
      </w:r>
    </w:p>
    <w:p w:rsidR="00D6742F" w:rsidRDefault="00D6742F" w:rsidP="00D6742F">
      <w:pPr>
        <w:pStyle w:val="a5"/>
        <w:numPr>
          <w:ilvl w:val="0"/>
          <w:numId w:val="3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Узнавать и называть 3-4 дерева, 1 кустарник, 3-4 травянистых растений.</w:t>
      </w:r>
    </w:p>
    <w:p w:rsidR="00D6742F" w:rsidRDefault="00D6742F" w:rsidP="00D6742F">
      <w:pPr>
        <w:pStyle w:val="a5"/>
        <w:numPr>
          <w:ilvl w:val="0"/>
          <w:numId w:val="3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2-3 вида лесных ягод, грибов (съедобн</w:t>
      </w:r>
      <w:r w:rsidR="00633B63">
        <w:rPr>
          <w:rFonts w:ascii="Times New Roman" w:hAnsi="Times New Roman" w:cs="Times New Roman"/>
          <w:sz w:val="24"/>
          <w:szCs w:val="24"/>
        </w:rPr>
        <w:t>ых и несъедобных</w:t>
      </w:r>
      <w:r>
        <w:rPr>
          <w:rFonts w:ascii="Times New Roman" w:hAnsi="Times New Roman" w:cs="Times New Roman"/>
          <w:sz w:val="24"/>
          <w:szCs w:val="24"/>
        </w:rPr>
        <w:t>)</w:t>
      </w:r>
      <w:r w:rsidR="00633B63">
        <w:rPr>
          <w:rFonts w:ascii="Times New Roman" w:hAnsi="Times New Roman" w:cs="Times New Roman"/>
          <w:sz w:val="24"/>
          <w:szCs w:val="24"/>
        </w:rPr>
        <w:t>.</w:t>
      </w:r>
    </w:p>
    <w:p w:rsidR="00633B63" w:rsidRDefault="00633B63" w:rsidP="00D6742F">
      <w:pPr>
        <w:pStyle w:val="a5"/>
        <w:numPr>
          <w:ilvl w:val="0"/>
          <w:numId w:val="3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Называть насекомых.</w:t>
      </w:r>
    </w:p>
    <w:p w:rsidR="00633B63" w:rsidRDefault="00633B63" w:rsidP="00D6742F">
      <w:pPr>
        <w:pStyle w:val="a5"/>
        <w:numPr>
          <w:ilvl w:val="0"/>
          <w:numId w:val="3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Иметь представления о жизни диких и домашних животных и их детенышей.</w:t>
      </w:r>
    </w:p>
    <w:p w:rsidR="00633B63" w:rsidRPr="00B83F4B" w:rsidRDefault="00633B63" w:rsidP="00B83F4B">
      <w:pPr>
        <w:ind w:left="426"/>
        <w:rPr>
          <w:rFonts w:ascii="Times New Roman" w:hAnsi="Times New Roman" w:cs="Times New Roman"/>
          <w:b/>
          <w:sz w:val="24"/>
          <w:szCs w:val="24"/>
        </w:rPr>
      </w:pPr>
      <w:r w:rsidRPr="00B83F4B">
        <w:rPr>
          <w:rFonts w:ascii="Times New Roman" w:hAnsi="Times New Roman" w:cs="Times New Roman"/>
          <w:b/>
          <w:sz w:val="24"/>
          <w:szCs w:val="24"/>
        </w:rPr>
        <w:t>Развитие речи.</w:t>
      </w:r>
    </w:p>
    <w:p w:rsidR="00633B63" w:rsidRDefault="00633B63" w:rsidP="00633B63">
      <w:pPr>
        <w:pStyle w:val="a5"/>
        <w:numPr>
          <w:ilvl w:val="0"/>
          <w:numId w:val="4"/>
        </w:numPr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 произносить все звуки.</w:t>
      </w:r>
    </w:p>
    <w:p w:rsidR="00633B63" w:rsidRDefault="00633B63" w:rsidP="00633B63">
      <w:pPr>
        <w:pStyle w:val="a5"/>
        <w:numPr>
          <w:ilvl w:val="0"/>
          <w:numId w:val="4"/>
        </w:numPr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Рассказывать с выражением, поддерживать беседу.</w:t>
      </w:r>
    </w:p>
    <w:p w:rsidR="00633B63" w:rsidRDefault="00633B63" w:rsidP="00633B63">
      <w:pPr>
        <w:pStyle w:val="a5"/>
        <w:numPr>
          <w:ilvl w:val="0"/>
          <w:numId w:val="4"/>
        </w:numPr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Составлять рассказы по картинке 5-6 предложений.</w:t>
      </w:r>
    </w:p>
    <w:p w:rsidR="00633B63" w:rsidRDefault="00633B63" w:rsidP="00633B63">
      <w:pPr>
        <w:pStyle w:val="a5"/>
        <w:numPr>
          <w:ilvl w:val="0"/>
          <w:numId w:val="4"/>
        </w:numPr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рассказ, начатый взрослым.</w:t>
      </w:r>
    </w:p>
    <w:p w:rsidR="00633B63" w:rsidRDefault="00633B63" w:rsidP="00633B63">
      <w:pPr>
        <w:pStyle w:val="a5"/>
        <w:numPr>
          <w:ilvl w:val="0"/>
          <w:numId w:val="4"/>
        </w:numPr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Составлять рассказ о своем дне, своих занятиях.</w:t>
      </w:r>
    </w:p>
    <w:p w:rsidR="00633B63" w:rsidRDefault="00633B63" w:rsidP="00633B63">
      <w:pPr>
        <w:pStyle w:val="a5"/>
        <w:numPr>
          <w:ilvl w:val="0"/>
          <w:numId w:val="4"/>
        </w:numPr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Давать характеристику предмету, рассказывать о нем.</w:t>
      </w:r>
    </w:p>
    <w:p w:rsidR="00633B63" w:rsidRPr="00B83F4B" w:rsidRDefault="00633B63" w:rsidP="00B83F4B">
      <w:pPr>
        <w:ind w:left="491"/>
        <w:rPr>
          <w:rFonts w:ascii="Times New Roman" w:hAnsi="Times New Roman" w:cs="Times New Roman"/>
          <w:b/>
          <w:sz w:val="24"/>
          <w:szCs w:val="24"/>
        </w:rPr>
      </w:pPr>
      <w:r w:rsidRPr="00B83F4B">
        <w:rPr>
          <w:rFonts w:ascii="Times New Roman" w:hAnsi="Times New Roman" w:cs="Times New Roman"/>
          <w:b/>
          <w:sz w:val="24"/>
          <w:szCs w:val="24"/>
        </w:rPr>
        <w:t>Мелкая моторика.</w:t>
      </w:r>
    </w:p>
    <w:p w:rsidR="00633B63" w:rsidRDefault="00633B63" w:rsidP="00633B63">
      <w:pPr>
        <w:pStyle w:val="a5"/>
        <w:numPr>
          <w:ilvl w:val="0"/>
          <w:numId w:val="5"/>
        </w:numPr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Запускать мелкие волчки.</w:t>
      </w:r>
    </w:p>
    <w:p w:rsidR="00633B63" w:rsidRDefault="00633B63" w:rsidP="00633B63">
      <w:pPr>
        <w:pStyle w:val="a5"/>
        <w:numPr>
          <w:ilvl w:val="0"/>
          <w:numId w:val="5"/>
        </w:numPr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Показывать один палец (указательный), затем два (указательный и средний).</w:t>
      </w:r>
    </w:p>
    <w:p w:rsidR="00633B63" w:rsidRDefault="00633B63" w:rsidP="00633B63">
      <w:pPr>
        <w:pStyle w:val="a5"/>
        <w:numPr>
          <w:ilvl w:val="0"/>
          <w:numId w:val="5"/>
        </w:numPr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Кистями рук делать «фонарики».</w:t>
      </w:r>
    </w:p>
    <w:p w:rsidR="00633B63" w:rsidRDefault="00633B63" w:rsidP="00633B63">
      <w:pPr>
        <w:pStyle w:val="a5"/>
        <w:numPr>
          <w:ilvl w:val="0"/>
          <w:numId w:val="5"/>
        </w:numPr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Нанизывать крупные пуговицы и бусины на нитку.</w:t>
      </w:r>
    </w:p>
    <w:p w:rsidR="00633B63" w:rsidRDefault="00633B63" w:rsidP="00633B63">
      <w:pPr>
        <w:pStyle w:val="a5"/>
        <w:numPr>
          <w:ilvl w:val="0"/>
          <w:numId w:val="5"/>
        </w:numPr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Завязывать узлы на толстой веревке или на шнуре.</w:t>
      </w:r>
    </w:p>
    <w:p w:rsidR="00633B63" w:rsidRDefault="00633B63" w:rsidP="00633B63">
      <w:pPr>
        <w:pStyle w:val="a5"/>
        <w:numPr>
          <w:ilvl w:val="0"/>
          <w:numId w:val="5"/>
        </w:numPr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Застегивать пуговицы, крючки, молнии, замочки</w:t>
      </w:r>
      <w:r w:rsidR="00B83F4B">
        <w:rPr>
          <w:rFonts w:ascii="Times New Roman" w:hAnsi="Times New Roman" w:cs="Times New Roman"/>
          <w:sz w:val="24"/>
          <w:szCs w:val="24"/>
        </w:rPr>
        <w:t>.</w:t>
      </w:r>
    </w:p>
    <w:p w:rsidR="00B83F4B" w:rsidRDefault="00B83F4B" w:rsidP="00633B63">
      <w:pPr>
        <w:pStyle w:val="a5"/>
        <w:numPr>
          <w:ilvl w:val="0"/>
          <w:numId w:val="5"/>
        </w:numPr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Показывать в воздухе колечки, попеременно соединяя каждый палец с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большим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83F4B" w:rsidRDefault="00B83F4B" w:rsidP="00633B63">
      <w:pPr>
        <w:pStyle w:val="a5"/>
        <w:numPr>
          <w:ilvl w:val="0"/>
          <w:numId w:val="5"/>
        </w:numPr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линии точно по точкам, не отрывая карандаш от бумаги.</w:t>
      </w:r>
    </w:p>
    <w:p w:rsidR="00B83F4B" w:rsidRDefault="00B83F4B" w:rsidP="00633B63">
      <w:pPr>
        <w:pStyle w:val="a5"/>
        <w:numPr>
          <w:ilvl w:val="0"/>
          <w:numId w:val="5"/>
        </w:numPr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Заштриховывать фигуры ровными прямыми линиями, не выходя за контуры рисунков.</w:t>
      </w:r>
    </w:p>
    <w:p w:rsidR="00B83F4B" w:rsidRDefault="00B83F4B" w:rsidP="00633B63">
      <w:pPr>
        <w:pStyle w:val="a5"/>
        <w:numPr>
          <w:ilvl w:val="0"/>
          <w:numId w:val="5"/>
        </w:numPr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Аккуратно раскрашивать картинки, не выходя за контуры.</w:t>
      </w:r>
    </w:p>
    <w:p w:rsidR="00B83F4B" w:rsidRDefault="00B83F4B" w:rsidP="00633B63">
      <w:pPr>
        <w:pStyle w:val="a5"/>
        <w:numPr>
          <w:ilvl w:val="0"/>
          <w:numId w:val="5"/>
        </w:numPr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Проводить прямые линии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средине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дорожки, не выходя за ее края.</w:t>
      </w:r>
    </w:p>
    <w:p w:rsidR="00B83F4B" w:rsidRDefault="00B83F4B" w:rsidP="00633B63">
      <w:pPr>
        <w:pStyle w:val="a5"/>
        <w:numPr>
          <w:ilvl w:val="0"/>
          <w:numId w:val="5"/>
        </w:numPr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Проводить вертикальные, горизонтальные и наклонные линии нужного размера.</w:t>
      </w:r>
    </w:p>
    <w:p w:rsidR="00B83F4B" w:rsidRDefault="00B83F4B" w:rsidP="00633B63">
      <w:pPr>
        <w:pStyle w:val="a5"/>
        <w:numPr>
          <w:ilvl w:val="0"/>
          <w:numId w:val="5"/>
        </w:numPr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 держать ножницы и действовать ими.</w:t>
      </w:r>
    </w:p>
    <w:p w:rsidR="00B83F4B" w:rsidRDefault="00B83F4B" w:rsidP="00633B63">
      <w:pPr>
        <w:pStyle w:val="a5"/>
        <w:numPr>
          <w:ilvl w:val="0"/>
          <w:numId w:val="5"/>
        </w:numPr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Резать по диагонали квадрат и четырехугольник, вырезать круг из квадрата, ова</w:t>
      </w:r>
      <w:proofErr w:type="gramStart"/>
      <w:r>
        <w:rPr>
          <w:rFonts w:ascii="Times New Roman" w:hAnsi="Times New Roman" w:cs="Times New Roman"/>
          <w:sz w:val="24"/>
          <w:szCs w:val="24"/>
        </w:rPr>
        <w:t>л-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четырехугольника, делать косые срезы. </w:t>
      </w:r>
    </w:p>
    <w:p w:rsidR="0020360D" w:rsidRDefault="0020360D" w:rsidP="0020360D">
      <w:pPr>
        <w:rPr>
          <w:rFonts w:ascii="Times New Roman" w:hAnsi="Times New Roman" w:cs="Times New Roman"/>
          <w:sz w:val="24"/>
          <w:szCs w:val="24"/>
        </w:rPr>
      </w:pPr>
    </w:p>
    <w:p w:rsidR="008B2D5E" w:rsidRDefault="008B2D5E" w:rsidP="008B2D5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Муниципальное бюджетное дошкольное образовательное учреждение</w:t>
      </w:r>
    </w:p>
    <w:p w:rsidR="008B2D5E" w:rsidRDefault="008B2D5E" w:rsidP="008B2D5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Курагинский детский сад №8 «Лесная сказка» комбинированного вида</w:t>
      </w:r>
    </w:p>
    <w:p w:rsidR="008B2D5E" w:rsidRDefault="008B2D5E" w:rsidP="008B2D5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B2D5E" w:rsidRDefault="008B2D5E" w:rsidP="008B2D5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B2D5E" w:rsidRDefault="008B2D5E" w:rsidP="008B2D5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B2D5E" w:rsidRDefault="008B2D5E" w:rsidP="008B2D5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B2D5E" w:rsidRDefault="008B2D5E" w:rsidP="008B2D5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B2D5E" w:rsidRDefault="008B2D5E" w:rsidP="008B2D5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B2D5E" w:rsidRDefault="008B2D5E" w:rsidP="008B2D5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B2D5E" w:rsidRDefault="008B2D5E" w:rsidP="008B2D5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Консультация для родителей</w:t>
      </w:r>
    </w:p>
    <w:p w:rsidR="008B2D5E" w:rsidRPr="00395149" w:rsidRDefault="008B2D5E" w:rsidP="008B2D5E">
      <w:pPr>
        <w:pStyle w:val="a3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«Влияние пальчиковой гимнастики на развитие речи детей</w:t>
      </w:r>
      <w:r w:rsidRPr="00395149">
        <w:rPr>
          <w:rFonts w:ascii="Times New Roman" w:hAnsi="Times New Roman" w:cs="Times New Roman"/>
          <w:b/>
          <w:bCs/>
          <w:sz w:val="40"/>
          <w:szCs w:val="40"/>
        </w:rPr>
        <w:t>»</w:t>
      </w:r>
    </w:p>
    <w:p w:rsidR="008B2D5E" w:rsidRPr="00395149" w:rsidRDefault="008B2D5E" w:rsidP="008B2D5E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8B2D5E" w:rsidRDefault="008B2D5E" w:rsidP="008B2D5E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8B2D5E" w:rsidRDefault="008B2D5E" w:rsidP="008B2D5E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8B2D5E" w:rsidRDefault="008B2D5E" w:rsidP="008B2D5E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8B2D5E" w:rsidRDefault="008B2D5E" w:rsidP="008B2D5E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8B2D5E" w:rsidRDefault="008B2D5E" w:rsidP="008B2D5E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8B2D5E" w:rsidRDefault="008B2D5E" w:rsidP="008B2D5E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8B2D5E" w:rsidRDefault="008B2D5E" w:rsidP="008B2D5E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8B2D5E" w:rsidRDefault="008B2D5E" w:rsidP="008B2D5E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8B2D5E" w:rsidRDefault="008B2D5E" w:rsidP="008B2D5E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8B2D5E" w:rsidRDefault="008B2D5E" w:rsidP="008B2D5E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8B2D5E" w:rsidRDefault="008B2D5E" w:rsidP="008B2D5E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Воспитатель: Марьясова</w:t>
      </w:r>
    </w:p>
    <w:p w:rsidR="008B2D5E" w:rsidRDefault="008B2D5E" w:rsidP="008B2D5E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Наталья Геннадьевна</w:t>
      </w:r>
    </w:p>
    <w:p w:rsidR="008B2D5E" w:rsidRDefault="008B2D5E" w:rsidP="008B2D5E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p w:rsidR="008B2D5E" w:rsidRDefault="008B2D5E" w:rsidP="008B2D5E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p w:rsidR="008B2D5E" w:rsidRDefault="008B2D5E" w:rsidP="008B2D5E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p w:rsidR="008B2D5E" w:rsidRDefault="008B2D5E" w:rsidP="008B2D5E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p w:rsidR="008B2D5E" w:rsidRDefault="008B2D5E" w:rsidP="008B2D5E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p w:rsidR="008B2D5E" w:rsidRDefault="008B2D5E" w:rsidP="008B2D5E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p w:rsidR="008B2D5E" w:rsidRPr="007E2B0A" w:rsidRDefault="00E12F2D" w:rsidP="007E2B0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п.г.т. Курагино </w:t>
      </w:r>
    </w:p>
    <w:p w:rsidR="008B2D5E" w:rsidRPr="00821608" w:rsidRDefault="008B2D5E" w:rsidP="008B2D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D5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Чтобы научить ребенка говорить, необходимо не только тренировать его артикуляционный аппарат, но и развивать мелкую моторику рук. Игры с пальчиками развивают не только ловкость и точность рук, но и мозг ребенка, стимулируют творческие способности, фантазию и речь. Целью занятий по развитию ловкости и точности пальцев рук является развитие взаимосвязи между полушариями головного мозга и синхронизация их работы.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532D50">
        <w:rPr>
          <w:rFonts w:ascii="Times New Roman" w:eastAsia="Times New Roman" w:hAnsi="Times New Roman" w:cs="Times New Roman"/>
          <w:color w:val="000000"/>
          <w:sz w:val="28"/>
          <w:szCs w:val="28"/>
        </w:rPr>
        <w:t>Пальчиковые игры влияют на пальцевую пластику, руки становятся послушными, что помогает ребенку в выполнении мелких движений, необходимых в рисовании, а в будущем и при письме. Ученые рассматривают пальчиковые игры как  соединение пальцевой пластики с выразительным речевым интонированием, создание пальчикового театра, формирование образно-ассоциативного мышления. А это значит, что пальчиковая гимнастика влияет не просто на развитие речи, но и на ее выразительность, формирование творческих способностей.</w:t>
      </w:r>
    </w:p>
    <w:p w:rsidR="008B2D5E" w:rsidRPr="00821608" w:rsidRDefault="008B2D5E" w:rsidP="008B2D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D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Когда начинать заниматься?</w:t>
      </w:r>
    </w:p>
    <w:p w:rsidR="008B2D5E" w:rsidRPr="00821608" w:rsidRDefault="008B2D5E" w:rsidP="008B2D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D50">
        <w:rPr>
          <w:rFonts w:ascii="Times New Roman" w:eastAsia="Times New Roman" w:hAnsi="Times New Roman" w:cs="Times New Roman"/>
          <w:color w:val="000000"/>
          <w:sz w:val="28"/>
          <w:szCs w:val="28"/>
        </w:rPr>
        <w:t>В развитии ребенка существуют периоды, когда он наиболее обучаем. Для развития речи этот период – возраст от полутора до трех лет. Именно тогда ребенок овладевает основными средствами языка, на котором осуществляется общение, у него закладываются основы речевого поведения, формируется особое чувство языка. Закономерно, что лишь к трем годам жизни движение пальцев ребенка становятся похожи на движение пальцев рук взрослого человека.</w:t>
      </w:r>
    </w:p>
    <w:p w:rsidR="008B2D5E" w:rsidRPr="00821608" w:rsidRDefault="008B2D5E" w:rsidP="008B2D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D5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Работу по тренировке пальцев рук можно начинать с детьми </w:t>
      </w:r>
      <w:r w:rsidRPr="00532D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возрасте от 3 – </w:t>
      </w:r>
      <w:proofErr w:type="spellStart"/>
      <w:r w:rsidRPr="00532D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proofErr w:type="spellEnd"/>
      <w:r w:rsidRPr="00532D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месяцев</w:t>
      </w:r>
      <w:r w:rsidRPr="00532D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Гимнастика с такими малышами носит характер легкого тактильного общения. С помощью простых поглаживаний ладоней и пальчиков, подтягиваний за сомкнутые вокруг пальца родителями кулачки ребенок осваивает окружающий мир и себя, получает </w:t>
      </w:r>
      <w:proofErr w:type="spellStart"/>
      <w:r w:rsidRPr="00532D50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психоэмоциональную</w:t>
      </w:r>
      <w:proofErr w:type="spellEnd"/>
      <w:r w:rsidRPr="00532D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поддержку.</w:t>
      </w:r>
    </w:p>
    <w:p w:rsidR="008B2D5E" w:rsidRPr="00821608" w:rsidRDefault="008B2D5E" w:rsidP="008B2D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D5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  <w:proofErr w:type="gramStart"/>
      <w:r w:rsidRPr="00532D50"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Начиная </w:t>
      </w:r>
      <w:r w:rsidRPr="00532D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 полутора лет</w:t>
      </w:r>
      <w:r w:rsidRPr="00532D50">
        <w:rPr>
          <w:rFonts w:ascii="Times New Roman" w:eastAsia="Times New Roman" w:hAnsi="Times New Roman" w:cs="Times New Roman"/>
          <w:color w:val="000000"/>
          <w:sz w:val="28"/>
          <w:szCs w:val="28"/>
        </w:rPr>
        <w:t> активно используются</w:t>
      </w:r>
      <w:proofErr w:type="gramEnd"/>
      <w:r w:rsidRPr="00532D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более сложные пальчиковые потешки, игры с пальчиковыми зверушками, пальчиковый счет – задания, специально направленные на развитие тонких движений пальцев. Играйте в различные шнуровки; учитесь расстегивать и расстегивать пуговицы, перематывать нитки из одного клубка в другой или раскручивать или раскручивать капроновую ленточку; играйте в кубики (собирайте башни или поезда, домики и прочее); собирайте крупные пазлы.</w:t>
      </w:r>
    </w:p>
    <w:p w:rsidR="008B2D5E" w:rsidRPr="00821608" w:rsidRDefault="008B2D5E" w:rsidP="008B2D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D50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вкладывать между плотно прижатыми друг к другу ладошками ребенка шестигранный карандаш, чтобы малыш катал его вверх – вниз. Или положить между распрямленными ладонями ребенка шарик для игры в настольный теннис (крупный грецкий орех) и помочь ему делать круговые движения ладонями. Полезно сжимать в руке два предмета и перекатывать их без помощи другой руки.</w:t>
      </w:r>
    </w:p>
    <w:p w:rsidR="008B2D5E" w:rsidRPr="00821608" w:rsidRDefault="008B2D5E" w:rsidP="008B2D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D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 трех до шести лет</w:t>
      </w:r>
      <w:r w:rsidRPr="00532D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совершенствуйте технику уже освоенных пальчиковых игр, начинайте работать с пальчиковыми рассказами. Помимо этого практикуйте игры с мозаикой, пазлы, нанизывание бус, бисера, пуговиц, лепку из глины или пластилина, используйте веревочки различной </w:t>
      </w:r>
      <w:r w:rsidRPr="00532D5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толщины для завязывания и развязывания узелков, дощечки и накатанным слоем пластилина для выкладывания узоров из мелких камешков, круп, пластмассовые или деревянные палочки для выкладывания узоров по образцу. В три года ребенок должен уметь показывать три пальчика отдельно друг от друга. К четырем с половиной годам он должен уметь правильно зашнуровывать и завязывать шнурки, развязывать узелки. Уверенно держать карандаш и заштриховывать картинку, не выходя из контура.</w:t>
      </w:r>
    </w:p>
    <w:p w:rsidR="008B2D5E" w:rsidRPr="00821608" w:rsidRDefault="008B2D5E" w:rsidP="008B2D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D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шесть лет ребенок должен уметь правильно называть пальцы в прямой и обратной последовательности, вразнобой, с прикосновением,  с показом у себя и у других, с закрытыми глазами; хорошо владеть карандашом, раскрашивать, варьировать силу нажима, соединять точки точными линиями, вырезать по контуру и лепить. В этом возрасте можно познакомить ребенка с </w:t>
      </w:r>
      <w:proofErr w:type="spellStart"/>
      <w:r w:rsidRPr="00532D50">
        <w:rPr>
          <w:rFonts w:ascii="Times New Roman" w:eastAsia="Times New Roman" w:hAnsi="Times New Roman" w:cs="Times New Roman"/>
          <w:color w:val="000000"/>
          <w:sz w:val="28"/>
          <w:szCs w:val="28"/>
        </w:rPr>
        <w:t>бисероплетением</w:t>
      </w:r>
      <w:proofErr w:type="spellEnd"/>
      <w:r w:rsidRPr="00532D50">
        <w:rPr>
          <w:rFonts w:ascii="Times New Roman" w:eastAsia="Times New Roman" w:hAnsi="Times New Roman" w:cs="Times New Roman"/>
          <w:color w:val="000000"/>
          <w:sz w:val="28"/>
          <w:szCs w:val="28"/>
        </w:rPr>
        <w:t>, способами работы ниткой и иголкой. Каждый пальчик ребенка к школ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должен быть «самостоятельным»</w:t>
      </w:r>
      <w:r w:rsidRPr="00532D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ловким.</w:t>
      </w:r>
    </w:p>
    <w:p w:rsidR="008B2D5E" w:rsidRPr="00821608" w:rsidRDefault="008B2D5E" w:rsidP="008B2D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D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 шести до восьми лет</w:t>
      </w:r>
      <w:r w:rsidRPr="00532D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активно играйте в пальчиковые рассказы с помощью техники пальчиковых </w:t>
      </w:r>
      <w:proofErr w:type="gramStart"/>
      <w:r w:rsidRPr="00532D50">
        <w:rPr>
          <w:rFonts w:ascii="Times New Roman" w:eastAsia="Times New Roman" w:hAnsi="Times New Roman" w:cs="Times New Roman"/>
          <w:color w:val="000000"/>
          <w:sz w:val="28"/>
          <w:szCs w:val="28"/>
        </w:rPr>
        <w:t>зверюшек</w:t>
      </w:r>
      <w:proofErr w:type="gramEnd"/>
      <w:r w:rsidRPr="00532D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пальчиковых предметов. Устраивайте «Театр пальчиков» и «Кукольный театр» - в этих домашних театрализациях активно развивается мелкие движения рук. Пальцы и кисти приобретают хорошую подвижность, гибкость, исчезает скованность движений. Активно работает память, обогащается речь и кругозор. Застенчивые дети становятся увереннее. Позволяйте ребенку импровизировать, пусть он проявляет свою творческую фантазию.</w:t>
      </w:r>
    </w:p>
    <w:p w:rsidR="008B2D5E" w:rsidRPr="00821608" w:rsidRDefault="008B2D5E" w:rsidP="008B2D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D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 играть в пальчиковые игры</w:t>
      </w:r>
    </w:p>
    <w:p w:rsidR="008B2D5E" w:rsidRPr="00821608" w:rsidRDefault="008B2D5E" w:rsidP="008B2D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D50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Запомните, что игры с пальчиками малыша подбираются с учетом его возможностей и постепенно усложняются. Не требуйте от ребенка ничего не соответствующего его психомоторному и физическому развитию.</w:t>
      </w:r>
    </w:p>
    <w:p w:rsidR="008B2D5E" w:rsidRPr="00821608" w:rsidRDefault="008B2D5E" w:rsidP="008B2D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D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начала разогрейте пальчики: несколько раз согните и разогните их. Можно поиграть в жмурки и вместо хлопков в ладоши </w:t>
      </w:r>
      <w:proofErr w:type="spellStart"/>
      <w:r w:rsidRPr="00532D50">
        <w:rPr>
          <w:rFonts w:ascii="Times New Roman" w:eastAsia="Times New Roman" w:hAnsi="Times New Roman" w:cs="Times New Roman"/>
          <w:color w:val="000000"/>
          <w:sz w:val="28"/>
          <w:szCs w:val="28"/>
        </w:rPr>
        <w:t>попищать</w:t>
      </w:r>
      <w:proofErr w:type="spellEnd"/>
      <w:r w:rsidRPr="00532D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резиновыми игрушками. А затем уже приступать к пальчиковым играм.</w:t>
      </w:r>
    </w:p>
    <w:p w:rsidR="008B2D5E" w:rsidRPr="00821608" w:rsidRDefault="008B2D5E" w:rsidP="008B2D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D50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вы разучиваете новую игру, то начните с того, что прочтите потешку вслух. Произносить тексты пальчиковых игр взрослый должен максимально выразительно: то повышая, то понижая голос, делая паузу, подчеркивая отдельные слова и выражения, непонятные ребенку, взрослый в доступной форме должен объяснить их значение.</w:t>
      </w:r>
    </w:p>
    <w:p w:rsidR="008B2D5E" w:rsidRPr="00821608" w:rsidRDefault="008B2D5E" w:rsidP="008B2D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D50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Вместе попробуйте разучить потешку, строчку за строчкой. А затем проговаривайте строчку, сопровождая ее движениями. Так вы постепенно разучите и синхронизируете текст и движения.</w:t>
      </w:r>
    </w:p>
    <w:p w:rsidR="008B2D5E" w:rsidRPr="00821608" w:rsidRDefault="008B2D5E" w:rsidP="008B2D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D50">
        <w:rPr>
          <w:rFonts w:ascii="Times New Roman" w:eastAsia="Times New Roman" w:hAnsi="Times New Roman" w:cs="Times New Roman"/>
          <w:color w:val="000000"/>
          <w:sz w:val="28"/>
          <w:szCs w:val="28"/>
        </w:rPr>
        <w:t>Проговаривая потешки и одновременно двигая пальчиками, ребенок невольно ритмизирует свою речь движениями: она становится более четкой и выразительной, эмоциональной. Наличие рифмы положительно влияет и на его слуховое восприятие.</w:t>
      </w:r>
    </w:p>
    <w:p w:rsidR="008B2D5E" w:rsidRPr="00821608" w:rsidRDefault="008B2D5E" w:rsidP="008B2D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D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Сначала все упражнения выполняются медленно. </w:t>
      </w:r>
      <w:proofErr w:type="gramStart"/>
      <w:r w:rsidRPr="00532D50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ребенок не может самостоятельно принять позу, нужно взять его руку в свою и выполнять движения вместе с ним.</w:t>
      </w:r>
      <w:proofErr w:type="gramEnd"/>
      <w:r w:rsidRPr="00532D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Можно научить ребенка самостоятельно </w:t>
      </w:r>
      <w:r w:rsidRPr="00532D5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поддерживать одну руку другой или помогать свободной рукой действиям работающей.</w:t>
      </w:r>
    </w:p>
    <w:p w:rsidR="008B2D5E" w:rsidRPr="00821608" w:rsidRDefault="008B2D5E" w:rsidP="008B2D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D50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проведении игр с пальчиками необходимо следить, чтобы у локтя малыша постоянно была опора, чтобы сначала работала одна рука, затем другая, потом обе. В процессе игры темп постепенно ускоряется.</w:t>
      </w:r>
    </w:p>
    <w:p w:rsidR="008B2D5E" w:rsidRPr="00821608" w:rsidRDefault="008B2D5E" w:rsidP="008B2D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D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некоторых игр можно надевать на пальчики бумажные колпачки или рисовать на </w:t>
      </w:r>
      <w:proofErr w:type="gramStart"/>
      <w:r w:rsidRPr="00532D50">
        <w:rPr>
          <w:rFonts w:ascii="Times New Roman" w:eastAsia="Times New Roman" w:hAnsi="Times New Roman" w:cs="Times New Roman"/>
          <w:color w:val="000000"/>
          <w:sz w:val="28"/>
          <w:szCs w:val="28"/>
        </w:rPr>
        <w:t>подушечках</w:t>
      </w:r>
      <w:proofErr w:type="gramEnd"/>
      <w:r w:rsidRPr="00532D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пальцев забавные рожицы.</w:t>
      </w:r>
    </w:p>
    <w:p w:rsidR="008B2D5E" w:rsidRPr="00821608" w:rsidRDefault="008B2D5E" w:rsidP="008B2D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D50">
        <w:rPr>
          <w:rFonts w:ascii="Times New Roman" w:eastAsia="Times New Roman" w:hAnsi="Times New Roman" w:cs="Times New Roman"/>
          <w:color w:val="000000"/>
          <w:sz w:val="28"/>
          <w:szCs w:val="28"/>
        </w:rPr>
        <w:t>Преимуществом пальчиковых игр  является то, что ими можно заниматься в любое активное время ребенка.</w:t>
      </w:r>
    </w:p>
    <w:p w:rsidR="008B2D5E" w:rsidRPr="00821608" w:rsidRDefault="008B2D5E" w:rsidP="008B2D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D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Пальчиковые игры нужно обязательно чередовать играми – переменками. К примеру, показывать, как ходят, прыгают, ползают те или иные персонажи потешек, в которых вы только что играли, или попрыгать, побегать, </w:t>
      </w:r>
      <w:proofErr w:type="spellStart"/>
      <w:r w:rsidRPr="00532D50">
        <w:rPr>
          <w:rFonts w:ascii="Times New Roman" w:eastAsia="Times New Roman" w:hAnsi="Times New Roman" w:cs="Times New Roman"/>
          <w:color w:val="000000"/>
          <w:sz w:val="28"/>
          <w:szCs w:val="28"/>
        </w:rPr>
        <w:t>понаклоняться</w:t>
      </w:r>
      <w:proofErr w:type="spellEnd"/>
      <w:r w:rsidRPr="00532D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стороны, при этом ребенок может издавать звук резиновой игрушкой – пищалкой. Придумать можно все, что угодно, главное не лениться, а играть от души.</w:t>
      </w:r>
    </w:p>
    <w:p w:rsidR="008B2D5E" w:rsidRPr="00821608" w:rsidRDefault="008B2D5E" w:rsidP="008B2D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D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Если ребенок отказывается играть в пальчиковые игры</w:t>
      </w:r>
    </w:p>
    <w:p w:rsidR="008B2D5E" w:rsidRPr="00821608" w:rsidRDefault="008B2D5E" w:rsidP="008B2D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D50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Многие малыши начинаю сопротивляться при попытке поиграть с ними в пальчиковые игры. Не беспокойтесь, ничего особенного не происходит. Большинство детей реагируют на любые принудительные упражнения в этом возрасте именно так.</w:t>
      </w:r>
    </w:p>
    <w:p w:rsidR="008B2D5E" w:rsidRPr="00821608" w:rsidRDefault="008B2D5E" w:rsidP="008B2D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D50">
        <w:rPr>
          <w:rFonts w:ascii="Times New Roman" w:eastAsia="Times New Roman" w:hAnsi="Times New Roman" w:cs="Times New Roman"/>
          <w:color w:val="000000"/>
          <w:sz w:val="28"/>
          <w:szCs w:val="28"/>
        </w:rPr>
        <w:t>Мелкую моторику ребенка можно развивать не только пальчиковыми играми. Существует множество способов ее развития. Играйте с мелкими предметами, пересыпайте крупу, переливайте воду, рисуйте, катайте шарики, играйте игрушками из разной фактуры. Любая игра с малышом полезна!</w:t>
      </w:r>
    </w:p>
    <w:p w:rsidR="008B2D5E" w:rsidRPr="00821608" w:rsidRDefault="008B2D5E" w:rsidP="008B2D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D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Веселых игр вашему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ребенку </w:t>
      </w:r>
      <w:r w:rsidRPr="00532D50">
        <w:rPr>
          <w:rFonts w:ascii="Times New Roman" w:eastAsia="Times New Roman" w:hAnsi="Times New Roman" w:cs="Times New Roman"/>
          <w:color w:val="000000"/>
          <w:sz w:val="28"/>
          <w:szCs w:val="28"/>
        </w:rPr>
        <w:t>и его маленьким пальчикам.</w:t>
      </w:r>
    </w:p>
    <w:p w:rsidR="008B2D5E" w:rsidRPr="00532D50" w:rsidRDefault="008B2D5E" w:rsidP="008B2D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2D5E" w:rsidRPr="00532D50" w:rsidRDefault="008B2D5E" w:rsidP="008B2D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406" w:rsidRPr="00407406" w:rsidRDefault="00407406" w:rsidP="00407406">
      <w:pPr>
        <w:spacing w:after="0" w:line="240" w:lineRule="auto"/>
        <w:ind w:left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7406">
        <w:rPr>
          <w:rFonts w:ascii="Times New Roman" w:eastAsia="Times New Roman" w:hAnsi="Times New Roman" w:cs="Times New Roman"/>
          <w:b/>
          <w:sz w:val="24"/>
          <w:szCs w:val="24"/>
        </w:rPr>
        <w:t>Список литературы:</w:t>
      </w:r>
    </w:p>
    <w:p w:rsidR="00407406" w:rsidRPr="00407406" w:rsidRDefault="00407406" w:rsidP="00407406">
      <w:pPr>
        <w:numPr>
          <w:ilvl w:val="0"/>
          <w:numId w:val="6"/>
        </w:numPr>
        <w:spacing w:after="0" w:line="240" w:lineRule="auto"/>
        <w:ind w:left="37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07406">
        <w:rPr>
          <w:rFonts w:ascii="Times New Roman" w:eastAsia="Times New Roman" w:hAnsi="Times New Roman" w:cs="Times New Roman"/>
          <w:sz w:val="28"/>
          <w:szCs w:val="28"/>
        </w:rPr>
        <w:t>Моурлот</w:t>
      </w:r>
      <w:proofErr w:type="spellEnd"/>
      <w:r w:rsidRPr="00407406">
        <w:rPr>
          <w:rFonts w:ascii="Times New Roman" w:eastAsia="Times New Roman" w:hAnsi="Times New Roman" w:cs="Times New Roman"/>
          <w:sz w:val="28"/>
          <w:szCs w:val="28"/>
        </w:rPr>
        <w:t xml:space="preserve">, Л.И. Развитие ручной и пальцевой моторики у детей дошкольного возраста: </w:t>
      </w:r>
      <w:proofErr w:type="spellStart"/>
      <w:r w:rsidRPr="00407406">
        <w:rPr>
          <w:rFonts w:ascii="Times New Roman" w:eastAsia="Times New Roman" w:hAnsi="Times New Roman" w:cs="Times New Roman"/>
          <w:sz w:val="28"/>
          <w:szCs w:val="28"/>
        </w:rPr>
        <w:t>учебно</w:t>
      </w:r>
      <w:proofErr w:type="spellEnd"/>
      <w:r w:rsidRPr="00407406">
        <w:rPr>
          <w:rFonts w:ascii="Times New Roman" w:eastAsia="Times New Roman" w:hAnsi="Times New Roman" w:cs="Times New Roman"/>
          <w:sz w:val="28"/>
          <w:szCs w:val="28"/>
        </w:rPr>
        <w:t xml:space="preserve">–методическое пособие / Л.И. </w:t>
      </w:r>
      <w:proofErr w:type="spellStart"/>
      <w:r w:rsidRPr="00407406">
        <w:rPr>
          <w:rFonts w:ascii="Times New Roman" w:eastAsia="Times New Roman" w:hAnsi="Times New Roman" w:cs="Times New Roman"/>
          <w:sz w:val="28"/>
          <w:szCs w:val="28"/>
        </w:rPr>
        <w:t>Моурлот</w:t>
      </w:r>
      <w:proofErr w:type="spellEnd"/>
      <w:r w:rsidRPr="00407406">
        <w:rPr>
          <w:rFonts w:ascii="Times New Roman" w:eastAsia="Times New Roman" w:hAnsi="Times New Roman" w:cs="Times New Roman"/>
          <w:sz w:val="28"/>
          <w:szCs w:val="28"/>
        </w:rPr>
        <w:t xml:space="preserve">, Л.А. </w:t>
      </w:r>
      <w:proofErr w:type="spellStart"/>
      <w:r w:rsidRPr="00407406">
        <w:rPr>
          <w:rFonts w:ascii="Times New Roman" w:eastAsia="Times New Roman" w:hAnsi="Times New Roman" w:cs="Times New Roman"/>
          <w:sz w:val="28"/>
          <w:szCs w:val="28"/>
        </w:rPr>
        <w:t>Ремезова</w:t>
      </w:r>
      <w:proofErr w:type="spellEnd"/>
      <w:r w:rsidRPr="00407406">
        <w:rPr>
          <w:rFonts w:ascii="Times New Roman" w:eastAsia="Times New Roman" w:hAnsi="Times New Roman" w:cs="Times New Roman"/>
          <w:sz w:val="28"/>
          <w:szCs w:val="28"/>
        </w:rPr>
        <w:t xml:space="preserve">. – Самара: СГПУ, 2007. </w:t>
      </w:r>
    </w:p>
    <w:p w:rsidR="00407406" w:rsidRPr="00407406" w:rsidRDefault="00407406" w:rsidP="00407406">
      <w:pPr>
        <w:numPr>
          <w:ilvl w:val="0"/>
          <w:numId w:val="6"/>
        </w:numPr>
        <w:spacing w:after="0" w:line="240" w:lineRule="auto"/>
        <w:ind w:left="37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07406">
        <w:rPr>
          <w:rFonts w:ascii="Times New Roman" w:eastAsia="Times New Roman" w:hAnsi="Times New Roman" w:cs="Times New Roman"/>
          <w:sz w:val="28"/>
          <w:szCs w:val="28"/>
        </w:rPr>
        <w:t xml:space="preserve">Петров, А.В. Игротека “Ловкие ручки” обучает и воспитывает: Методическое пособие / А.В. Петров. – Великий Новгород: </w:t>
      </w:r>
      <w:proofErr w:type="gramStart"/>
      <w:r w:rsidRPr="00407406">
        <w:rPr>
          <w:rFonts w:ascii="Times New Roman" w:eastAsia="Times New Roman" w:hAnsi="Times New Roman" w:cs="Times New Roman"/>
          <w:sz w:val="28"/>
          <w:szCs w:val="28"/>
        </w:rPr>
        <w:t>Нов</w:t>
      </w:r>
      <w:proofErr w:type="gramEnd"/>
      <w:r w:rsidRPr="00407406">
        <w:rPr>
          <w:rFonts w:ascii="Times New Roman" w:eastAsia="Times New Roman" w:hAnsi="Times New Roman" w:cs="Times New Roman"/>
          <w:sz w:val="28"/>
          <w:szCs w:val="28"/>
        </w:rPr>
        <w:t xml:space="preserve"> ГУ им. Ярослава Мудрого, 2002.</w:t>
      </w:r>
    </w:p>
    <w:p w:rsidR="00407406" w:rsidRPr="00407406" w:rsidRDefault="00407406" w:rsidP="00407406">
      <w:pPr>
        <w:numPr>
          <w:ilvl w:val="0"/>
          <w:numId w:val="6"/>
        </w:numPr>
        <w:spacing w:after="0" w:line="240" w:lineRule="auto"/>
        <w:ind w:left="37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07406">
        <w:rPr>
          <w:rFonts w:ascii="Times New Roman" w:eastAsia="Times New Roman" w:hAnsi="Times New Roman" w:cs="Times New Roman"/>
          <w:sz w:val="28"/>
          <w:szCs w:val="28"/>
        </w:rPr>
        <w:t>Светлова, И.Е. Развиваем мелкую моторику и координацию движений рук / И.Е. Светлова. – М.: «</w:t>
      </w:r>
      <w:proofErr w:type="spellStart"/>
      <w:r w:rsidRPr="00407406">
        <w:rPr>
          <w:rFonts w:ascii="Times New Roman" w:eastAsia="Times New Roman" w:hAnsi="Times New Roman" w:cs="Times New Roman"/>
          <w:sz w:val="28"/>
          <w:szCs w:val="28"/>
        </w:rPr>
        <w:t>Олма</w:t>
      </w:r>
      <w:proofErr w:type="spellEnd"/>
      <w:r w:rsidRPr="00407406">
        <w:rPr>
          <w:rFonts w:ascii="Times New Roman" w:eastAsia="Times New Roman" w:hAnsi="Times New Roman" w:cs="Times New Roman"/>
          <w:sz w:val="28"/>
          <w:szCs w:val="28"/>
        </w:rPr>
        <w:t>–Пресс», 2001.</w:t>
      </w:r>
    </w:p>
    <w:p w:rsidR="00407406" w:rsidRPr="00407406" w:rsidRDefault="00407406" w:rsidP="004074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07406" w:rsidRPr="00407406" w:rsidRDefault="00407406" w:rsidP="004074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07406" w:rsidRDefault="00407406" w:rsidP="004074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F5A49" w:rsidRDefault="008F5A49" w:rsidP="004074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F5A49" w:rsidRPr="00407406" w:rsidRDefault="008F5A49" w:rsidP="004074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46FF" w:rsidRDefault="00A346FF" w:rsidP="00A346F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Муниципальное бюджетное дошкольное образовательное учреждение</w:t>
      </w:r>
    </w:p>
    <w:p w:rsidR="00A346FF" w:rsidRDefault="00A346FF" w:rsidP="00A346F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Курагинский детский сад №8 «Лесная сказка» комбинированного вида</w:t>
      </w:r>
    </w:p>
    <w:p w:rsidR="00A346FF" w:rsidRDefault="00A346FF" w:rsidP="00A346F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346FF" w:rsidRDefault="00A346FF" w:rsidP="00A346F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346FF" w:rsidRDefault="00A346FF" w:rsidP="00A346F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346FF" w:rsidRDefault="00A346FF" w:rsidP="00A346F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346FF" w:rsidRDefault="00A346FF" w:rsidP="00A346F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346FF" w:rsidRDefault="00A346FF" w:rsidP="00A346F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346FF" w:rsidRDefault="00A346FF" w:rsidP="00A346F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346FF" w:rsidRDefault="00A346FF" w:rsidP="00A346F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Консультация для родителей</w:t>
      </w:r>
    </w:p>
    <w:p w:rsidR="00A346FF" w:rsidRPr="00A346FF" w:rsidRDefault="00A346FF" w:rsidP="00A346FF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Arial"/>
          <w:color w:val="000000"/>
          <w:sz w:val="36"/>
          <w:szCs w:val="36"/>
        </w:rPr>
      </w:pPr>
      <w:r w:rsidRPr="00A346FF">
        <w:rPr>
          <w:rFonts w:ascii="Times New Roman" w:hAnsi="Times New Roman" w:cs="Times New Roman"/>
          <w:b/>
          <w:bCs/>
          <w:sz w:val="36"/>
          <w:szCs w:val="36"/>
        </w:rPr>
        <w:t xml:space="preserve"> «</w:t>
      </w:r>
      <w:r w:rsidRPr="00A346F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Одежда и обувь для детского сада,  для прогулок»</w:t>
      </w:r>
    </w:p>
    <w:p w:rsidR="00A346FF" w:rsidRPr="00395149" w:rsidRDefault="00A346FF" w:rsidP="00A346FF">
      <w:pPr>
        <w:pStyle w:val="a3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A346FF" w:rsidRPr="00395149" w:rsidRDefault="00A346FF" w:rsidP="00A346FF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A346FF" w:rsidRDefault="00A346FF" w:rsidP="00A346FF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A346FF" w:rsidRDefault="00A346FF" w:rsidP="00A346FF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A346FF" w:rsidRDefault="00A346FF" w:rsidP="00A346FF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A346FF" w:rsidRDefault="00A346FF" w:rsidP="00A346FF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A346FF" w:rsidRDefault="00A346FF" w:rsidP="00A346FF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A346FF" w:rsidRDefault="00A346FF" w:rsidP="00A346FF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A346FF" w:rsidRDefault="00A346FF" w:rsidP="00A346FF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A346FF" w:rsidRDefault="00A346FF" w:rsidP="00A346FF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A346FF" w:rsidRDefault="00A346FF" w:rsidP="00A346FF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A346FF" w:rsidRDefault="00A346FF" w:rsidP="00A346FF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A346FF" w:rsidRDefault="00A346FF" w:rsidP="00A346FF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Воспитатель: Марьясова</w:t>
      </w:r>
    </w:p>
    <w:p w:rsidR="00A346FF" w:rsidRDefault="00A346FF" w:rsidP="00A346FF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Наталья Геннадьевна</w:t>
      </w:r>
    </w:p>
    <w:p w:rsidR="00A346FF" w:rsidRDefault="00A346FF" w:rsidP="00A346FF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p w:rsidR="00A346FF" w:rsidRDefault="00A346FF" w:rsidP="00A346FF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p w:rsidR="00A346FF" w:rsidRDefault="00A346FF" w:rsidP="00A346FF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p w:rsidR="00A346FF" w:rsidRDefault="00A346FF" w:rsidP="00A346FF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p w:rsidR="00A346FF" w:rsidRDefault="00A346FF" w:rsidP="00A346FF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p w:rsidR="00A346FF" w:rsidRDefault="00A346FF" w:rsidP="00A346FF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p w:rsidR="00A346FF" w:rsidRDefault="00E12F2D" w:rsidP="00A346F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п.г.т. Курагино </w:t>
      </w:r>
    </w:p>
    <w:p w:rsidR="008B2D5E" w:rsidRPr="00532D50" w:rsidRDefault="008B2D5E" w:rsidP="00A346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46FF" w:rsidRPr="00A346FF" w:rsidRDefault="00A346FF" w:rsidP="00A346F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</w:rPr>
      </w:pPr>
      <w:r w:rsidRPr="00A346F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Одежда для прогулок должна быть подобрана таким образом, чтобы ребенок мог одеться с минимальной помощью воспитателя или самостоятельно.</w:t>
      </w:r>
    </w:p>
    <w:p w:rsidR="00A346FF" w:rsidRPr="00A346FF" w:rsidRDefault="00A346FF" w:rsidP="00A346F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</w:rPr>
      </w:pPr>
      <w:r w:rsidRPr="00A346FF">
        <w:rPr>
          <w:rFonts w:ascii="Times New Roman" w:eastAsia="Times New Roman" w:hAnsi="Times New Roman" w:cs="Times New Roman"/>
          <w:color w:val="000000"/>
          <w:sz w:val="28"/>
          <w:szCs w:val="28"/>
        </w:rPr>
        <w:t>Обувь должна быть без шнурков — например, на молнии или на липучках.</w:t>
      </w:r>
    </w:p>
    <w:p w:rsidR="00A346FF" w:rsidRPr="00A346FF" w:rsidRDefault="00A346FF" w:rsidP="00A346F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</w:rPr>
      </w:pPr>
      <w:r w:rsidRPr="00A346FF">
        <w:rPr>
          <w:rFonts w:ascii="Times New Roman" w:eastAsia="Times New Roman" w:hAnsi="Times New Roman" w:cs="Times New Roman"/>
          <w:color w:val="000000"/>
          <w:sz w:val="28"/>
          <w:szCs w:val="28"/>
        </w:rPr>
        <w:t>Куртка должна быть без пуговиц. Оптимальной застежкой являются липучки или молнии.</w:t>
      </w:r>
    </w:p>
    <w:p w:rsidR="00A346FF" w:rsidRPr="00A346FF" w:rsidRDefault="00A346FF" w:rsidP="00A346FF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Arial"/>
          <w:color w:val="000000"/>
          <w:sz w:val="28"/>
          <w:szCs w:val="28"/>
        </w:rPr>
      </w:pPr>
      <w:r w:rsidRPr="00A346FF">
        <w:rPr>
          <w:rFonts w:ascii="Times New Roman" w:eastAsia="Times New Roman" w:hAnsi="Times New Roman" w:cs="Times New Roman"/>
          <w:color w:val="000000"/>
          <w:sz w:val="28"/>
          <w:szCs w:val="28"/>
        </w:rPr>
        <w:t>Шапку лучше покупать без завязок — например, с застежкой на липучке.</w:t>
      </w:r>
    </w:p>
    <w:p w:rsidR="00A346FF" w:rsidRPr="00A346FF" w:rsidRDefault="00A346FF" w:rsidP="00A346FF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Arial"/>
          <w:color w:val="000000"/>
          <w:sz w:val="28"/>
          <w:szCs w:val="28"/>
        </w:rPr>
      </w:pPr>
      <w:r w:rsidRPr="00A346FF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Вместо шарфа удобнее использовать «манишку», которую надевают через голову.</w:t>
      </w:r>
    </w:p>
    <w:p w:rsidR="00A346FF" w:rsidRPr="00A346FF" w:rsidRDefault="00A346FF" w:rsidP="00A346FF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Arial"/>
          <w:color w:val="000000"/>
          <w:sz w:val="28"/>
          <w:szCs w:val="28"/>
        </w:rPr>
      </w:pPr>
      <w:r w:rsidRPr="00A346FF">
        <w:rPr>
          <w:rFonts w:ascii="Times New Roman" w:eastAsia="Times New Roman" w:hAnsi="Times New Roman" w:cs="Times New Roman"/>
          <w:color w:val="000000"/>
          <w:sz w:val="28"/>
          <w:szCs w:val="28"/>
        </w:rPr>
        <w:t>Для маленьких детей лучше купить не перчатки, а варежки. Малышам старших групп, напротив, удобнее в перчатках. Весной и осенью ткань, из которых сшиты рукавицы, должна быть непромокаемой. К варежкам нужно пришить тесемку или резинку. Не пришивайте резинку к куртке! Достаточно продеть ее в петельку для вешалки, чтобы можно было снять и посушить на батарее отопления.</w:t>
      </w:r>
    </w:p>
    <w:p w:rsidR="00A346FF" w:rsidRPr="00A346FF" w:rsidRDefault="00A346FF" w:rsidP="00A346F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</w:rPr>
      </w:pPr>
      <w:bookmarkStart w:id="0" w:name="h.gjdgxs"/>
      <w:bookmarkEnd w:id="0"/>
      <w:r w:rsidRPr="00A346FF">
        <w:rPr>
          <w:rFonts w:ascii="Times New Roman" w:eastAsia="Times New Roman" w:hAnsi="Times New Roman" w:cs="Times New Roman"/>
          <w:color w:val="000000"/>
          <w:sz w:val="28"/>
          <w:szCs w:val="28"/>
        </w:rPr>
        <w:t>Детям одинаково вредно как перегреваться, так и переохлаждаться. Количество слоев одежды зависит от температуры воздуха. Дополнительно нужно учитывать силу ветра. При одинаковой отрицательной температуре воздуха человек мерзнет тем сильнее, чем больше скорость ветра.</w:t>
      </w:r>
      <w:r w:rsidRPr="00A346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Большое значение имеют индивидуальные особенности ребенка. Малоподвижный, постоянно зябнущий ребенок должен быть одет теплее, чем активный. Слишком укутанных малышей можно встретить гораздо чаще, чем недостаточно тепло одетых.</w:t>
      </w:r>
      <w:r w:rsidRPr="00A346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Многие мамы, собираясь на прогулку, стараются одеть ребенка теплее, чем одеваются сами. Но если это прогулка, во время которой ребенок постоянно двигается, а мама за ним наблюдает, то это неправильно. Вспотевший ребенок имеет гораздо больше шансов заболеть, чем одетый по погоде. К тому же пот может вызвать у ребенка раздражение и сыпь.</w:t>
      </w:r>
      <w:r w:rsidRPr="00A346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Детей нужно одевать не теплее, чем одеваются взрослые, а возможно, даже легче. (Речь не идет о детях, «гуляющих» в колясках, им нужна дополнительная защита.)</w:t>
      </w:r>
    </w:p>
    <w:p w:rsidR="00A346FF" w:rsidRPr="00A346FF" w:rsidRDefault="00A346FF" w:rsidP="00A346FF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Arial"/>
          <w:color w:val="000000"/>
          <w:sz w:val="28"/>
          <w:szCs w:val="28"/>
        </w:rPr>
      </w:pPr>
      <w:r w:rsidRPr="00A346FF">
        <w:rPr>
          <w:rFonts w:ascii="Times New Roman" w:eastAsia="Times New Roman" w:hAnsi="Times New Roman" w:cs="Times New Roman"/>
          <w:color w:val="000000"/>
          <w:sz w:val="28"/>
          <w:szCs w:val="28"/>
        </w:rPr>
        <w:t>Одевая ребенка, помните, что дети мерзнут меньше, чем взрослые и больше двигаются.</w:t>
      </w:r>
    </w:p>
    <w:p w:rsidR="00A346FF" w:rsidRPr="00A346FF" w:rsidRDefault="00A346FF" w:rsidP="00A34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46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«Правильная» обувь</w:t>
      </w:r>
    </w:p>
    <w:p w:rsidR="00A346FF" w:rsidRPr="00A346FF" w:rsidRDefault="00A346FF" w:rsidP="00A346FF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Arial"/>
          <w:color w:val="000000"/>
          <w:sz w:val="28"/>
          <w:szCs w:val="28"/>
        </w:rPr>
      </w:pPr>
      <w:r w:rsidRPr="00A346FF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Различают домашнюю, уличную и спортивную обувь. Обувь для детского сада – вариант домашней обуви. Малышам нельзя носить шлепанцы любых видов, мягкие, свободные тряпичные тапочки. Домашние тапочки должны напоминать туфли -облегающие, открытые, с хорошей вентиляцией.</w:t>
      </w:r>
      <w:r w:rsidRPr="00A346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Ходить дома босиком ребенку не рекомендуется. Хождение босиком по ровному твердому полу может задержать формирование свода стоп и способствовать усилению плоскостопия. Летом, когда достаточно тепло и</w:t>
      </w:r>
      <w:r w:rsidRPr="00A346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нет опасности поранить или занозить ногу, детям нужно и полезно ходить босиком по земле, траве, мокрому песку, камешкам.</w:t>
      </w:r>
    </w:p>
    <w:p w:rsidR="00A346FF" w:rsidRPr="00A346FF" w:rsidRDefault="00A346FF" w:rsidP="00A346FF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Arial"/>
          <w:color w:val="000000"/>
          <w:sz w:val="28"/>
          <w:szCs w:val="28"/>
        </w:rPr>
      </w:pPr>
      <w:r w:rsidRPr="00A346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Уличная обувь – более закрытая, чем домашняя. В теплое время года удобна текстильная обувь – легкая, воздухопроницаемая и гигроскопичная. </w:t>
      </w:r>
      <w:r w:rsidRPr="00A346F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Если вы покупаете босоножки, стопа ребенка должна быть плотно зафиксирована ремешками. Носок уличной обуви для профилактики травматизма лучше выбирать закрытый.</w:t>
      </w:r>
    </w:p>
    <w:p w:rsidR="00A346FF" w:rsidRPr="00A346FF" w:rsidRDefault="00A346FF" w:rsidP="00A346FF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Arial"/>
          <w:color w:val="000000"/>
          <w:sz w:val="28"/>
          <w:szCs w:val="28"/>
        </w:rPr>
      </w:pPr>
      <w:r w:rsidRPr="00A346FF">
        <w:rPr>
          <w:rFonts w:ascii="Times New Roman" w:eastAsia="Times New Roman" w:hAnsi="Times New Roman" w:cs="Times New Roman"/>
          <w:color w:val="000000"/>
          <w:sz w:val="28"/>
          <w:szCs w:val="28"/>
        </w:rPr>
        <w:t>Резиновые сапожки с приложенными в них стельками или чехлами из ткани, хорошо впитывающей влагу, надевают в сравнительно теплую погоду на время прогулок по влажной земле и траве. Не надевайте ребенку (по крайней мере, до 3-4-летнего возраста) резиновые сапожки слишком часто или надолго – ноги в них очень потеют. При низких температурах воздуха детям лучше надевать кожаные ботинки.</w:t>
      </w:r>
    </w:p>
    <w:p w:rsidR="00A346FF" w:rsidRPr="00A346FF" w:rsidRDefault="00A346FF" w:rsidP="00A346FF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Arial"/>
          <w:color w:val="000000"/>
          <w:sz w:val="28"/>
          <w:szCs w:val="28"/>
        </w:rPr>
      </w:pPr>
      <w:r w:rsidRPr="00A346FF">
        <w:rPr>
          <w:rFonts w:ascii="Times New Roman" w:eastAsia="Times New Roman" w:hAnsi="Times New Roman" w:cs="Times New Roman"/>
          <w:color w:val="000000"/>
          <w:sz w:val="28"/>
          <w:szCs w:val="28"/>
        </w:rPr>
        <w:t>Зимой на прогулках следует носить утепленные кожаные ботинки, а в очень сильные морозы – валенки с калошами. По возвращении с прогулок обувь нужно обязательно очищать от снега и просушивать. Внимательно следите за тем, чтобы зимняя обувь не была ребенку мала. Ботинки или сапожки, которые немного велики, можно носить с двумя парами носков.</w:t>
      </w:r>
      <w:r w:rsidRPr="00A346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Спортивная обувь должна поддерживать стопу при активных движениях. Для профилактики травм важны негладкая, амортизирующая подошва и плотная фиксация. «Липучки»  позволяют добиться идеального облегания ног с учетом их анатомических особенностей. Чешки детям надевают только на музыкальные занятия, для занятий физкультурой они не подходят. Тонкая кожаная подошва скользит и не амортизирует, фиксацию и поддержку стопы чешки также не обеспечивают.</w:t>
      </w:r>
    </w:p>
    <w:p w:rsidR="00A346FF" w:rsidRPr="00A346FF" w:rsidRDefault="00A346FF" w:rsidP="00A346FF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Arial"/>
          <w:color w:val="000000"/>
          <w:sz w:val="28"/>
          <w:szCs w:val="28"/>
        </w:rPr>
      </w:pPr>
      <w:r w:rsidRPr="00A346FF">
        <w:rPr>
          <w:rFonts w:ascii="Times New Roman" w:eastAsia="Times New Roman" w:hAnsi="Times New Roman" w:cs="Times New Roman"/>
          <w:color w:val="000000"/>
          <w:sz w:val="28"/>
          <w:szCs w:val="28"/>
        </w:rPr>
        <w:t>Ортопеды не рекомендуют надевать чужую обувь, бывшую в употреблении. Разношенные туфли не будут плотно фиксировать ногу в правильном положении, а если у предыдущего владельца была деформация стопы, то возникшие в процессе носки дефекты окажут неблагоприятное влияние. «По наследству» могут передаваться только резиновые сапоги или практически не ношеная обувь.</w:t>
      </w:r>
    </w:p>
    <w:p w:rsidR="00A346FF" w:rsidRDefault="00A346FF" w:rsidP="00A346FF">
      <w:pPr>
        <w:shd w:val="clear" w:color="auto" w:fill="FFFFFF"/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46FF">
        <w:rPr>
          <w:rFonts w:ascii="Times New Roman" w:eastAsia="Times New Roman" w:hAnsi="Times New Roman" w:cs="Times New Roman"/>
          <w:color w:val="000000"/>
          <w:sz w:val="28"/>
          <w:szCs w:val="28"/>
        </w:rPr>
        <w:t>Не менее важно правильно выбрать носки. Они должны быть подходящего размера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46FF">
        <w:rPr>
          <w:rFonts w:ascii="Times New Roman" w:eastAsia="Times New Roman" w:hAnsi="Times New Roman" w:cs="Times New Roman"/>
          <w:color w:val="000000"/>
          <w:sz w:val="28"/>
          <w:szCs w:val="28"/>
        </w:rPr>
        <w:t>маленькие сжимают ноги, а большие собираются складками и способствуют формированию потертостей. Носки с пяткой гораздо удобнее носков без нее. У качественных носков материал на пятках и мысках толще, чем в других местах, - это делает их более долговечными.</w:t>
      </w:r>
      <w:r w:rsidRPr="00A346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Носки из натуральных волокон (хлопка и шерсти) лучше впитывают влагу и позволяют ногам «дышать»</w:t>
      </w:r>
      <w:r w:rsidR="005F6DD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F6DD9" w:rsidRDefault="005F6DD9" w:rsidP="00A346FF">
      <w:pPr>
        <w:shd w:val="clear" w:color="auto" w:fill="FFFFFF"/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6DD9" w:rsidRDefault="005F6DD9" w:rsidP="00A346FF">
      <w:pPr>
        <w:shd w:val="clear" w:color="auto" w:fill="FFFFFF"/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6DD9" w:rsidRDefault="005F6DD9" w:rsidP="00A346FF">
      <w:pPr>
        <w:shd w:val="clear" w:color="auto" w:fill="FFFFFF"/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6DD9" w:rsidRDefault="005F6DD9" w:rsidP="00A346FF">
      <w:pPr>
        <w:shd w:val="clear" w:color="auto" w:fill="FFFFFF"/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6DD9" w:rsidRDefault="005F6DD9" w:rsidP="00A346FF">
      <w:pPr>
        <w:shd w:val="clear" w:color="auto" w:fill="FFFFFF"/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6DD9" w:rsidRDefault="005F6DD9" w:rsidP="00A346FF">
      <w:pPr>
        <w:shd w:val="clear" w:color="auto" w:fill="FFFFFF"/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6864" w:rsidRDefault="004911C7" w:rsidP="00A60D5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Впереди долгожданное лето, а значит, большую часть времени дети будут проводить на свежем воздухе. Мир полон опасностей, но это не значит, что ребенку нужно целыми днями сидеть дома у телевизора или компьютера, когда сверстники наслаждаются свободой. Игры, купание в речке, встречи с друзьями все это сопряжено с передвижением детей. Поэтому хочется обратится к вам родители: чтобы отдых оставил приятные впечатления и воспоминания, стоит заранее научить детей правилам безопасности.</w:t>
      </w:r>
    </w:p>
    <w:p w:rsidR="004911C7" w:rsidRDefault="004911C7" w:rsidP="00A60D5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Проблема безопасности детей сегодня является одной из самых серьезных и актуальных, т.к. опасность подстерегает наших детей везде: на дороге, во дворе, в подъезде дома, да и в</w:t>
      </w:r>
      <w:r w:rsidR="00A60D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любом месте</w:t>
      </w:r>
      <w:r w:rsidR="00A60D56">
        <w:rPr>
          <w:rFonts w:ascii="Times New Roman" w:eastAsia="Times New Roman" w:hAnsi="Times New Roman" w:cs="Times New Roman"/>
          <w:color w:val="000000"/>
          <w:sz w:val="28"/>
          <w:szCs w:val="28"/>
        </w:rPr>
        <w:t>, где может находиться ребенок.</w:t>
      </w:r>
    </w:p>
    <w:p w:rsidR="00A60D56" w:rsidRDefault="00A60D56" w:rsidP="00A60D5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Основная ответственность взрослых по отношениям к детям – это обеспечение безопасной среды, в которой дети могут жить и развиваться без угроз для их жизни и здоровья. Поэтому мы всегда должны быть во всеоружии, чтобы суметь предотвратить те угрозы, которые могут негативно отразиться на здоровье и жизни детей.</w:t>
      </w:r>
    </w:p>
    <w:p w:rsidR="00A60D56" w:rsidRDefault="00A60D56" w:rsidP="00A60D5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Безопасность – это не просто сумма усвоенных знаний, а умение правильно себя вести в различных ситуациях, применение знаний на практике. Из вышесказанного следует:</w:t>
      </w:r>
    </w:p>
    <w:p w:rsidR="00A60D56" w:rsidRDefault="00A60D56" w:rsidP="00A60D56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Надо дать детям необходимую сумму знаний об общепринятых нормах безопасного поведения.</w:t>
      </w:r>
    </w:p>
    <w:p w:rsidR="00A60D56" w:rsidRDefault="00A60D56" w:rsidP="00A60D56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 адекватно, осознанно действовать в той или иной обстановке, помочь детям</w:t>
      </w:r>
      <w:r w:rsidR="00D76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овладеть элементарными навыками поведения дома, на улице, в парке, в транспорте.</w:t>
      </w:r>
    </w:p>
    <w:p w:rsidR="00D760D8" w:rsidRDefault="00D760D8" w:rsidP="00A60D56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Решение задач по обеспечению безопасного образа жизни, возможно лишь при постоянном общении взрослого с ребенком на </w:t>
      </w:r>
      <w:r w:rsidR="003B56CF">
        <w:rPr>
          <w:rFonts w:ascii="Times New Roman" w:eastAsia="Times New Roman" w:hAnsi="Times New Roman" w:cs="Times New Roman"/>
          <w:color w:val="000000"/>
          <w:sz w:val="28"/>
          <w:szCs w:val="28"/>
        </w:rPr>
        <w:t>равных: вместе ищем выход из трудного положения, вместе обсуждаем проблему, ведем диалог, вместе познаем, делаем открытия, удивляемся.</w:t>
      </w:r>
    </w:p>
    <w:p w:rsidR="003B56CF" w:rsidRDefault="003B56CF" w:rsidP="00A60D56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Большую роль играет положительный пример взрослых. Это следует учитывать в собственном поведении. Нельзя требовать от ребенка выполнение какого – либо правила поведения, если мы сами не всегда ему следуем. Например, сложно объяснить ребенку, что надо переходить улицу на зеленый сигнал светофора, если родители сами этого не делают.</w:t>
      </w:r>
    </w:p>
    <w:p w:rsidR="003B56CF" w:rsidRDefault="0082574D" w:rsidP="003B56CF">
      <w:pPr>
        <w:pStyle w:val="a5"/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Рассмотрим основные правила поведения, которые гарантируют безопасность в летний период.</w:t>
      </w:r>
    </w:p>
    <w:p w:rsidR="0082574D" w:rsidRDefault="0082574D" w:rsidP="0082574D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правил дорожного движения.</w:t>
      </w:r>
    </w:p>
    <w:p w:rsidR="0082574D" w:rsidRDefault="0082574D" w:rsidP="008257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Наиболее опасные места для жизни детей в населенном пункте и вблизи него: скоростная автодорога, переходы на автодороге, наиболее опасные места перехода улиц, где нет указателей перехода. Выходя из подъезда на улицу необходимо быть внимательным и осторожным, для игр и спортивных занятий необходимо использовать отведенные для них места, нельзя устраивать катание – соревнование на велосипедах по проезжей  части дороги</w:t>
      </w:r>
      <w:r w:rsidR="00F526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Кататься на роликах, скейтах можно только во дворе. Нельзя выезжать на дороги общего пользования. Даже в пределах собственного двора юный велосипедист должен быть внимательным не создавать помех </w:t>
      </w:r>
      <w:r w:rsidR="00F5264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другим участникам дорожного движения – этого требуют и элементарные нормы вежливости, и правила дорожной безопасности. Необходимо, чтобы ребенок четко усвоил, что нельзя выбегать без оглядки, нужно остановится, осмотреться по сторонам и определить: нет ли опасности приближающегося транспорта. Для перехода нужно выбрать такое место, где дорога просматривается в оба направления, убедится, что опасности нет, и только тогда переходить дорогу.</w:t>
      </w:r>
    </w:p>
    <w:p w:rsidR="00FB0151" w:rsidRDefault="00FB0151" w:rsidP="00FB0151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правил пожарной безопасности и обращение с электроприборами.</w:t>
      </w:r>
    </w:p>
    <w:p w:rsidR="00FB0151" w:rsidRDefault="00FB0151" w:rsidP="00FB01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Игры с огнем опасны. При наступлении детских летних каникул особое внимание необходимо уделить поведению детей на улице. В поисках острых ощущений, дети играют с огнем, где это только возможно. Нередко кто из детей относится к данному мероприятию ответственно. Объясните им, что розжиг костров, и игры со спичками очень опасны; опасность поджога тополиного пуха и сухой травы, что они могут быстро распространять огонь, тем более в жаркий день</w:t>
      </w:r>
      <w:r w:rsidR="00087DC1">
        <w:rPr>
          <w:rFonts w:ascii="Times New Roman" w:eastAsia="Times New Roman" w:hAnsi="Times New Roman" w:cs="Times New Roman"/>
          <w:color w:val="000000"/>
          <w:sz w:val="28"/>
          <w:szCs w:val="28"/>
        </w:rPr>
        <w:t>. Напомните им по какому телефону необходимо звонить в случаи возникновения пожара.</w:t>
      </w:r>
    </w:p>
    <w:p w:rsidR="00087DC1" w:rsidRDefault="00087DC1" w:rsidP="00FB01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Игры с электричеством и газом. Если у вас </w:t>
      </w:r>
      <w:r w:rsidR="00BA2156">
        <w:rPr>
          <w:rFonts w:ascii="Times New Roman" w:eastAsia="Times New Roman" w:hAnsi="Times New Roman" w:cs="Times New Roman"/>
          <w:color w:val="000000"/>
          <w:sz w:val="28"/>
          <w:szCs w:val="28"/>
        </w:rPr>
        <w:t>в доме используется газ, то так</w:t>
      </w:r>
      <w:r w:rsidR="00C43F4E">
        <w:rPr>
          <w:rFonts w:ascii="Times New Roman" w:eastAsia="Times New Roman" w:hAnsi="Times New Roman" w:cs="Times New Roman"/>
          <w:color w:val="000000"/>
          <w:sz w:val="28"/>
          <w:szCs w:val="28"/>
        </w:rPr>
        <w:t>же не забудьте пояснить правила поведения с ним. Правила пожарной безопасности особенно важны для детей в летний период. Летом дети могут чаще оставаться одни дома, поэтому следует пояснить им правила поведения с электроприборами, расскажите, что их</w:t>
      </w:r>
      <w:r w:rsidR="00576C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нельзя оставлять без присмотра и брать мокрыми руками. А также нельзя засовывать в розетку предметы выдергивать из розетки вилку за провод. Не менее важно рассказать ребятам про опасность обрыва электрических</w:t>
      </w:r>
      <w:r w:rsidR="00C43F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76C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проводов, которые часто встречаются во время летних бурь. Расскажите, что, во избежание поражение электрическим током, такие провода не только нельзя трогать руками, но и даже приближаться к ним, особенно </w:t>
      </w:r>
      <w:r w:rsidR="00AD5489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вок</w:t>
      </w:r>
      <w:r w:rsidR="00576CE2">
        <w:rPr>
          <w:rFonts w:ascii="Times New Roman" w:eastAsia="Times New Roman" w:hAnsi="Times New Roman" w:cs="Times New Roman"/>
          <w:color w:val="000000"/>
          <w:sz w:val="28"/>
          <w:szCs w:val="28"/>
        </w:rPr>
        <w:t>руг мокро. О случаях обрыва проводов надо немедленно сообщать взрослым.</w:t>
      </w:r>
    </w:p>
    <w:p w:rsidR="00FB0151" w:rsidRDefault="00576CE2" w:rsidP="00576CE2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правил личной безопасности на улице и в общественных местах и когда один дома.</w:t>
      </w:r>
    </w:p>
    <w:p w:rsidR="00576CE2" w:rsidRPr="00576CE2" w:rsidRDefault="00576CE2" w:rsidP="00576C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Обучите детей правилам поведения с незнакомыми людьми</w:t>
      </w:r>
      <w:r w:rsidR="00AD5489">
        <w:rPr>
          <w:rFonts w:ascii="Times New Roman" w:eastAsia="Times New Roman" w:hAnsi="Times New Roman" w:cs="Times New Roman"/>
          <w:color w:val="000000"/>
          <w:sz w:val="28"/>
          <w:szCs w:val="28"/>
        </w:rPr>
        <w:t>. Не разрешайте детям разговаривать с ними, брать подарки и куда-то с ними идти. Не оставляйте детей под присмотром незнакомой «доброй тети», это увеличивает риск их похищения. Вообще старайтесь не оставлять детей одних, тем более в незнакомых местах на отдыхе. Напомните детям, что нельзя открывать дверь незнакомцам и разговаривать с ними по телефону. Нельзя играть с колющими, режущими, легко воспламеняющими и взрывоопасными предметами. Опасно сидеть на подоконнике открытого окна.</w:t>
      </w:r>
    </w:p>
    <w:p w:rsidR="00FB0151" w:rsidRDefault="009E7C0B" w:rsidP="00AD5489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правил безопасного поведения летом.</w:t>
      </w:r>
    </w:p>
    <w:p w:rsidR="009653EF" w:rsidRDefault="009E7C0B" w:rsidP="009E7C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Будьте осторожны на солнце</w:t>
      </w:r>
      <w:r w:rsidR="007F41F6">
        <w:rPr>
          <w:rFonts w:ascii="Times New Roman" w:eastAsia="Times New Roman" w:hAnsi="Times New Roman" w:cs="Times New Roman"/>
          <w:color w:val="000000"/>
          <w:sz w:val="28"/>
          <w:szCs w:val="28"/>
        </w:rPr>
        <w:t>. Летом очень высока солнечная активность, поэтому под прямыми солнечными лучами надо находится непродолжительное время, желательно утром или под вечер. В противном случаи</w:t>
      </w:r>
      <w:r w:rsidR="00353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можно получить ожоги, солнечный или тепловой удар. Одевать детей </w:t>
      </w:r>
      <w:r w:rsidR="00353F7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следует в легкую хлопчатобумажную одежду, на голову шляпу или кепку. Все это защитит ребят от солнечного удара и ожогов. На жаре дети должны много пить. Не следует употреблять сладкую газировку, она вызывает еще большую жажду</w:t>
      </w:r>
      <w:r w:rsidR="009653EF">
        <w:rPr>
          <w:rFonts w:ascii="Times New Roman" w:eastAsia="Times New Roman" w:hAnsi="Times New Roman" w:cs="Times New Roman"/>
          <w:color w:val="000000"/>
          <w:sz w:val="28"/>
          <w:szCs w:val="28"/>
        </w:rPr>
        <w:t>. Используйте защитные кремы от солнца.</w:t>
      </w:r>
    </w:p>
    <w:p w:rsidR="00E96864" w:rsidRDefault="009653EF" w:rsidP="003D4BD1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Следуйте правилам безопасности на воде. Лучше всего</w:t>
      </w:r>
      <w:r w:rsidR="007F41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купаться в специально оборудованных местах и только под присмотром взрослых. При переохлаждении тела в воде могут появиться судороги, которые сводят руку, а чаще ноги или обе ноги. </w:t>
      </w:r>
      <w:r w:rsidR="00635495">
        <w:rPr>
          <w:rFonts w:ascii="Times New Roman" w:eastAsia="Times New Roman" w:hAnsi="Times New Roman" w:cs="Times New Roman"/>
          <w:color w:val="000000"/>
          <w:sz w:val="28"/>
          <w:szCs w:val="28"/>
        </w:rPr>
        <w:t>При судорогах надо немедленно выйти из воды. Всегда выбирайте неглубокие места с проверенным ровным дном и слабым течением.</w:t>
      </w:r>
    </w:p>
    <w:p w:rsidR="00635495" w:rsidRDefault="00635495" w:rsidP="003D4BD1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Оградите ребенка от комаров, пауков и других насекомых. С наступлением теплых дней появляется большое количество различных сезонных насекомых. Москитная сетка помещенная на окна комнаты – обязательный элемент защиты ребенка от назойливых насекомых.</w:t>
      </w:r>
    </w:p>
    <w:p w:rsidR="00635495" w:rsidRDefault="00635495" w:rsidP="003D4BD1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Пищевые отравления. Летом мало кто из родителей удерживаются от соблазна угостить ребенка немытыми ягодами из сада</w:t>
      </w:r>
      <w:r w:rsidR="00B701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овощами из огорода. Немытая или плохо промытая зелень «со своего огорода» может привести к развитию у ребенка различных кишечных инфекций. При походах в лес объясняйте детям опасность употребления в пищу различных незнакомых ягод и растений, т.к. некоторые из них могут вызвать острые отравления. Собирать грибы дети должны собирать со взрослыми, брать надо только четко известные виды, если есть сомнения и не с кем посоветоваться, то такие грибы нельзя брать.</w:t>
      </w:r>
    </w:p>
    <w:p w:rsidR="00B70195" w:rsidRDefault="00B70195" w:rsidP="003D4BD1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Летний период – это время укрепить и оздоровить детский организм, а не разладить режим дня и питания. Берегите себя и своих близких и тогда летний отдых принесет только радость.</w:t>
      </w:r>
    </w:p>
    <w:sectPr w:rsidR="00B70195" w:rsidSect="00470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532F"/>
    <w:multiLevelType w:val="hybridMultilevel"/>
    <w:tmpl w:val="40FA3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E34301"/>
    <w:multiLevelType w:val="multilevel"/>
    <w:tmpl w:val="5CACC1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39DE27A8"/>
    <w:multiLevelType w:val="hybridMultilevel"/>
    <w:tmpl w:val="94527692"/>
    <w:lvl w:ilvl="0" w:tplc="650261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D884079"/>
    <w:multiLevelType w:val="hybridMultilevel"/>
    <w:tmpl w:val="F684BD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3013D91"/>
    <w:multiLevelType w:val="hybridMultilevel"/>
    <w:tmpl w:val="D6BED14A"/>
    <w:lvl w:ilvl="0" w:tplc="338265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5F67F72"/>
    <w:multiLevelType w:val="hybridMultilevel"/>
    <w:tmpl w:val="011870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BB503DE"/>
    <w:multiLevelType w:val="hybridMultilevel"/>
    <w:tmpl w:val="360CB64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D0B3DDF"/>
    <w:multiLevelType w:val="hybridMultilevel"/>
    <w:tmpl w:val="C88EA73C"/>
    <w:lvl w:ilvl="0" w:tplc="04190001">
      <w:start w:val="1"/>
      <w:numFmt w:val="bullet"/>
      <w:lvlText w:val=""/>
      <w:lvlJc w:val="left"/>
      <w:pPr>
        <w:ind w:left="14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8">
    <w:nsid w:val="637E1552"/>
    <w:multiLevelType w:val="hybridMultilevel"/>
    <w:tmpl w:val="1F7ADE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4626103"/>
    <w:multiLevelType w:val="hybridMultilevel"/>
    <w:tmpl w:val="F9AA9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9D2E2A"/>
    <w:multiLevelType w:val="hybridMultilevel"/>
    <w:tmpl w:val="5DA4B9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1534666"/>
    <w:multiLevelType w:val="hybridMultilevel"/>
    <w:tmpl w:val="E440E8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7355457C"/>
    <w:multiLevelType w:val="hybridMultilevel"/>
    <w:tmpl w:val="C12E8F6A"/>
    <w:lvl w:ilvl="0" w:tplc="0F28B3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9A57859"/>
    <w:multiLevelType w:val="hybridMultilevel"/>
    <w:tmpl w:val="6AC0DD8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7A207904"/>
    <w:multiLevelType w:val="hybridMultilevel"/>
    <w:tmpl w:val="B67E83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D630937"/>
    <w:multiLevelType w:val="hybridMultilevel"/>
    <w:tmpl w:val="6EC84CB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13"/>
  </w:num>
  <w:num w:numId="5">
    <w:abstractNumId w:val="6"/>
  </w:num>
  <w:num w:numId="6">
    <w:abstractNumId w:val="1"/>
  </w:num>
  <w:num w:numId="7">
    <w:abstractNumId w:val="14"/>
  </w:num>
  <w:num w:numId="8">
    <w:abstractNumId w:val="15"/>
  </w:num>
  <w:num w:numId="9">
    <w:abstractNumId w:val="11"/>
  </w:num>
  <w:num w:numId="10">
    <w:abstractNumId w:val="2"/>
  </w:num>
  <w:num w:numId="11">
    <w:abstractNumId w:val="9"/>
  </w:num>
  <w:num w:numId="12">
    <w:abstractNumId w:val="8"/>
  </w:num>
  <w:num w:numId="13">
    <w:abstractNumId w:val="4"/>
  </w:num>
  <w:num w:numId="14">
    <w:abstractNumId w:val="5"/>
  </w:num>
  <w:num w:numId="15">
    <w:abstractNumId w:val="7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9A2465"/>
    <w:rsid w:val="00043157"/>
    <w:rsid w:val="00047F95"/>
    <w:rsid w:val="000503FB"/>
    <w:rsid w:val="00082A97"/>
    <w:rsid w:val="00082EB6"/>
    <w:rsid w:val="00083976"/>
    <w:rsid w:val="00087DC1"/>
    <w:rsid w:val="000B775A"/>
    <w:rsid w:val="00124C7E"/>
    <w:rsid w:val="0016649E"/>
    <w:rsid w:val="00200D20"/>
    <w:rsid w:val="0020360D"/>
    <w:rsid w:val="00231D1D"/>
    <w:rsid w:val="002343FD"/>
    <w:rsid w:val="00246229"/>
    <w:rsid w:val="002D6414"/>
    <w:rsid w:val="002F29C4"/>
    <w:rsid w:val="00353F77"/>
    <w:rsid w:val="003557E9"/>
    <w:rsid w:val="003B56CF"/>
    <w:rsid w:val="003C140C"/>
    <w:rsid w:val="003D4BD1"/>
    <w:rsid w:val="00402E55"/>
    <w:rsid w:val="00407406"/>
    <w:rsid w:val="00453DBD"/>
    <w:rsid w:val="00470F30"/>
    <w:rsid w:val="004911C7"/>
    <w:rsid w:val="00491359"/>
    <w:rsid w:val="00576CE2"/>
    <w:rsid w:val="005F6DD9"/>
    <w:rsid w:val="00633B63"/>
    <w:rsid w:val="00635495"/>
    <w:rsid w:val="0067269F"/>
    <w:rsid w:val="007369A9"/>
    <w:rsid w:val="00757518"/>
    <w:rsid w:val="007E2B0A"/>
    <w:rsid w:val="007F219F"/>
    <w:rsid w:val="007F41F6"/>
    <w:rsid w:val="0082574D"/>
    <w:rsid w:val="008940EE"/>
    <w:rsid w:val="008A260F"/>
    <w:rsid w:val="008B2D5E"/>
    <w:rsid w:val="008F5A49"/>
    <w:rsid w:val="00950643"/>
    <w:rsid w:val="00952199"/>
    <w:rsid w:val="009653EF"/>
    <w:rsid w:val="0099356E"/>
    <w:rsid w:val="009A2465"/>
    <w:rsid w:val="009E7C0B"/>
    <w:rsid w:val="00A346FF"/>
    <w:rsid w:val="00A60D56"/>
    <w:rsid w:val="00A6226E"/>
    <w:rsid w:val="00AA0429"/>
    <w:rsid w:val="00AC5E9A"/>
    <w:rsid w:val="00AD5489"/>
    <w:rsid w:val="00B23123"/>
    <w:rsid w:val="00B30BDC"/>
    <w:rsid w:val="00B70195"/>
    <w:rsid w:val="00B7134F"/>
    <w:rsid w:val="00B83F4B"/>
    <w:rsid w:val="00B86C3B"/>
    <w:rsid w:val="00BA2156"/>
    <w:rsid w:val="00C43F4E"/>
    <w:rsid w:val="00CB597D"/>
    <w:rsid w:val="00D6742F"/>
    <w:rsid w:val="00D760D8"/>
    <w:rsid w:val="00D96431"/>
    <w:rsid w:val="00DA40DF"/>
    <w:rsid w:val="00DF21D0"/>
    <w:rsid w:val="00E12F2D"/>
    <w:rsid w:val="00E25C69"/>
    <w:rsid w:val="00E96864"/>
    <w:rsid w:val="00F52646"/>
    <w:rsid w:val="00FB0151"/>
    <w:rsid w:val="00FB4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A2465"/>
    <w:pPr>
      <w:suppressAutoHyphens/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9A2465"/>
  </w:style>
  <w:style w:type="paragraph" w:styleId="a5">
    <w:name w:val="List Paragraph"/>
    <w:basedOn w:val="a"/>
    <w:uiPriority w:val="34"/>
    <w:qFormat/>
    <w:rsid w:val="002036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2AF0F-19D1-44DA-8B62-99149B0A6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847</TotalTime>
  <Pages>1</Pages>
  <Words>3666</Words>
  <Characters>20898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24515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Sanya</dc:creator>
  <cp:keywords/>
  <dc:description/>
  <cp:lastModifiedBy>Sanya</cp:lastModifiedBy>
  <cp:revision>26</cp:revision>
  <dcterms:created xsi:type="dcterms:W3CDTF">2020-01-26T16:08:00Z</dcterms:created>
  <dcterms:modified xsi:type="dcterms:W3CDTF">2021-11-23T01:06:00Z</dcterms:modified>
</cp:coreProperties>
</file>