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68B" w:rsidRDefault="006C3E9B" w:rsidP="006C3E9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E9B">
        <w:rPr>
          <w:rFonts w:ascii="Times New Roman" w:hAnsi="Times New Roman" w:cs="Times New Roman"/>
          <w:b/>
          <w:sz w:val="28"/>
          <w:szCs w:val="28"/>
        </w:rPr>
        <w:t>Образ выпускника МБДОУ</w:t>
      </w:r>
      <w:r w:rsidR="00301C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01CD4">
        <w:rPr>
          <w:rFonts w:ascii="Times New Roman" w:hAnsi="Times New Roman" w:cs="Times New Roman"/>
          <w:b/>
          <w:sz w:val="28"/>
          <w:szCs w:val="28"/>
        </w:rPr>
        <w:t>Курагинский</w:t>
      </w:r>
      <w:proofErr w:type="spellEnd"/>
      <w:r w:rsidR="00301CD4">
        <w:rPr>
          <w:rFonts w:ascii="Times New Roman" w:hAnsi="Times New Roman" w:cs="Times New Roman"/>
          <w:b/>
          <w:sz w:val="28"/>
          <w:szCs w:val="28"/>
        </w:rPr>
        <w:t xml:space="preserve"> детский сад</w:t>
      </w:r>
      <w:r w:rsidRPr="006C3E9B">
        <w:rPr>
          <w:rFonts w:ascii="Times New Roman" w:hAnsi="Times New Roman" w:cs="Times New Roman"/>
          <w:b/>
          <w:sz w:val="28"/>
          <w:szCs w:val="28"/>
        </w:rPr>
        <w:t xml:space="preserve"> № 8</w:t>
      </w:r>
      <w:r w:rsidR="00301CD4">
        <w:rPr>
          <w:rFonts w:ascii="Times New Roman" w:hAnsi="Times New Roman" w:cs="Times New Roman"/>
          <w:b/>
          <w:sz w:val="28"/>
          <w:szCs w:val="28"/>
        </w:rPr>
        <w:t xml:space="preserve"> «Лесная сказка» комбинированного вида:</w:t>
      </w:r>
    </w:p>
    <w:p w:rsidR="006C3E9B" w:rsidRDefault="006C3E9B" w:rsidP="006C3E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C3E9B">
        <w:rPr>
          <w:rFonts w:ascii="Times New Roman" w:hAnsi="Times New Roman" w:cs="Times New Roman"/>
          <w:sz w:val="28"/>
          <w:szCs w:val="28"/>
        </w:rPr>
        <w:t>формирован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C3E9B">
        <w:rPr>
          <w:rFonts w:ascii="Times New Roman" w:hAnsi="Times New Roman" w:cs="Times New Roman"/>
          <w:sz w:val="28"/>
          <w:szCs w:val="28"/>
        </w:rPr>
        <w:t xml:space="preserve"> ценностно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C3E9B">
        <w:rPr>
          <w:rFonts w:ascii="Times New Roman" w:hAnsi="Times New Roman" w:cs="Times New Roman"/>
          <w:sz w:val="28"/>
          <w:szCs w:val="28"/>
        </w:rPr>
        <w:t xml:space="preserve"> отношени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C3E9B">
        <w:rPr>
          <w:rFonts w:ascii="Times New Roman" w:hAnsi="Times New Roman" w:cs="Times New Roman"/>
          <w:sz w:val="28"/>
          <w:szCs w:val="28"/>
        </w:rPr>
        <w:t xml:space="preserve"> к окружающему миру, другим людям, себе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3E9B" w:rsidRPr="006C3E9B" w:rsidRDefault="006C3E9B" w:rsidP="006C3E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имеет </w:t>
      </w:r>
      <w:r w:rsidRPr="006C3E9B">
        <w:rPr>
          <w:rFonts w:ascii="Times New Roman" w:hAnsi="Times New Roman" w:cs="Times New Roman"/>
          <w:sz w:val="28"/>
          <w:szCs w:val="28"/>
        </w:rPr>
        <w:t>первичны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C3E9B">
        <w:rPr>
          <w:rFonts w:ascii="Times New Roman" w:hAnsi="Times New Roman" w:cs="Times New Roman"/>
          <w:sz w:val="28"/>
          <w:szCs w:val="28"/>
        </w:rPr>
        <w:t xml:space="preserve"> представления о базовых ценностях, а также выработанных обществом нормах и правилах поведения;</w:t>
      </w:r>
    </w:p>
    <w:p w:rsidR="006C3E9B" w:rsidRDefault="006C3E9B" w:rsidP="006C3E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3E9B">
        <w:rPr>
          <w:rFonts w:ascii="Times New Roman" w:hAnsi="Times New Roman" w:cs="Times New Roman"/>
          <w:sz w:val="28"/>
          <w:szCs w:val="28"/>
        </w:rPr>
        <w:t>приобрет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6C3E9B">
        <w:rPr>
          <w:rFonts w:ascii="Times New Roman" w:hAnsi="Times New Roman" w:cs="Times New Roman"/>
          <w:sz w:val="28"/>
          <w:szCs w:val="28"/>
        </w:rPr>
        <w:t xml:space="preserve">н </w:t>
      </w:r>
      <w:r>
        <w:rPr>
          <w:rFonts w:ascii="Times New Roman" w:hAnsi="Times New Roman" w:cs="Times New Roman"/>
          <w:sz w:val="28"/>
          <w:szCs w:val="28"/>
        </w:rPr>
        <w:t xml:space="preserve">некоторый </w:t>
      </w:r>
      <w:r w:rsidRPr="006C3E9B">
        <w:rPr>
          <w:rFonts w:ascii="Times New Roman" w:hAnsi="Times New Roman" w:cs="Times New Roman"/>
          <w:sz w:val="28"/>
          <w:szCs w:val="28"/>
        </w:rPr>
        <w:t>опыт деятельности и поведения в соответствии с базовыми национальными ценностями, нормами и правилами, принятыми в обществе.</w:t>
      </w:r>
    </w:p>
    <w:p w:rsidR="00DE752D" w:rsidRPr="00DE752D" w:rsidRDefault="00DE752D" w:rsidP="00DE752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E752D">
        <w:rPr>
          <w:rFonts w:ascii="Times New Roman" w:hAnsi="Times New Roman" w:cs="Times New Roman"/>
          <w:sz w:val="28"/>
          <w:szCs w:val="28"/>
        </w:rPr>
        <w:t>В качестве приоритетной задачи при включении в проект педагоги ставят перед собой задачу развить у дошкольников компетенции, знания, умения, навыки, то есть не только дать ресурсы, но и научить</w:t>
      </w:r>
      <w:bookmarkStart w:id="0" w:name="_GoBack"/>
      <w:bookmarkEnd w:id="0"/>
      <w:r w:rsidRPr="00DE752D">
        <w:rPr>
          <w:rFonts w:ascii="Times New Roman" w:hAnsi="Times New Roman" w:cs="Times New Roman"/>
          <w:sz w:val="28"/>
          <w:szCs w:val="28"/>
        </w:rPr>
        <w:t xml:space="preserve"> управлять ими для достижения своих целей, то есть развить личностный потенциал и в том числе сформировать у воспитанников предпосылки к учебной деятельности, подготовить ребенка к обучению в школе, которая работает по</w:t>
      </w:r>
      <w:proofErr w:type="gramEnd"/>
      <w:r w:rsidRPr="00DE75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752D">
        <w:rPr>
          <w:rFonts w:ascii="Times New Roman" w:hAnsi="Times New Roman" w:cs="Times New Roman"/>
          <w:sz w:val="28"/>
          <w:szCs w:val="28"/>
        </w:rPr>
        <w:t>программе «Школа России» (школа располагается в 500 метрах от детского сада, выпускники детского сада преимущественно становятся учениками именно этой школы): возможность работать в соответствии с фронтальной инструкцией (удержание алгоритма деятельности), умение действовать самостоятельно и по образцу,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следующего;</w:t>
      </w:r>
      <w:proofErr w:type="gramEnd"/>
      <w:r w:rsidRPr="00DE752D">
        <w:rPr>
          <w:rFonts w:ascii="Times New Roman" w:hAnsi="Times New Roman" w:cs="Times New Roman"/>
          <w:sz w:val="28"/>
          <w:szCs w:val="28"/>
        </w:rPr>
        <w:t xml:space="preserve"> возможностей распределения и переключения внимания, работоспособности, темпа, целенаправленности деятельности и самоконтроля; формирования высокого культурного уровня выпускников, их эффективного личностного развития.</w:t>
      </w:r>
    </w:p>
    <w:p w:rsidR="006C3E9B" w:rsidRDefault="006C3E9B" w:rsidP="006C3E9B">
      <w:pPr>
        <w:ind w:firstLine="708"/>
      </w:pPr>
    </w:p>
    <w:sectPr w:rsidR="006C3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7023C"/>
    <w:multiLevelType w:val="hybridMultilevel"/>
    <w:tmpl w:val="073286CE"/>
    <w:lvl w:ilvl="0" w:tplc="657EE8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5A8"/>
    <w:rsid w:val="002D468B"/>
    <w:rsid w:val="00301CD4"/>
    <w:rsid w:val="006C3E9B"/>
    <w:rsid w:val="009D4402"/>
    <w:rsid w:val="00DE752D"/>
    <w:rsid w:val="00EC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E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5565</dc:creator>
  <cp:lastModifiedBy>5565</cp:lastModifiedBy>
  <cp:revision>2</cp:revision>
  <dcterms:created xsi:type="dcterms:W3CDTF">2022-10-07T05:20:00Z</dcterms:created>
  <dcterms:modified xsi:type="dcterms:W3CDTF">2022-10-07T05:20:00Z</dcterms:modified>
</cp:coreProperties>
</file>