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C" w:rsidRPr="00EC43CE" w:rsidRDefault="005D4FEC" w:rsidP="005D4FE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C43CE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 Курагинский детский сад №8 «Лесная сказка» комбинированного вида</w:t>
      </w:r>
    </w:p>
    <w:p w:rsidR="005D4FEC" w:rsidRPr="00EC43CE" w:rsidRDefault="005D4FEC" w:rsidP="005D4FE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D4FEC" w:rsidRPr="00EC43CE" w:rsidRDefault="005D4FEC" w:rsidP="005D4FE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5D4FEC" w:rsidRPr="00EC43CE" w:rsidRDefault="005D4FEC" w:rsidP="005D4FE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C43CE">
        <w:rPr>
          <w:rFonts w:eastAsia="Calibri"/>
          <w:sz w:val="28"/>
          <w:szCs w:val="28"/>
          <w:lang w:eastAsia="en-US"/>
        </w:rPr>
        <w:t>УТВЕРЖДАЮ</w:t>
      </w:r>
    </w:p>
    <w:p w:rsidR="005D4FEC" w:rsidRPr="00EC43CE" w:rsidRDefault="005D4FEC" w:rsidP="005D4FE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C43CE">
        <w:rPr>
          <w:rFonts w:eastAsia="Calibri"/>
          <w:sz w:val="28"/>
          <w:szCs w:val="28"/>
          <w:lang w:eastAsia="en-US"/>
        </w:rPr>
        <w:t xml:space="preserve">  Заведующая МБДОУ</w:t>
      </w:r>
    </w:p>
    <w:p w:rsidR="005D4FEC" w:rsidRPr="00EC43CE" w:rsidRDefault="005D4FEC" w:rsidP="005D4FE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C43C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_________ </w:t>
      </w:r>
      <w:proofErr w:type="spellStart"/>
      <w:r w:rsidRPr="00EC43CE">
        <w:rPr>
          <w:rFonts w:eastAsia="Calibri"/>
          <w:sz w:val="28"/>
          <w:szCs w:val="28"/>
          <w:lang w:eastAsia="en-US"/>
        </w:rPr>
        <w:t>Л.И.Моисеенко</w:t>
      </w:r>
      <w:proofErr w:type="spellEnd"/>
      <w:r w:rsidRPr="00EC43CE">
        <w:rPr>
          <w:rFonts w:eastAsia="Calibri"/>
          <w:sz w:val="28"/>
          <w:szCs w:val="28"/>
          <w:lang w:eastAsia="en-US"/>
        </w:rPr>
        <w:t xml:space="preserve">  </w:t>
      </w:r>
    </w:p>
    <w:p w:rsidR="005D4FEC" w:rsidRPr="00EC43CE" w:rsidRDefault="00EC43CE" w:rsidP="00EC43CE">
      <w:pPr>
        <w:tabs>
          <w:tab w:val="left" w:pos="6518"/>
          <w:tab w:val="right" w:pos="9355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      31 мая </w:t>
      </w:r>
      <w:r>
        <w:rPr>
          <w:rFonts w:eastAsia="Calibri"/>
          <w:sz w:val="28"/>
          <w:szCs w:val="28"/>
          <w:lang w:eastAsia="en-US"/>
        </w:rPr>
        <w:tab/>
      </w:r>
      <w:r w:rsidR="005D4FEC" w:rsidRPr="00EC43CE">
        <w:rPr>
          <w:rFonts w:eastAsia="Calibri"/>
          <w:sz w:val="28"/>
          <w:szCs w:val="28"/>
          <w:lang w:eastAsia="en-US"/>
        </w:rPr>
        <w:t xml:space="preserve">  20</w:t>
      </w:r>
      <w:r w:rsidR="00622187" w:rsidRPr="00EC43CE">
        <w:rPr>
          <w:rFonts w:eastAsia="Calibri"/>
          <w:sz w:val="28"/>
          <w:szCs w:val="28"/>
          <w:lang w:eastAsia="en-US"/>
        </w:rPr>
        <w:t>22</w:t>
      </w:r>
      <w:r w:rsidR="005D4FEC" w:rsidRPr="00EC43CE">
        <w:rPr>
          <w:rFonts w:eastAsia="Calibri"/>
          <w:sz w:val="28"/>
          <w:szCs w:val="28"/>
          <w:lang w:eastAsia="en-US"/>
        </w:rPr>
        <w:t>г.</w:t>
      </w:r>
    </w:p>
    <w:p w:rsidR="001A05CA" w:rsidRPr="00EC43CE" w:rsidRDefault="001A05CA" w:rsidP="005D4FEC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</w:p>
    <w:p w:rsidR="00670908" w:rsidRPr="00EC43CE" w:rsidRDefault="00670908" w:rsidP="005D4FEC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</w:p>
    <w:p w:rsidR="005D4FEC" w:rsidRPr="00EC43CE" w:rsidRDefault="005D4FEC" w:rsidP="005D4FEC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 w:rsidRPr="00EC43CE">
        <w:rPr>
          <w:rFonts w:eastAsia="Calibri"/>
          <w:b/>
          <w:sz w:val="56"/>
          <w:szCs w:val="56"/>
          <w:lang w:eastAsia="en-US"/>
        </w:rPr>
        <w:t>План</w:t>
      </w:r>
      <w:r w:rsidR="00177588" w:rsidRPr="00EC43CE">
        <w:rPr>
          <w:rFonts w:eastAsia="Calibri"/>
          <w:b/>
          <w:sz w:val="56"/>
          <w:szCs w:val="56"/>
          <w:lang w:eastAsia="en-US"/>
        </w:rPr>
        <w:t>ирование</w:t>
      </w:r>
    </w:p>
    <w:p w:rsidR="005D4FEC" w:rsidRPr="00EC43CE" w:rsidRDefault="005D4FEC" w:rsidP="005D4FEC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EC43CE">
        <w:rPr>
          <w:rFonts w:eastAsia="Calibri"/>
          <w:b/>
          <w:sz w:val="48"/>
          <w:szCs w:val="48"/>
          <w:lang w:eastAsia="en-US"/>
        </w:rPr>
        <w:t xml:space="preserve">организации </w:t>
      </w:r>
      <w:r w:rsidR="008E2824" w:rsidRPr="00EC43CE">
        <w:rPr>
          <w:rFonts w:eastAsia="Calibri"/>
          <w:b/>
          <w:sz w:val="48"/>
          <w:szCs w:val="48"/>
          <w:lang w:eastAsia="en-US"/>
        </w:rPr>
        <w:t>воспитательно-</w:t>
      </w:r>
      <w:r w:rsidRPr="00EC43CE">
        <w:rPr>
          <w:rFonts w:eastAsia="Calibri"/>
          <w:b/>
          <w:sz w:val="48"/>
          <w:szCs w:val="48"/>
          <w:lang w:eastAsia="en-US"/>
        </w:rPr>
        <w:t>образовательного процесса МБДОУ в летний период</w:t>
      </w:r>
    </w:p>
    <w:p w:rsidR="00BB0454" w:rsidRPr="00EC43CE" w:rsidRDefault="00BB0454" w:rsidP="00B61C3F">
      <w:pPr>
        <w:jc w:val="center"/>
        <w:rPr>
          <w:b/>
          <w:sz w:val="48"/>
          <w:szCs w:val="48"/>
        </w:rPr>
      </w:pPr>
    </w:p>
    <w:p w:rsidR="00BB0454" w:rsidRPr="00EC43CE" w:rsidRDefault="00BB0454" w:rsidP="00B61C3F">
      <w:pPr>
        <w:jc w:val="center"/>
        <w:rPr>
          <w:b/>
          <w:sz w:val="48"/>
          <w:szCs w:val="48"/>
        </w:rPr>
      </w:pPr>
    </w:p>
    <w:p w:rsidR="00BB0454" w:rsidRPr="00EC43CE" w:rsidRDefault="00BB0454" w:rsidP="00B61C3F">
      <w:pPr>
        <w:jc w:val="center"/>
        <w:rPr>
          <w:b/>
          <w:sz w:val="32"/>
          <w:szCs w:val="32"/>
        </w:rPr>
      </w:pPr>
    </w:p>
    <w:p w:rsidR="00BB0454" w:rsidRPr="00EC43CE" w:rsidRDefault="00BB0454" w:rsidP="00B61C3F">
      <w:pPr>
        <w:jc w:val="center"/>
        <w:rPr>
          <w:b/>
          <w:sz w:val="32"/>
          <w:szCs w:val="32"/>
        </w:rPr>
      </w:pPr>
    </w:p>
    <w:p w:rsidR="00BB0454" w:rsidRPr="00EC43CE" w:rsidRDefault="00BB0454" w:rsidP="00B61C3F">
      <w:pPr>
        <w:jc w:val="center"/>
        <w:rPr>
          <w:b/>
          <w:sz w:val="32"/>
          <w:szCs w:val="32"/>
        </w:rPr>
      </w:pPr>
    </w:p>
    <w:p w:rsidR="00BB0454" w:rsidRPr="00EC43CE" w:rsidRDefault="00BB0454" w:rsidP="00B61C3F">
      <w:pPr>
        <w:jc w:val="center"/>
        <w:rPr>
          <w:b/>
          <w:sz w:val="32"/>
          <w:szCs w:val="32"/>
        </w:rPr>
      </w:pPr>
    </w:p>
    <w:p w:rsidR="00BB0454" w:rsidRPr="00EC43CE" w:rsidRDefault="00BB0454" w:rsidP="00B61C3F">
      <w:pPr>
        <w:jc w:val="center"/>
        <w:rPr>
          <w:b/>
          <w:sz w:val="32"/>
          <w:szCs w:val="32"/>
        </w:rPr>
      </w:pPr>
    </w:p>
    <w:p w:rsidR="00BB0454" w:rsidRPr="00EC43CE" w:rsidRDefault="00BB0454" w:rsidP="00B61C3F">
      <w:pPr>
        <w:jc w:val="center"/>
        <w:rPr>
          <w:b/>
          <w:sz w:val="32"/>
          <w:szCs w:val="32"/>
        </w:rPr>
      </w:pPr>
    </w:p>
    <w:p w:rsidR="00BB0454" w:rsidRPr="00EC43CE" w:rsidRDefault="00BB0454" w:rsidP="00B61C3F">
      <w:pPr>
        <w:jc w:val="center"/>
        <w:rPr>
          <w:b/>
          <w:sz w:val="32"/>
          <w:szCs w:val="32"/>
        </w:rPr>
      </w:pPr>
    </w:p>
    <w:p w:rsidR="00BB0454" w:rsidRPr="00EC43CE" w:rsidRDefault="00BB0454" w:rsidP="00B61C3F">
      <w:pPr>
        <w:jc w:val="center"/>
        <w:rPr>
          <w:b/>
          <w:sz w:val="32"/>
          <w:szCs w:val="32"/>
        </w:rPr>
      </w:pPr>
    </w:p>
    <w:p w:rsidR="0074344F" w:rsidRPr="00EC43CE" w:rsidRDefault="0074344F" w:rsidP="00B61C3F">
      <w:pPr>
        <w:jc w:val="center"/>
        <w:rPr>
          <w:b/>
          <w:sz w:val="32"/>
          <w:szCs w:val="32"/>
        </w:rPr>
      </w:pPr>
    </w:p>
    <w:p w:rsidR="00EC107C" w:rsidRPr="00EC43CE" w:rsidRDefault="00670908" w:rsidP="00EC107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EC43CE">
        <w:rPr>
          <w:rFonts w:eastAsia="Calibri"/>
          <w:sz w:val="28"/>
          <w:szCs w:val="28"/>
          <w:lang w:eastAsia="en-US"/>
        </w:rPr>
        <w:t>п</w:t>
      </w:r>
      <w:r w:rsidR="00EC107C" w:rsidRPr="00EC43CE">
        <w:rPr>
          <w:rFonts w:eastAsia="Calibri"/>
          <w:sz w:val="28"/>
          <w:szCs w:val="28"/>
          <w:lang w:eastAsia="en-US"/>
        </w:rPr>
        <w:t>.г.т</w:t>
      </w:r>
      <w:proofErr w:type="spellEnd"/>
      <w:r w:rsidR="00EC107C" w:rsidRPr="00EC43CE">
        <w:rPr>
          <w:rFonts w:eastAsia="Calibri"/>
          <w:sz w:val="28"/>
          <w:szCs w:val="28"/>
          <w:lang w:eastAsia="en-US"/>
        </w:rPr>
        <w:t>. Курагино</w:t>
      </w:r>
    </w:p>
    <w:p w:rsidR="00EC107C" w:rsidRPr="00EC43CE" w:rsidRDefault="00EC107C" w:rsidP="00EC107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C43CE">
        <w:rPr>
          <w:rFonts w:eastAsia="Calibri"/>
          <w:sz w:val="28"/>
          <w:szCs w:val="28"/>
          <w:lang w:eastAsia="en-US"/>
        </w:rPr>
        <w:t>20</w:t>
      </w:r>
      <w:r w:rsidR="00622187" w:rsidRPr="00EC43CE">
        <w:rPr>
          <w:rFonts w:eastAsia="Calibri"/>
          <w:sz w:val="28"/>
          <w:szCs w:val="28"/>
          <w:lang w:eastAsia="en-US"/>
        </w:rPr>
        <w:t>22</w:t>
      </w:r>
      <w:r w:rsidRPr="00EC43CE">
        <w:rPr>
          <w:rFonts w:eastAsia="Calibri"/>
          <w:sz w:val="28"/>
          <w:szCs w:val="28"/>
          <w:lang w:eastAsia="en-US"/>
        </w:rPr>
        <w:t xml:space="preserve"> г.</w:t>
      </w:r>
    </w:p>
    <w:p w:rsidR="00EC43CE" w:rsidRDefault="00EC43CE" w:rsidP="0087681C">
      <w:pPr>
        <w:jc w:val="both"/>
        <w:rPr>
          <w:sz w:val="28"/>
          <w:szCs w:val="28"/>
        </w:rPr>
      </w:pPr>
    </w:p>
    <w:p w:rsidR="00EC43CE" w:rsidRDefault="00EC43CE" w:rsidP="0087681C">
      <w:pPr>
        <w:jc w:val="both"/>
        <w:rPr>
          <w:sz w:val="28"/>
          <w:szCs w:val="28"/>
        </w:rPr>
      </w:pPr>
    </w:p>
    <w:p w:rsidR="00EC43CE" w:rsidRDefault="00EC43CE" w:rsidP="0087681C">
      <w:pPr>
        <w:jc w:val="both"/>
        <w:rPr>
          <w:sz w:val="28"/>
          <w:szCs w:val="28"/>
        </w:rPr>
      </w:pPr>
    </w:p>
    <w:p w:rsidR="00463B95" w:rsidRPr="00EC43CE" w:rsidRDefault="0087681C" w:rsidP="0087681C">
      <w:pPr>
        <w:jc w:val="both"/>
        <w:rPr>
          <w:sz w:val="28"/>
          <w:szCs w:val="28"/>
        </w:rPr>
      </w:pPr>
      <w:r w:rsidRPr="00EC43CE">
        <w:rPr>
          <w:sz w:val="28"/>
          <w:szCs w:val="28"/>
        </w:rPr>
        <w:lastRenderedPageBreak/>
        <w:t xml:space="preserve">Цель: </w:t>
      </w:r>
      <w:r w:rsidR="00633718" w:rsidRPr="00EC43CE">
        <w:rPr>
          <w:sz w:val="28"/>
          <w:szCs w:val="28"/>
        </w:rPr>
        <w:t>обеспечение охраны жизни и здоровья детей, в</w:t>
      </w:r>
      <w:r w:rsidR="0017327C" w:rsidRPr="00EC43CE">
        <w:rPr>
          <w:sz w:val="28"/>
          <w:szCs w:val="28"/>
        </w:rPr>
        <w:t>сестороннее развитие дошкольников, у</w:t>
      </w:r>
      <w:r w:rsidRPr="00EC43CE">
        <w:rPr>
          <w:sz w:val="28"/>
          <w:szCs w:val="28"/>
        </w:rPr>
        <w:t>крепление и закаливание детского организма.</w:t>
      </w:r>
    </w:p>
    <w:p w:rsidR="00C01364" w:rsidRPr="00EC43CE" w:rsidRDefault="00C01364" w:rsidP="0087681C">
      <w:pPr>
        <w:jc w:val="both"/>
        <w:rPr>
          <w:sz w:val="28"/>
          <w:szCs w:val="28"/>
        </w:rPr>
      </w:pPr>
    </w:p>
    <w:p w:rsidR="00C01364" w:rsidRPr="00EC43CE" w:rsidRDefault="00C01364" w:rsidP="0087681C">
      <w:pPr>
        <w:jc w:val="both"/>
        <w:rPr>
          <w:sz w:val="28"/>
          <w:szCs w:val="28"/>
        </w:rPr>
      </w:pPr>
      <w:r w:rsidRPr="00EC43CE">
        <w:rPr>
          <w:sz w:val="28"/>
          <w:szCs w:val="28"/>
        </w:rPr>
        <w:t xml:space="preserve">Задачи: </w:t>
      </w:r>
    </w:p>
    <w:p w:rsidR="001D1D29" w:rsidRPr="00EC43CE" w:rsidRDefault="001D1D29" w:rsidP="0087681C">
      <w:pPr>
        <w:jc w:val="both"/>
        <w:rPr>
          <w:sz w:val="28"/>
          <w:szCs w:val="28"/>
        </w:rPr>
      </w:pPr>
    </w:p>
    <w:p w:rsidR="001D1D29" w:rsidRPr="00EC43CE" w:rsidRDefault="00B02F85" w:rsidP="001D1D2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с</w:t>
      </w:r>
      <w:r w:rsidR="008370EA" w:rsidRPr="00EC43CE">
        <w:rPr>
          <w:sz w:val="28"/>
          <w:szCs w:val="28"/>
        </w:rPr>
        <w:t>оздать</w:t>
      </w:r>
      <w:r w:rsidR="001D1D29" w:rsidRPr="00EC43CE">
        <w:rPr>
          <w:sz w:val="28"/>
          <w:szCs w:val="28"/>
        </w:rPr>
        <w:t xml:space="preserve"> </w:t>
      </w:r>
      <w:r w:rsidR="008370EA" w:rsidRPr="00EC43CE">
        <w:rPr>
          <w:sz w:val="28"/>
          <w:szCs w:val="28"/>
        </w:rPr>
        <w:t>условия, обеспечивающие</w:t>
      </w:r>
      <w:r w:rsidR="001D1D29" w:rsidRPr="00EC43CE">
        <w:rPr>
          <w:sz w:val="28"/>
          <w:szCs w:val="28"/>
        </w:rPr>
        <w:t xml:space="preserve"> охрану жизни и укрепление здоровья детей, предупреждение заболеваемости и травматизма;</w:t>
      </w:r>
    </w:p>
    <w:p w:rsidR="001D1D29" w:rsidRPr="00EC43CE" w:rsidRDefault="00B02F85" w:rsidP="001D1D2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р</w:t>
      </w:r>
      <w:r w:rsidR="001D1D29" w:rsidRPr="00EC43CE">
        <w:rPr>
          <w:sz w:val="28"/>
          <w:szCs w:val="28"/>
        </w:rPr>
        <w:t>еали</w:t>
      </w:r>
      <w:r w:rsidR="001A35E8" w:rsidRPr="00EC43CE">
        <w:rPr>
          <w:sz w:val="28"/>
          <w:szCs w:val="28"/>
        </w:rPr>
        <w:t>зовать</w:t>
      </w:r>
      <w:r w:rsidR="001D1D29" w:rsidRPr="00EC43CE">
        <w:rPr>
          <w:sz w:val="28"/>
          <w:szCs w:val="28"/>
        </w:rPr>
        <w:t xml:space="preserve"> </w:t>
      </w:r>
      <w:r w:rsidR="001A35E8" w:rsidRPr="00EC43CE">
        <w:rPr>
          <w:sz w:val="28"/>
          <w:szCs w:val="28"/>
        </w:rPr>
        <w:t>систему</w:t>
      </w:r>
      <w:r w:rsidR="00813D1D" w:rsidRPr="00EC43CE">
        <w:rPr>
          <w:sz w:val="28"/>
          <w:szCs w:val="28"/>
        </w:rPr>
        <w:t xml:space="preserve"> м</w:t>
      </w:r>
      <w:r w:rsidR="001D1D29" w:rsidRPr="00EC43CE">
        <w:rPr>
          <w:sz w:val="28"/>
          <w:szCs w:val="28"/>
        </w:rPr>
        <w:t>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E60BA2" w:rsidRPr="00EC43CE" w:rsidRDefault="00E60BA2" w:rsidP="00E60B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у</w:t>
      </w:r>
      <w:r w:rsidR="00CD0553" w:rsidRPr="00EC43CE">
        <w:rPr>
          <w:sz w:val="28"/>
          <w:szCs w:val="28"/>
        </w:rPr>
        <w:t>довлетворя</w:t>
      </w:r>
      <w:r w:rsidRPr="00EC43CE">
        <w:rPr>
          <w:sz w:val="28"/>
          <w:szCs w:val="28"/>
        </w:rPr>
        <w:t>ть потребность растущего организма детей в отдыхе, творческой деятельности и движении;</w:t>
      </w:r>
    </w:p>
    <w:p w:rsidR="00CD0553" w:rsidRPr="00EC43CE" w:rsidRDefault="00CD0553" w:rsidP="00E60B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закреплять знания и навыки музыкальной деятельности, полученные в учебном году, способствовать реализации самостоятельных замыслов в песенном, музыкально-игровом, танцевальном, музыкально-исполнительском творчестве;</w:t>
      </w:r>
    </w:p>
    <w:p w:rsidR="006118B0" w:rsidRPr="00EC43CE" w:rsidRDefault="006118B0" w:rsidP="00E60B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расширять кругозор детей, развивать любознательность, воспитывать бережное отношение к природе;</w:t>
      </w:r>
    </w:p>
    <w:p w:rsidR="00E60BA2" w:rsidRPr="00EC43CE" w:rsidRDefault="006118B0" w:rsidP="00E60B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осуществлять педагогическое и санитарное просвещение родителей по вопросам воспитания и оздоровления детей в летний период.</w:t>
      </w:r>
      <w:r w:rsidR="00E60BA2" w:rsidRPr="00EC43CE">
        <w:rPr>
          <w:sz w:val="28"/>
          <w:szCs w:val="28"/>
        </w:rPr>
        <w:t xml:space="preserve"> </w:t>
      </w:r>
    </w:p>
    <w:p w:rsidR="00463B95" w:rsidRPr="00EC43CE" w:rsidRDefault="00463B95" w:rsidP="00B61C3F">
      <w:pPr>
        <w:jc w:val="center"/>
        <w:rPr>
          <w:b/>
          <w:sz w:val="32"/>
          <w:szCs w:val="32"/>
        </w:rPr>
      </w:pPr>
    </w:p>
    <w:p w:rsidR="00463B95" w:rsidRPr="00EC43CE" w:rsidRDefault="00463B95" w:rsidP="00B61C3F">
      <w:pPr>
        <w:jc w:val="center"/>
        <w:rPr>
          <w:b/>
          <w:sz w:val="32"/>
          <w:szCs w:val="32"/>
        </w:rPr>
      </w:pPr>
    </w:p>
    <w:p w:rsidR="00DC3D3C" w:rsidRPr="00EC43CE" w:rsidRDefault="009A756B" w:rsidP="00B61C3F">
      <w:pPr>
        <w:jc w:val="center"/>
        <w:rPr>
          <w:b/>
          <w:sz w:val="28"/>
          <w:szCs w:val="28"/>
        </w:rPr>
      </w:pPr>
      <w:r w:rsidRPr="00EC43CE">
        <w:rPr>
          <w:b/>
          <w:sz w:val="28"/>
          <w:szCs w:val="28"/>
        </w:rPr>
        <w:t>Воспитательно – образовательная работа</w:t>
      </w:r>
      <w:r w:rsidR="00B61C3F" w:rsidRPr="00EC43CE">
        <w:rPr>
          <w:b/>
          <w:sz w:val="28"/>
          <w:szCs w:val="28"/>
        </w:rPr>
        <w:t xml:space="preserve"> с детьми в летний период</w:t>
      </w:r>
    </w:p>
    <w:p w:rsidR="00264594" w:rsidRPr="00EC43CE" w:rsidRDefault="00264594" w:rsidP="00B61C3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1702"/>
        <w:gridCol w:w="3084"/>
      </w:tblGrid>
      <w:tr w:rsidR="00EA602A" w:rsidRPr="00EC43CE" w:rsidTr="00B41B2D">
        <w:tc>
          <w:tcPr>
            <w:tcW w:w="4110" w:type="dxa"/>
          </w:tcPr>
          <w:p w:rsidR="00EA602A" w:rsidRPr="00EC43CE" w:rsidRDefault="00EA602A" w:rsidP="004C6887">
            <w:pPr>
              <w:jc w:val="center"/>
              <w:rPr>
                <w:sz w:val="28"/>
                <w:szCs w:val="28"/>
              </w:rPr>
            </w:pPr>
            <w:r w:rsidRPr="00EC43C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</w:tcPr>
          <w:p w:rsidR="00EA602A" w:rsidRPr="00EC43CE" w:rsidRDefault="00EA602A" w:rsidP="004C6887">
            <w:pPr>
              <w:jc w:val="center"/>
              <w:rPr>
                <w:sz w:val="28"/>
                <w:szCs w:val="28"/>
              </w:rPr>
            </w:pPr>
            <w:r w:rsidRPr="00EC43CE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084" w:type="dxa"/>
          </w:tcPr>
          <w:p w:rsidR="00EA602A" w:rsidRPr="00EC43CE" w:rsidRDefault="00EA602A" w:rsidP="004C6887">
            <w:pPr>
              <w:jc w:val="center"/>
              <w:rPr>
                <w:sz w:val="28"/>
                <w:szCs w:val="28"/>
              </w:rPr>
            </w:pPr>
            <w:r w:rsidRPr="00EC43CE">
              <w:rPr>
                <w:sz w:val="28"/>
                <w:szCs w:val="28"/>
              </w:rPr>
              <w:t>Ответственные</w:t>
            </w:r>
          </w:p>
        </w:tc>
      </w:tr>
      <w:tr w:rsidR="00EA602A" w:rsidRPr="00EC43CE" w:rsidTr="00B41B2D">
        <w:tc>
          <w:tcPr>
            <w:tcW w:w="4110" w:type="dxa"/>
          </w:tcPr>
          <w:p w:rsidR="00EA602A" w:rsidRPr="00EC43CE" w:rsidRDefault="00EA602A" w:rsidP="00264594">
            <w:r w:rsidRPr="00EC43CE">
              <w:t>Праздник «Здравствуй, лето!», посвящённый Дню защиты детей.</w:t>
            </w:r>
          </w:p>
          <w:p w:rsidR="00EA602A" w:rsidRPr="00EC43CE" w:rsidRDefault="00EA602A" w:rsidP="00264594"/>
          <w:p w:rsidR="00EA602A" w:rsidRPr="00EC43CE" w:rsidRDefault="00EA602A" w:rsidP="00264594">
            <w:r w:rsidRPr="00EC43CE">
              <w:t xml:space="preserve">Организация спортивных соревнований, эстафет, бесед о спорте, подвижных игр на воздухе </w:t>
            </w:r>
          </w:p>
          <w:p w:rsidR="00EA602A" w:rsidRPr="00EC43CE" w:rsidRDefault="00EA602A" w:rsidP="00264594"/>
          <w:p w:rsidR="00EA602A" w:rsidRPr="00EC43CE" w:rsidRDefault="00EA602A" w:rsidP="00264594">
            <w:r w:rsidRPr="00EC43CE">
              <w:t>Показ кукольного театра «Репка»</w:t>
            </w:r>
            <w:proofErr w:type="gramStart"/>
            <w:r w:rsidRPr="00EC43CE">
              <w:t xml:space="preserve"> </w:t>
            </w:r>
            <w:r w:rsidR="00CE4C4F" w:rsidRPr="00EC43CE">
              <w:t>.</w:t>
            </w:r>
            <w:proofErr w:type="gramEnd"/>
          </w:p>
          <w:p w:rsidR="00EA602A" w:rsidRPr="00EC43CE" w:rsidRDefault="00EA602A" w:rsidP="00264594"/>
          <w:p w:rsidR="00EA602A" w:rsidRPr="00EC43CE" w:rsidRDefault="00CE4C4F" w:rsidP="00114D40">
            <w:r w:rsidRPr="00EC43CE">
              <w:t>Развлечение, посвящённое</w:t>
            </w:r>
            <w:r w:rsidR="00EA602A" w:rsidRPr="00EC43CE">
              <w:t xml:space="preserve"> Дню независимости России.</w:t>
            </w:r>
          </w:p>
          <w:p w:rsidR="00EA602A" w:rsidRPr="00EC43CE" w:rsidRDefault="00EA602A" w:rsidP="00114D40">
            <w:r w:rsidRPr="00EC43CE">
              <w:t>Организация выставки детских рисунков «Мы живём в России!».</w:t>
            </w:r>
          </w:p>
          <w:p w:rsidR="00EA602A" w:rsidRPr="00EC43CE" w:rsidRDefault="00EA602A" w:rsidP="00264594"/>
          <w:p w:rsidR="00EA602A" w:rsidRPr="00EC43CE" w:rsidRDefault="00CE4C4F" w:rsidP="00264594">
            <w:r w:rsidRPr="00EC43CE">
              <w:t>День математических игр</w:t>
            </w:r>
          </w:p>
          <w:p w:rsidR="00131F8D" w:rsidRPr="00EC43CE" w:rsidRDefault="00131F8D" w:rsidP="00264594"/>
          <w:p w:rsidR="00A372E6" w:rsidRPr="00EC43CE" w:rsidRDefault="00A372E6" w:rsidP="00A372E6">
            <w:r w:rsidRPr="00EC43CE">
              <w:t>Показ кукольного театра «</w:t>
            </w:r>
            <w:proofErr w:type="spellStart"/>
            <w:r w:rsidRPr="00EC43CE">
              <w:t>Заюшкина</w:t>
            </w:r>
            <w:proofErr w:type="spellEnd"/>
            <w:r w:rsidRPr="00EC43CE">
              <w:t xml:space="preserve"> избушка»</w:t>
            </w:r>
          </w:p>
          <w:p w:rsidR="00A372E6" w:rsidRPr="00EC43CE" w:rsidRDefault="00A372E6" w:rsidP="00A372E6"/>
          <w:p w:rsidR="00A372E6" w:rsidRPr="00EC43CE" w:rsidRDefault="00A372E6" w:rsidP="00A372E6"/>
        </w:tc>
        <w:tc>
          <w:tcPr>
            <w:tcW w:w="1702" w:type="dxa"/>
          </w:tcPr>
          <w:p w:rsidR="00EA602A" w:rsidRPr="00EC43CE" w:rsidRDefault="00A372E6" w:rsidP="00264594">
            <w:r w:rsidRPr="00EC43CE">
              <w:t>И</w:t>
            </w:r>
            <w:r w:rsidR="00CE4C4F" w:rsidRPr="00EC43CE">
              <w:t>юнь</w:t>
            </w:r>
            <w:r w:rsidRPr="00EC43CE">
              <w:t xml:space="preserve"> </w:t>
            </w:r>
          </w:p>
        </w:tc>
        <w:tc>
          <w:tcPr>
            <w:tcW w:w="3084" w:type="dxa"/>
          </w:tcPr>
          <w:p w:rsidR="00EA602A" w:rsidRPr="00EC43CE" w:rsidRDefault="00EA602A" w:rsidP="00264594">
            <w:r w:rsidRPr="00EC43CE">
              <w:t>Музыкальный руководитель, воспитатели</w:t>
            </w:r>
          </w:p>
          <w:p w:rsidR="00EA602A" w:rsidRPr="00EC43CE" w:rsidRDefault="00EA602A" w:rsidP="00264594"/>
          <w:p w:rsidR="00EA602A" w:rsidRPr="00EC43CE" w:rsidRDefault="00EA602A" w:rsidP="00264594">
            <w:r w:rsidRPr="00EC43CE">
              <w:t>Инструктор по физической культуре, воспитатели</w:t>
            </w:r>
          </w:p>
          <w:p w:rsidR="00EA602A" w:rsidRPr="00EC43CE" w:rsidRDefault="00EA602A" w:rsidP="00264594"/>
          <w:p w:rsidR="00EA602A" w:rsidRPr="00EC43CE" w:rsidRDefault="00EA602A" w:rsidP="00264594"/>
          <w:p w:rsidR="00EA602A" w:rsidRPr="00EC43CE" w:rsidRDefault="00EA602A" w:rsidP="00E27675">
            <w:r w:rsidRPr="00EC43CE">
              <w:t xml:space="preserve">Музыкальный руководитель, </w:t>
            </w:r>
          </w:p>
          <w:p w:rsidR="00EA602A" w:rsidRPr="00EC43CE" w:rsidRDefault="00EA602A" w:rsidP="00264594">
            <w:r w:rsidRPr="00EC43CE">
              <w:t>воспитатели, старший воспитатель</w:t>
            </w:r>
          </w:p>
          <w:p w:rsidR="00EA602A" w:rsidRPr="00EC43CE" w:rsidRDefault="00EA602A" w:rsidP="00264594"/>
          <w:p w:rsidR="00EA602A" w:rsidRPr="00EC43CE" w:rsidRDefault="00EA602A" w:rsidP="00264594"/>
          <w:p w:rsidR="00EA602A" w:rsidRPr="00EC43CE" w:rsidRDefault="00EA602A" w:rsidP="00264594"/>
          <w:p w:rsidR="00EA602A" w:rsidRPr="00EC43CE" w:rsidRDefault="00EA602A" w:rsidP="00CE4C4F">
            <w:r w:rsidRPr="00EC43CE">
              <w:t>Воспитатели</w:t>
            </w:r>
          </w:p>
          <w:p w:rsidR="00A372E6" w:rsidRPr="00EC43CE" w:rsidRDefault="00A372E6" w:rsidP="00CE4C4F"/>
          <w:p w:rsidR="00A372E6" w:rsidRPr="00EC43CE" w:rsidRDefault="00A372E6" w:rsidP="00CE4C4F"/>
          <w:p w:rsidR="00A372E6" w:rsidRPr="00EC43CE" w:rsidRDefault="00A372E6" w:rsidP="00CE4C4F"/>
          <w:p w:rsidR="00A372E6" w:rsidRPr="00EC43CE" w:rsidRDefault="00A372E6" w:rsidP="00CE4C4F"/>
          <w:p w:rsidR="00A372E6" w:rsidRPr="00EC43CE" w:rsidRDefault="00A372E6" w:rsidP="00CE4C4F"/>
        </w:tc>
      </w:tr>
      <w:tr w:rsidR="00EA602A" w:rsidRPr="00EC43CE" w:rsidTr="00B41B2D">
        <w:tc>
          <w:tcPr>
            <w:tcW w:w="4110" w:type="dxa"/>
          </w:tcPr>
          <w:p w:rsidR="00560B43" w:rsidRPr="00EC43CE" w:rsidRDefault="00560B43" w:rsidP="00CE4C4F">
            <w:r w:rsidRPr="00EC43CE">
              <w:t>«Летний концерт»</w:t>
            </w:r>
          </w:p>
          <w:p w:rsidR="00560B43" w:rsidRPr="00EC43CE" w:rsidRDefault="00560B43" w:rsidP="00CE4C4F"/>
          <w:p w:rsidR="00560B43" w:rsidRPr="00EC43CE" w:rsidRDefault="00560B43" w:rsidP="00CE4C4F"/>
          <w:p w:rsidR="00EA602A" w:rsidRPr="00EC43CE" w:rsidRDefault="00EA602A" w:rsidP="00CE4C4F">
            <w:r w:rsidRPr="00EC43CE">
              <w:t>Спортивный досуг «</w:t>
            </w:r>
            <w:r w:rsidR="00A372E6" w:rsidRPr="00EC43CE">
              <w:t>Мой весёлый, звонкий мяч</w:t>
            </w:r>
            <w:r w:rsidRPr="00EC43CE">
              <w:t>».</w:t>
            </w:r>
          </w:p>
          <w:p w:rsidR="00EA602A" w:rsidRPr="00EC43CE" w:rsidRDefault="00EA602A" w:rsidP="00CE4C4F"/>
          <w:p w:rsidR="00A372E6" w:rsidRPr="00EC43CE" w:rsidRDefault="00A372E6" w:rsidP="00CE4C4F">
            <w:r w:rsidRPr="00EC43CE">
              <w:t>ГТО День спортивных игр</w:t>
            </w:r>
          </w:p>
          <w:p w:rsidR="00A372E6" w:rsidRPr="00EC43CE" w:rsidRDefault="00A372E6" w:rsidP="00CE4C4F"/>
          <w:p w:rsidR="00EA602A" w:rsidRPr="00EC43CE" w:rsidRDefault="00871781" w:rsidP="00CE4C4F">
            <w:r w:rsidRPr="00EC43CE">
              <w:t>Викторина «</w:t>
            </w:r>
            <w:r w:rsidR="00A372E6" w:rsidRPr="00EC43CE">
              <w:t>В мире сказок К. Чуковского</w:t>
            </w:r>
            <w:r w:rsidRPr="00EC43CE">
              <w:t>»</w:t>
            </w:r>
          </w:p>
          <w:p w:rsidR="006210A2" w:rsidRPr="00EC43CE" w:rsidRDefault="006210A2" w:rsidP="00CE4C4F"/>
          <w:p w:rsidR="006210A2" w:rsidRPr="00EC43CE" w:rsidRDefault="006210A2" w:rsidP="00CE4C4F"/>
          <w:p w:rsidR="006210A2" w:rsidRPr="00EC43CE" w:rsidRDefault="006210A2" w:rsidP="00CE4C4F">
            <w:r w:rsidRPr="00EC43CE">
              <w:t>Соревнования «Весёлые с</w:t>
            </w:r>
            <w:r w:rsidR="00A372E6" w:rsidRPr="00EC43CE">
              <w:t>тарты</w:t>
            </w:r>
            <w:r w:rsidRPr="00EC43CE">
              <w:t>»</w:t>
            </w:r>
          </w:p>
          <w:p w:rsidR="00A7030C" w:rsidRPr="00EC43CE" w:rsidRDefault="00A7030C" w:rsidP="00CE4C4F"/>
          <w:p w:rsidR="00A7030C" w:rsidRPr="00EC43CE" w:rsidRDefault="00A7030C" w:rsidP="00CE4C4F"/>
          <w:p w:rsidR="00A7030C" w:rsidRPr="00EC43CE" w:rsidRDefault="00A372E6" w:rsidP="00CE4C4F">
            <w:r w:rsidRPr="00EC43CE">
              <w:t>«Правила дорожные будем твёрдо знать»</w:t>
            </w:r>
          </w:p>
          <w:p w:rsidR="00A372E6" w:rsidRPr="00EC43CE" w:rsidRDefault="00A372E6" w:rsidP="00CE4C4F"/>
          <w:p w:rsidR="00A372E6" w:rsidRPr="00EC43CE" w:rsidRDefault="00A372E6" w:rsidP="00CE4C4F">
            <w:r w:rsidRPr="00EC43CE">
              <w:t>Праздник мыльных пузырей</w:t>
            </w:r>
          </w:p>
          <w:p w:rsidR="00A372E6" w:rsidRPr="00EC43CE" w:rsidRDefault="00A372E6" w:rsidP="00CE4C4F"/>
          <w:p w:rsidR="00A372E6" w:rsidRPr="00EC43CE" w:rsidRDefault="00A372E6" w:rsidP="00A372E6">
            <w:r w:rsidRPr="00EC43CE">
              <w:t>Организация коллективного труда на цветниках на участках детского сада</w:t>
            </w:r>
          </w:p>
          <w:p w:rsidR="00A372E6" w:rsidRPr="00EC43CE" w:rsidRDefault="00A372E6" w:rsidP="00A372E6">
            <w:r w:rsidRPr="00EC43CE">
              <w:t>«День добрых дел»</w:t>
            </w:r>
          </w:p>
          <w:p w:rsidR="00A372E6" w:rsidRPr="00EC43CE" w:rsidRDefault="00A372E6" w:rsidP="00A372E6"/>
          <w:p w:rsidR="00A372E6" w:rsidRPr="00EC43CE" w:rsidRDefault="00A372E6" w:rsidP="00A372E6">
            <w:r w:rsidRPr="00EC43CE">
              <w:t>Какую пользу приносят солнце и вода, развлечение «Солнце, воздух и вод</w:t>
            </w:r>
            <w:proofErr w:type="gramStart"/>
            <w:r w:rsidRPr="00EC43CE">
              <w:t>а-</w:t>
            </w:r>
            <w:proofErr w:type="gramEnd"/>
            <w:r w:rsidRPr="00EC43CE">
              <w:t xml:space="preserve"> наши лучшие друзья»</w:t>
            </w:r>
          </w:p>
          <w:p w:rsidR="00A372E6" w:rsidRPr="00EC43CE" w:rsidRDefault="00A372E6" w:rsidP="00A372E6"/>
          <w:p w:rsidR="00A372E6" w:rsidRPr="00EC43CE" w:rsidRDefault="00A372E6" w:rsidP="00A372E6">
            <w:r w:rsidRPr="00EC43CE">
              <w:t>День математики «считаем вместе»</w:t>
            </w:r>
          </w:p>
        </w:tc>
        <w:tc>
          <w:tcPr>
            <w:tcW w:w="1702" w:type="dxa"/>
          </w:tcPr>
          <w:p w:rsidR="00EA602A" w:rsidRPr="00EC43CE" w:rsidRDefault="00A372E6" w:rsidP="00264594">
            <w:r w:rsidRPr="00EC43CE">
              <w:lastRenderedPageBreak/>
              <w:t xml:space="preserve">Август </w:t>
            </w:r>
          </w:p>
        </w:tc>
        <w:tc>
          <w:tcPr>
            <w:tcW w:w="3084" w:type="dxa"/>
          </w:tcPr>
          <w:p w:rsidR="00560B43" w:rsidRPr="00EC43CE" w:rsidRDefault="00560B43" w:rsidP="00264594">
            <w:r w:rsidRPr="00EC43CE">
              <w:t xml:space="preserve">Музыкальный </w:t>
            </w:r>
            <w:r w:rsidRPr="00EC43CE">
              <w:lastRenderedPageBreak/>
              <w:t>руководитель</w:t>
            </w:r>
            <w:r w:rsidR="00EA602A" w:rsidRPr="00EC43CE">
              <w:t xml:space="preserve"> </w:t>
            </w:r>
          </w:p>
          <w:p w:rsidR="00560B43" w:rsidRPr="00EC43CE" w:rsidRDefault="00560B43" w:rsidP="00264594"/>
          <w:p w:rsidR="00560B43" w:rsidRPr="00EC43CE" w:rsidRDefault="00560B43" w:rsidP="00264594">
            <w:r w:rsidRPr="00EC43CE">
              <w:t>И</w:t>
            </w:r>
            <w:r w:rsidR="00EA602A" w:rsidRPr="00EC43CE">
              <w:t>нс</w:t>
            </w:r>
            <w:r w:rsidRPr="00EC43CE">
              <w:t>труктор по физической культуре</w:t>
            </w:r>
          </w:p>
          <w:p w:rsidR="00560B43" w:rsidRPr="00EC43CE" w:rsidRDefault="00560B43" w:rsidP="00264594"/>
          <w:p w:rsidR="00560B43" w:rsidRPr="00EC43CE" w:rsidRDefault="00560B43" w:rsidP="00264594"/>
          <w:p w:rsidR="00560B43" w:rsidRPr="00EC43CE" w:rsidRDefault="00560B43" w:rsidP="00264594"/>
          <w:p w:rsidR="00EA602A" w:rsidRPr="00EC43CE" w:rsidRDefault="00560B43" w:rsidP="00264594">
            <w:r w:rsidRPr="00EC43CE">
              <w:t>В</w:t>
            </w:r>
            <w:r w:rsidR="00EA602A" w:rsidRPr="00EC43CE">
              <w:t>оспитатели, старший воспитатель</w:t>
            </w:r>
          </w:p>
          <w:p w:rsidR="006210A2" w:rsidRPr="00EC43CE" w:rsidRDefault="006210A2" w:rsidP="00264594"/>
          <w:p w:rsidR="00107476" w:rsidRPr="00EC43CE" w:rsidRDefault="00107476" w:rsidP="00107476">
            <w:r w:rsidRPr="00EC43CE">
              <w:t>Инструктор по физической культуре</w:t>
            </w:r>
          </w:p>
          <w:p w:rsidR="00107476" w:rsidRPr="00EC43CE" w:rsidRDefault="00107476" w:rsidP="00107476"/>
          <w:p w:rsidR="006210A2" w:rsidRPr="00EC43CE" w:rsidRDefault="00A7030C" w:rsidP="00FF3C89">
            <w:r w:rsidRPr="00EC43CE">
              <w:t>Воспитатели, старший воспитатель</w:t>
            </w:r>
          </w:p>
          <w:p w:rsidR="00A539B0" w:rsidRPr="00EC43CE" w:rsidRDefault="00A539B0" w:rsidP="00FF3C89"/>
          <w:p w:rsidR="00A372E6" w:rsidRPr="00EC43CE" w:rsidRDefault="00A372E6" w:rsidP="00FF3C89"/>
          <w:p w:rsidR="00A372E6" w:rsidRPr="00EC43CE" w:rsidRDefault="00A372E6" w:rsidP="00FF3C89">
            <w:r w:rsidRPr="00EC43CE">
              <w:t xml:space="preserve">Воспитатели </w:t>
            </w:r>
          </w:p>
          <w:p w:rsidR="00A372E6" w:rsidRPr="00EC43CE" w:rsidRDefault="00A372E6" w:rsidP="00FF3C89"/>
          <w:p w:rsidR="00A372E6" w:rsidRPr="00EC43CE" w:rsidRDefault="00A372E6" w:rsidP="00FF3C89">
            <w:r w:rsidRPr="00EC43CE">
              <w:t xml:space="preserve">Воспитатели </w:t>
            </w:r>
          </w:p>
          <w:p w:rsidR="00A372E6" w:rsidRPr="00EC43CE" w:rsidRDefault="00A372E6" w:rsidP="00FF3C89"/>
          <w:p w:rsidR="00A372E6" w:rsidRPr="00EC43CE" w:rsidRDefault="00A372E6" w:rsidP="00A372E6"/>
          <w:p w:rsidR="00A372E6" w:rsidRPr="00EC43CE" w:rsidRDefault="00A372E6" w:rsidP="00A372E6"/>
          <w:p w:rsidR="00A372E6" w:rsidRPr="00EC43CE" w:rsidRDefault="00A372E6" w:rsidP="00A372E6">
            <w:r w:rsidRPr="00EC43CE">
              <w:t>Инструктор по физической культуре</w:t>
            </w:r>
          </w:p>
          <w:p w:rsidR="00A372E6" w:rsidRPr="00EC43CE" w:rsidRDefault="00A372E6" w:rsidP="00A372E6"/>
          <w:p w:rsidR="00A372E6" w:rsidRPr="00EC43CE" w:rsidRDefault="00A372E6" w:rsidP="00A372E6"/>
          <w:p w:rsidR="00A372E6" w:rsidRPr="00EC43CE" w:rsidRDefault="00A372E6" w:rsidP="00A372E6">
            <w:r w:rsidRPr="00EC43CE">
              <w:t>Воспитатели, старший воспитатель</w:t>
            </w:r>
          </w:p>
          <w:p w:rsidR="00A372E6" w:rsidRPr="00EC43CE" w:rsidRDefault="00A372E6" w:rsidP="00A372E6"/>
        </w:tc>
      </w:tr>
    </w:tbl>
    <w:p w:rsidR="00264594" w:rsidRPr="00EC43CE" w:rsidRDefault="00264594" w:rsidP="00F6437F">
      <w:pPr>
        <w:jc w:val="center"/>
        <w:rPr>
          <w:sz w:val="28"/>
          <w:szCs w:val="28"/>
        </w:rPr>
      </w:pPr>
    </w:p>
    <w:p w:rsidR="007345B6" w:rsidRPr="00EC43CE" w:rsidRDefault="007345B6" w:rsidP="00F6437F">
      <w:pPr>
        <w:jc w:val="center"/>
        <w:rPr>
          <w:b/>
          <w:sz w:val="28"/>
          <w:szCs w:val="28"/>
        </w:rPr>
      </w:pPr>
      <w:r w:rsidRPr="00EC43CE">
        <w:rPr>
          <w:b/>
          <w:sz w:val="28"/>
          <w:szCs w:val="28"/>
        </w:rPr>
        <w:t>Формы и методы оздоровления детей</w:t>
      </w:r>
    </w:p>
    <w:p w:rsidR="007345B6" w:rsidRPr="00EC43CE" w:rsidRDefault="007345B6" w:rsidP="00F6437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375"/>
      </w:tblGrid>
      <w:tr w:rsidR="00C952E3" w:rsidRPr="00EC43CE" w:rsidTr="00643F27">
        <w:tc>
          <w:tcPr>
            <w:tcW w:w="2943" w:type="dxa"/>
          </w:tcPr>
          <w:p w:rsidR="00C952E3" w:rsidRPr="00EC43CE" w:rsidRDefault="0055041E" w:rsidP="00F6437F">
            <w:pPr>
              <w:jc w:val="center"/>
              <w:rPr>
                <w:sz w:val="28"/>
                <w:szCs w:val="28"/>
              </w:rPr>
            </w:pPr>
            <w:r w:rsidRPr="00EC43CE"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4253" w:type="dxa"/>
          </w:tcPr>
          <w:p w:rsidR="00C952E3" w:rsidRPr="00EC43CE" w:rsidRDefault="00CE4506" w:rsidP="00F6437F">
            <w:pPr>
              <w:jc w:val="center"/>
              <w:rPr>
                <w:sz w:val="28"/>
                <w:szCs w:val="28"/>
              </w:rPr>
            </w:pPr>
            <w:r w:rsidRPr="00EC43CE">
              <w:rPr>
                <w:sz w:val="28"/>
                <w:szCs w:val="28"/>
              </w:rPr>
              <w:t>Содержание</w:t>
            </w:r>
          </w:p>
        </w:tc>
        <w:tc>
          <w:tcPr>
            <w:tcW w:w="2375" w:type="dxa"/>
          </w:tcPr>
          <w:p w:rsidR="00C952E3" w:rsidRPr="00EC43CE" w:rsidRDefault="009E6F38" w:rsidP="00F6437F">
            <w:pPr>
              <w:jc w:val="center"/>
              <w:rPr>
                <w:sz w:val="28"/>
                <w:szCs w:val="28"/>
              </w:rPr>
            </w:pPr>
            <w:r w:rsidRPr="00EC43CE">
              <w:rPr>
                <w:sz w:val="28"/>
                <w:szCs w:val="28"/>
              </w:rPr>
              <w:t>Контингент детей</w:t>
            </w:r>
          </w:p>
        </w:tc>
      </w:tr>
      <w:tr w:rsidR="00C952E3" w:rsidRPr="00EC43CE" w:rsidTr="00643F27">
        <w:tc>
          <w:tcPr>
            <w:tcW w:w="2943" w:type="dxa"/>
          </w:tcPr>
          <w:p w:rsidR="00C952E3" w:rsidRPr="00EC43CE" w:rsidRDefault="00EB746F" w:rsidP="00ED7C99">
            <w:r w:rsidRPr="00EC43CE">
              <w:t>Обеспечение здорового ритма жизни</w:t>
            </w:r>
          </w:p>
        </w:tc>
        <w:tc>
          <w:tcPr>
            <w:tcW w:w="4253" w:type="dxa"/>
          </w:tcPr>
          <w:p w:rsidR="00C952E3" w:rsidRPr="00EC43CE" w:rsidRDefault="00887B81" w:rsidP="00ED7C99">
            <w:r w:rsidRPr="00EC43CE">
              <w:t xml:space="preserve">Щадящий режим, </w:t>
            </w:r>
            <w:r w:rsidR="00D3345C" w:rsidRPr="00EC43CE">
              <w:t>гибкий режим</w:t>
            </w:r>
          </w:p>
        </w:tc>
        <w:tc>
          <w:tcPr>
            <w:tcW w:w="2375" w:type="dxa"/>
          </w:tcPr>
          <w:p w:rsidR="00C952E3" w:rsidRPr="00EC43CE" w:rsidRDefault="00663C2F" w:rsidP="00ED7C99">
            <w:r w:rsidRPr="00EC43CE">
              <w:t>Все группы</w:t>
            </w:r>
          </w:p>
        </w:tc>
      </w:tr>
      <w:tr w:rsidR="00C952E3" w:rsidRPr="00EC43CE" w:rsidTr="00643F27">
        <w:tc>
          <w:tcPr>
            <w:tcW w:w="2943" w:type="dxa"/>
          </w:tcPr>
          <w:p w:rsidR="00C952E3" w:rsidRPr="00EC43CE" w:rsidRDefault="00ED210E" w:rsidP="00ED7C99">
            <w:r w:rsidRPr="00EC43CE">
              <w:t>Физические упражнения</w:t>
            </w:r>
          </w:p>
        </w:tc>
        <w:tc>
          <w:tcPr>
            <w:tcW w:w="4253" w:type="dxa"/>
          </w:tcPr>
          <w:p w:rsidR="00C952E3" w:rsidRPr="00EC43CE" w:rsidRDefault="00AD7005" w:rsidP="00ED7C99">
            <w:r w:rsidRPr="00EC43CE">
              <w:t>Утренняя гимнастика</w:t>
            </w:r>
          </w:p>
          <w:p w:rsidR="00AD7005" w:rsidRPr="00EC43CE" w:rsidRDefault="00AD7005" w:rsidP="00ED7C99">
            <w:r w:rsidRPr="00EC43CE">
              <w:t>Подвижные и динамические игры</w:t>
            </w:r>
          </w:p>
          <w:p w:rsidR="00AD7005" w:rsidRPr="00EC43CE" w:rsidRDefault="00AD7005" w:rsidP="00ED7C99">
            <w:r w:rsidRPr="00EC43CE">
              <w:t>Профилактическая гимнастика (дыхательная, звуковая, улучшение осанки, плоскостопия, зрения)</w:t>
            </w:r>
          </w:p>
          <w:p w:rsidR="00AD7005" w:rsidRPr="00EC43CE" w:rsidRDefault="00AD7005" w:rsidP="00ED7C99">
            <w:r w:rsidRPr="00EC43CE">
              <w:t>Спортивные игры</w:t>
            </w:r>
          </w:p>
          <w:p w:rsidR="00AD7005" w:rsidRPr="00EC43CE" w:rsidRDefault="00AD7005" w:rsidP="00ED7C99">
            <w:r w:rsidRPr="00EC43CE">
              <w:t>Пальчиковая гимнастика</w:t>
            </w:r>
          </w:p>
          <w:p w:rsidR="00AD7005" w:rsidRPr="00EC43CE" w:rsidRDefault="00AD7005" w:rsidP="00ED7C99">
            <w:r w:rsidRPr="00EC43CE">
              <w:t>Гимнастика пробуждения</w:t>
            </w:r>
          </w:p>
        </w:tc>
        <w:tc>
          <w:tcPr>
            <w:tcW w:w="2375" w:type="dxa"/>
          </w:tcPr>
          <w:p w:rsidR="00C952E3" w:rsidRPr="00EC43CE" w:rsidRDefault="00FE7773" w:rsidP="00ED7C99">
            <w:r w:rsidRPr="00EC43CE">
              <w:t>Все группы</w:t>
            </w:r>
          </w:p>
        </w:tc>
      </w:tr>
      <w:tr w:rsidR="00C952E3" w:rsidRPr="00EC43CE" w:rsidTr="00643F27">
        <w:tc>
          <w:tcPr>
            <w:tcW w:w="2943" w:type="dxa"/>
          </w:tcPr>
          <w:p w:rsidR="00C952E3" w:rsidRPr="00EC43CE" w:rsidRDefault="007B1AAC" w:rsidP="00ED7C99">
            <w:r w:rsidRPr="00EC43CE">
              <w:t>Гигиенические и водные процедуры</w:t>
            </w:r>
          </w:p>
        </w:tc>
        <w:tc>
          <w:tcPr>
            <w:tcW w:w="4253" w:type="dxa"/>
          </w:tcPr>
          <w:p w:rsidR="00C952E3" w:rsidRPr="00EC43CE" w:rsidRDefault="00D351F5" w:rsidP="00ED7C99">
            <w:r w:rsidRPr="00EC43CE">
              <w:t>Обширное умывание</w:t>
            </w:r>
          </w:p>
          <w:p w:rsidR="00D351F5" w:rsidRPr="00EC43CE" w:rsidRDefault="00D351F5" w:rsidP="00ED7C99">
            <w:r w:rsidRPr="00EC43CE">
              <w:t>Игры с водой</w:t>
            </w:r>
          </w:p>
          <w:p w:rsidR="00D351F5" w:rsidRPr="00EC43CE" w:rsidRDefault="00D351F5" w:rsidP="00ED7C99">
            <w:r w:rsidRPr="00EC43CE">
              <w:t>Обеспечение чистоты окружающей среды</w:t>
            </w:r>
          </w:p>
        </w:tc>
        <w:tc>
          <w:tcPr>
            <w:tcW w:w="2375" w:type="dxa"/>
          </w:tcPr>
          <w:p w:rsidR="00C952E3" w:rsidRPr="00EC43CE" w:rsidRDefault="008B4D50" w:rsidP="00ED7C99">
            <w:r w:rsidRPr="00EC43CE">
              <w:t>Все группы</w:t>
            </w:r>
          </w:p>
        </w:tc>
      </w:tr>
      <w:tr w:rsidR="00C952E3" w:rsidRPr="00EC43CE" w:rsidTr="00643F27">
        <w:tc>
          <w:tcPr>
            <w:tcW w:w="2943" w:type="dxa"/>
          </w:tcPr>
          <w:p w:rsidR="00C952E3" w:rsidRPr="00EC43CE" w:rsidRDefault="00E370AF" w:rsidP="00ED7C99">
            <w:proofErr w:type="gramStart"/>
            <w:r w:rsidRPr="00EC43CE">
              <w:t>Свето-воздушные</w:t>
            </w:r>
            <w:proofErr w:type="gramEnd"/>
            <w:r w:rsidRPr="00EC43CE">
              <w:t xml:space="preserve"> ванны</w:t>
            </w:r>
          </w:p>
        </w:tc>
        <w:tc>
          <w:tcPr>
            <w:tcW w:w="4253" w:type="dxa"/>
          </w:tcPr>
          <w:p w:rsidR="00C952E3" w:rsidRPr="00EC43CE" w:rsidRDefault="000958EC" w:rsidP="00ED7C99">
            <w:r w:rsidRPr="00EC43CE">
              <w:t>Проветривание помещений</w:t>
            </w:r>
          </w:p>
          <w:p w:rsidR="000958EC" w:rsidRPr="00EC43CE" w:rsidRDefault="000958EC" w:rsidP="00ED7C99">
            <w:r w:rsidRPr="00EC43CE">
              <w:t>Прогулки на свежем воздухе</w:t>
            </w:r>
          </w:p>
          <w:p w:rsidR="000958EC" w:rsidRPr="00EC43CE" w:rsidRDefault="000958EC" w:rsidP="00ED7C99">
            <w:r w:rsidRPr="00EC43CE">
              <w:t>Обеспечение температурного режима и чистоты воздуха</w:t>
            </w:r>
          </w:p>
        </w:tc>
        <w:tc>
          <w:tcPr>
            <w:tcW w:w="2375" w:type="dxa"/>
          </w:tcPr>
          <w:p w:rsidR="00C952E3" w:rsidRPr="00EC43CE" w:rsidRDefault="007A48BE" w:rsidP="00ED7C99">
            <w:r w:rsidRPr="00EC43CE">
              <w:t>Все группы</w:t>
            </w:r>
          </w:p>
        </w:tc>
      </w:tr>
      <w:tr w:rsidR="00C952E3" w:rsidRPr="00EC43CE" w:rsidTr="00643F27">
        <w:tc>
          <w:tcPr>
            <w:tcW w:w="2943" w:type="dxa"/>
          </w:tcPr>
          <w:p w:rsidR="00C952E3" w:rsidRPr="00EC43CE" w:rsidRDefault="000C3052" w:rsidP="00ED7C99">
            <w:r w:rsidRPr="00EC43CE">
              <w:t>Активный отдых</w:t>
            </w:r>
          </w:p>
        </w:tc>
        <w:tc>
          <w:tcPr>
            <w:tcW w:w="4253" w:type="dxa"/>
          </w:tcPr>
          <w:p w:rsidR="00C952E3" w:rsidRPr="00EC43CE" w:rsidRDefault="005C6364" w:rsidP="00ED7C99">
            <w:r w:rsidRPr="00EC43CE">
              <w:t>Развлечение, праздники, игры, забавы</w:t>
            </w:r>
          </w:p>
          <w:p w:rsidR="005C6364" w:rsidRPr="00EC43CE" w:rsidRDefault="005C6364" w:rsidP="00ED7C99">
            <w:r w:rsidRPr="00EC43CE">
              <w:lastRenderedPageBreak/>
              <w:t>Дни здоровья</w:t>
            </w:r>
          </w:p>
          <w:p w:rsidR="005C6364" w:rsidRPr="00EC43CE" w:rsidRDefault="005C6364" w:rsidP="00ED7C99">
            <w:r w:rsidRPr="00EC43CE">
              <w:t>Каникулы</w:t>
            </w:r>
          </w:p>
        </w:tc>
        <w:tc>
          <w:tcPr>
            <w:tcW w:w="2375" w:type="dxa"/>
          </w:tcPr>
          <w:p w:rsidR="00C952E3" w:rsidRPr="00EC43CE" w:rsidRDefault="001B6D29" w:rsidP="00ED7C99">
            <w:r w:rsidRPr="00EC43CE">
              <w:lastRenderedPageBreak/>
              <w:t>Все группы</w:t>
            </w:r>
          </w:p>
        </w:tc>
      </w:tr>
      <w:tr w:rsidR="00C952E3" w:rsidRPr="00EC43CE" w:rsidTr="00643F27">
        <w:tc>
          <w:tcPr>
            <w:tcW w:w="2943" w:type="dxa"/>
          </w:tcPr>
          <w:p w:rsidR="00C952E3" w:rsidRPr="00EC43CE" w:rsidRDefault="00BF0C8B" w:rsidP="00ED7C99">
            <w:r w:rsidRPr="00EC43CE">
              <w:lastRenderedPageBreak/>
              <w:t>Музыкотерапия</w:t>
            </w:r>
          </w:p>
        </w:tc>
        <w:tc>
          <w:tcPr>
            <w:tcW w:w="4253" w:type="dxa"/>
          </w:tcPr>
          <w:p w:rsidR="00C952E3" w:rsidRPr="00EC43CE" w:rsidRDefault="00DD7E94" w:rsidP="00ED7C99">
            <w:r w:rsidRPr="00EC43CE">
              <w:t>Музыкальное сопровождение режимных моментов, музыкально-театрализованная деятельность</w:t>
            </w:r>
          </w:p>
        </w:tc>
        <w:tc>
          <w:tcPr>
            <w:tcW w:w="2375" w:type="dxa"/>
          </w:tcPr>
          <w:p w:rsidR="00C952E3" w:rsidRPr="00EC43CE" w:rsidRDefault="00844533" w:rsidP="00ED7C99">
            <w:r w:rsidRPr="00EC43CE">
              <w:t>Все группы</w:t>
            </w:r>
          </w:p>
        </w:tc>
      </w:tr>
    </w:tbl>
    <w:p w:rsidR="00F6437F" w:rsidRPr="00EC43CE" w:rsidRDefault="00F6437F" w:rsidP="00F6437F">
      <w:pPr>
        <w:jc w:val="center"/>
        <w:rPr>
          <w:sz w:val="28"/>
          <w:szCs w:val="28"/>
        </w:rPr>
      </w:pPr>
    </w:p>
    <w:p w:rsidR="00F6437F" w:rsidRPr="00EC43CE" w:rsidRDefault="00F6437F" w:rsidP="00F6437F">
      <w:pPr>
        <w:jc w:val="center"/>
        <w:rPr>
          <w:b/>
          <w:sz w:val="28"/>
          <w:szCs w:val="28"/>
        </w:rPr>
      </w:pPr>
      <w:r w:rsidRPr="00EC43CE">
        <w:rPr>
          <w:b/>
          <w:sz w:val="28"/>
          <w:szCs w:val="28"/>
        </w:rPr>
        <w:t>Работа</w:t>
      </w:r>
      <w:r w:rsidR="009C77C3" w:rsidRPr="00EC43CE">
        <w:rPr>
          <w:b/>
          <w:sz w:val="28"/>
          <w:szCs w:val="28"/>
        </w:rPr>
        <w:t xml:space="preserve"> с воспитателями и другими специалистами</w:t>
      </w:r>
    </w:p>
    <w:p w:rsidR="009C77C3" w:rsidRPr="00EC43CE" w:rsidRDefault="009C77C3" w:rsidP="00F6437F">
      <w:pPr>
        <w:jc w:val="center"/>
        <w:rPr>
          <w:b/>
          <w:sz w:val="28"/>
          <w:szCs w:val="28"/>
        </w:rPr>
      </w:pPr>
    </w:p>
    <w:p w:rsidR="00EA602A" w:rsidRPr="00EC43CE" w:rsidRDefault="00EA602A" w:rsidP="00EA60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к</w:t>
      </w:r>
      <w:r w:rsidR="00D37950" w:rsidRPr="00EC43CE">
        <w:rPr>
          <w:sz w:val="28"/>
          <w:szCs w:val="28"/>
        </w:rPr>
        <w:t>онсультирование по вопросам музыкальной работы в группе, интеграции образовательных областей,</w:t>
      </w:r>
      <w:r w:rsidRPr="00EC43CE">
        <w:rPr>
          <w:sz w:val="28"/>
          <w:szCs w:val="28"/>
        </w:rPr>
        <w:t xml:space="preserve"> разучивание песен, танцев, игр;</w:t>
      </w:r>
    </w:p>
    <w:p w:rsidR="00EA602A" w:rsidRPr="00EC43CE" w:rsidRDefault="00D37950" w:rsidP="00EA60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помощь в органи</w:t>
      </w:r>
      <w:r w:rsidR="00EA602A" w:rsidRPr="00EC43CE">
        <w:rPr>
          <w:sz w:val="28"/>
          <w:szCs w:val="28"/>
        </w:rPr>
        <w:t xml:space="preserve">зации предметно-пространственной </w:t>
      </w:r>
      <w:r w:rsidRPr="00EC43CE">
        <w:rPr>
          <w:sz w:val="28"/>
          <w:szCs w:val="28"/>
        </w:rPr>
        <w:t xml:space="preserve"> худ</w:t>
      </w:r>
      <w:r w:rsidR="00370C01" w:rsidRPr="00EC43CE">
        <w:rPr>
          <w:sz w:val="28"/>
          <w:szCs w:val="28"/>
        </w:rPr>
        <w:t>ожественной (музыкальной) среды, с</w:t>
      </w:r>
      <w:r w:rsidR="00BE4E54" w:rsidRPr="00EC43CE">
        <w:rPr>
          <w:sz w:val="28"/>
          <w:szCs w:val="28"/>
        </w:rPr>
        <w:t>реды для творческих проявлений в летний период (экспериментальная деятельность, уголки интеллектуального и</w:t>
      </w:r>
      <w:r w:rsidR="00D86ACE" w:rsidRPr="00EC43CE">
        <w:rPr>
          <w:sz w:val="28"/>
          <w:szCs w:val="28"/>
        </w:rPr>
        <w:t xml:space="preserve"> познавательного развития детей, игровой участок;</w:t>
      </w:r>
    </w:p>
    <w:p w:rsidR="009C77C3" w:rsidRPr="00EC43CE" w:rsidRDefault="00EA602A" w:rsidP="00EA60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и</w:t>
      </w:r>
      <w:r w:rsidR="00370C01" w:rsidRPr="00EC43CE">
        <w:rPr>
          <w:sz w:val="28"/>
          <w:szCs w:val="28"/>
        </w:rPr>
        <w:t>зготовление пособий и атрибутов для подвижных игр, спектаклей.</w:t>
      </w:r>
    </w:p>
    <w:p w:rsidR="009C77C3" w:rsidRPr="00EC43CE" w:rsidRDefault="009C77C3" w:rsidP="00F6437F">
      <w:pPr>
        <w:jc w:val="center"/>
        <w:rPr>
          <w:b/>
          <w:sz w:val="28"/>
          <w:szCs w:val="28"/>
        </w:rPr>
      </w:pPr>
    </w:p>
    <w:p w:rsidR="009C77C3" w:rsidRPr="00EC43CE" w:rsidRDefault="009C77C3" w:rsidP="00F6437F">
      <w:pPr>
        <w:jc w:val="center"/>
        <w:rPr>
          <w:sz w:val="28"/>
          <w:szCs w:val="28"/>
        </w:rPr>
      </w:pPr>
      <w:r w:rsidRPr="00EC43CE">
        <w:rPr>
          <w:b/>
          <w:sz w:val="28"/>
          <w:szCs w:val="28"/>
        </w:rPr>
        <w:t>Сотрудничество с семьями воспитанников</w:t>
      </w:r>
    </w:p>
    <w:p w:rsidR="00B7765D" w:rsidRPr="00EC43CE" w:rsidRDefault="00B7765D" w:rsidP="00F6437F">
      <w:pPr>
        <w:jc w:val="center"/>
        <w:rPr>
          <w:sz w:val="28"/>
          <w:szCs w:val="28"/>
        </w:rPr>
      </w:pPr>
    </w:p>
    <w:p w:rsidR="0089415F" w:rsidRPr="00EC43CE" w:rsidRDefault="0089415F" w:rsidP="008941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C43CE">
        <w:rPr>
          <w:sz w:val="28"/>
          <w:szCs w:val="28"/>
        </w:rPr>
        <w:t>к</w:t>
      </w:r>
      <w:r w:rsidR="00B7765D" w:rsidRPr="00EC43CE">
        <w:rPr>
          <w:sz w:val="28"/>
          <w:szCs w:val="28"/>
        </w:rPr>
        <w:t>онсультирование родителей и законных представителей детей по вопросам музыкального развития, орг</w:t>
      </w:r>
      <w:r w:rsidR="004C7B5D" w:rsidRPr="00EC43CE">
        <w:rPr>
          <w:sz w:val="28"/>
          <w:szCs w:val="28"/>
        </w:rPr>
        <w:t>анизации досуговой деятельности: «Надо ли играть с детьми», «Игрушки своими руками» и др.</w:t>
      </w:r>
    </w:p>
    <w:p w:rsidR="00622187" w:rsidRPr="00EC43CE" w:rsidRDefault="00622187" w:rsidP="00622187"/>
    <w:p w:rsidR="006677D2" w:rsidRPr="00EC43CE" w:rsidRDefault="006677D2" w:rsidP="006677D2">
      <w:pPr>
        <w:keepNext/>
        <w:numPr>
          <w:ilvl w:val="1"/>
          <w:numId w:val="0"/>
        </w:numPr>
        <w:tabs>
          <w:tab w:val="num" w:pos="0"/>
        </w:tabs>
        <w:suppressAutoHyphens/>
        <w:ind w:left="-360"/>
        <w:outlineLvl w:val="1"/>
        <w:rPr>
          <w:b/>
          <w:bCs/>
          <w:sz w:val="28"/>
          <w:lang w:eastAsia="ar-SA"/>
        </w:rPr>
      </w:pPr>
      <w:r w:rsidRPr="00EC43CE">
        <w:rPr>
          <w:b/>
          <w:bCs/>
          <w:sz w:val="28"/>
          <w:lang w:eastAsia="ar-SA"/>
        </w:rPr>
        <w:t xml:space="preserve">                                           Профилактическая работа</w:t>
      </w:r>
    </w:p>
    <w:p w:rsidR="006677D2" w:rsidRPr="00EC43CE" w:rsidRDefault="006677D2" w:rsidP="006677D2">
      <w:pPr>
        <w:suppressAutoHyphens/>
        <w:ind w:left="-360"/>
        <w:rPr>
          <w:b/>
          <w:bCs/>
          <w:sz w:val="28"/>
          <w:lang w:eastAsia="ar-SA"/>
        </w:rPr>
      </w:pPr>
    </w:p>
    <w:tbl>
      <w:tblPr>
        <w:tblW w:w="0" w:type="auto"/>
        <w:tblInd w:w="-375" w:type="dxa"/>
        <w:tblLayout w:type="fixed"/>
        <w:tblLook w:val="0000" w:firstRow="0" w:lastRow="0" w:firstColumn="0" w:lastColumn="0" w:noHBand="0" w:noVBand="0"/>
      </w:tblPr>
      <w:tblGrid>
        <w:gridCol w:w="826"/>
        <w:gridCol w:w="4838"/>
        <w:gridCol w:w="2329"/>
        <w:gridCol w:w="1968"/>
      </w:tblGrid>
      <w:tr w:rsidR="006677D2" w:rsidRPr="00EC43CE" w:rsidTr="00C03D4F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  <w:r w:rsidRPr="00EC43CE">
              <w:rPr>
                <w:lang w:eastAsia="ar-SA"/>
              </w:rPr>
              <w:t>№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proofErr w:type="spellStart"/>
            <w:r w:rsidRPr="00EC43CE">
              <w:rPr>
                <w:lang w:eastAsia="ar-SA"/>
              </w:rPr>
              <w:t>п.п</w:t>
            </w:r>
            <w:proofErr w:type="spellEnd"/>
            <w:r w:rsidRPr="00EC43CE">
              <w:rPr>
                <w:lang w:eastAsia="ar-SA"/>
              </w:rPr>
              <w:t>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b/>
                <w:bCs/>
                <w:lang w:eastAsia="ar-SA"/>
              </w:rPr>
            </w:pPr>
            <w:r w:rsidRPr="00EC43CE">
              <w:rPr>
                <w:b/>
                <w:bCs/>
                <w:lang w:eastAsia="ar-SA"/>
              </w:rPr>
              <w:t xml:space="preserve">                Содержание работы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EC43CE">
              <w:rPr>
                <w:lang w:eastAsia="ar-SA"/>
              </w:rPr>
              <w:t xml:space="preserve">  </w:t>
            </w:r>
            <w:r w:rsidRPr="00EC43CE">
              <w:rPr>
                <w:b/>
                <w:bCs/>
                <w:lang w:eastAsia="ar-SA"/>
              </w:rPr>
              <w:t>Сроки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b/>
                <w:bCs/>
                <w:lang w:eastAsia="ar-SA"/>
              </w:rPr>
            </w:pPr>
            <w:r w:rsidRPr="00EC43CE">
              <w:rPr>
                <w:b/>
                <w:bCs/>
                <w:lang w:eastAsia="ar-SA"/>
              </w:rPr>
              <w:t>Ответственный</w:t>
            </w:r>
          </w:p>
        </w:tc>
      </w:tr>
      <w:tr w:rsidR="006677D2" w:rsidRPr="00EC43CE" w:rsidTr="006677D2">
        <w:trPr>
          <w:trHeight w:val="495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  <w:r w:rsidRPr="00EC43CE">
              <w:rPr>
                <w:lang w:eastAsia="ar-SA"/>
              </w:rPr>
              <w:t xml:space="preserve">Инструктаж с работниками ДОУ </w:t>
            </w:r>
            <w:proofErr w:type="gramStart"/>
            <w:r w:rsidRPr="00EC43CE">
              <w:rPr>
                <w:lang w:eastAsia="ar-SA"/>
              </w:rPr>
              <w:t>по</w:t>
            </w:r>
            <w:proofErr w:type="gramEnd"/>
            <w:r w:rsidRPr="00EC43CE">
              <w:rPr>
                <w:lang w:eastAsia="ar-SA"/>
              </w:rPr>
              <w:t>: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Организации охраны жизни и здоровья детей.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Предупреждению отравления детей ядовитыми ягодами и грибами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Оказанию первой помощи при тепловом и солнечном ударе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Охране труда и выполнению требований техники безопасности на рабочем месте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Профилактике пищевых отравлений и кишечных инфекций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 xml:space="preserve">Беседа с воспитателями и пом. </w:t>
            </w:r>
            <w:proofErr w:type="spellStart"/>
            <w:r w:rsidRPr="00EC43CE">
              <w:rPr>
                <w:lang w:eastAsia="ar-SA"/>
              </w:rPr>
              <w:t>воспит</w:t>
            </w:r>
            <w:proofErr w:type="spellEnd"/>
            <w:r w:rsidRPr="00EC43CE">
              <w:rPr>
                <w:lang w:eastAsia="ar-SA"/>
              </w:rPr>
              <w:t>-ля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«О правильной организации закаливания</w:t>
            </w:r>
            <w:proofErr w:type="gramStart"/>
            <w:r w:rsidRPr="00EC43CE">
              <w:rPr>
                <w:lang w:eastAsia="ar-SA"/>
              </w:rPr>
              <w:t>.»</w:t>
            </w:r>
            <w:proofErr w:type="gramEnd"/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 xml:space="preserve"> Оформление сан</w:t>
            </w:r>
            <w:proofErr w:type="gramStart"/>
            <w:r w:rsidRPr="00EC43CE">
              <w:rPr>
                <w:lang w:eastAsia="ar-SA"/>
              </w:rPr>
              <w:t>.</w:t>
            </w:r>
            <w:proofErr w:type="gramEnd"/>
            <w:r w:rsidRPr="00EC43CE">
              <w:rPr>
                <w:lang w:eastAsia="ar-SA"/>
              </w:rPr>
              <w:t xml:space="preserve"> </w:t>
            </w:r>
            <w:proofErr w:type="gramStart"/>
            <w:r w:rsidRPr="00EC43CE">
              <w:rPr>
                <w:lang w:eastAsia="ar-SA"/>
              </w:rPr>
              <w:t>б</w:t>
            </w:r>
            <w:proofErr w:type="gramEnd"/>
            <w:r w:rsidRPr="00EC43CE">
              <w:rPr>
                <w:lang w:eastAsia="ar-SA"/>
              </w:rPr>
              <w:t>юллетеней: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« Клещевой энцефалит»,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« Кишечная инфекция»,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 xml:space="preserve">«Профилактика глазного травматизма». 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Май, июнь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Май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Май, июнь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Май, июнь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---« «----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-« « ---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май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июнь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июнь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Зав ДОУ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---« « ---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proofErr w:type="spellStart"/>
            <w:r w:rsidRPr="00EC43CE">
              <w:rPr>
                <w:lang w:eastAsia="ar-SA"/>
              </w:rPr>
              <w:t>Мед</w:t>
            </w:r>
            <w:proofErr w:type="gramStart"/>
            <w:r w:rsidRPr="00EC43CE">
              <w:rPr>
                <w:lang w:eastAsia="ar-SA"/>
              </w:rPr>
              <w:t>.с</w:t>
            </w:r>
            <w:proofErr w:type="gramEnd"/>
            <w:r w:rsidRPr="00EC43CE">
              <w:rPr>
                <w:lang w:eastAsia="ar-SA"/>
              </w:rPr>
              <w:t>естра</w:t>
            </w:r>
            <w:proofErr w:type="spellEnd"/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---« « ---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мед</w:t>
            </w:r>
            <w:proofErr w:type="gramStart"/>
            <w:r w:rsidRPr="00EC43CE">
              <w:rPr>
                <w:lang w:eastAsia="ar-SA"/>
              </w:rPr>
              <w:t>.</w:t>
            </w:r>
            <w:proofErr w:type="gramEnd"/>
            <w:r w:rsidRPr="00EC43CE">
              <w:rPr>
                <w:lang w:eastAsia="ar-SA"/>
              </w:rPr>
              <w:t xml:space="preserve"> </w:t>
            </w:r>
            <w:proofErr w:type="gramStart"/>
            <w:r w:rsidRPr="00EC43CE">
              <w:rPr>
                <w:lang w:eastAsia="ar-SA"/>
              </w:rPr>
              <w:t>с</w:t>
            </w:r>
            <w:proofErr w:type="gramEnd"/>
            <w:r w:rsidRPr="00EC43CE">
              <w:rPr>
                <w:lang w:eastAsia="ar-SA"/>
              </w:rPr>
              <w:t>естра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proofErr w:type="spellStart"/>
            <w:r w:rsidRPr="00EC43CE">
              <w:rPr>
                <w:lang w:eastAsia="ar-SA"/>
              </w:rPr>
              <w:t>мед</w:t>
            </w:r>
            <w:proofErr w:type="gramStart"/>
            <w:r w:rsidRPr="00EC43CE">
              <w:rPr>
                <w:lang w:eastAsia="ar-SA"/>
              </w:rPr>
              <w:t>.с</w:t>
            </w:r>
            <w:proofErr w:type="gramEnd"/>
            <w:r w:rsidRPr="00EC43CE">
              <w:rPr>
                <w:lang w:eastAsia="ar-SA"/>
              </w:rPr>
              <w:t>естра</w:t>
            </w:r>
            <w:proofErr w:type="spellEnd"/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---« « ---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---« « ---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---« « ---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</w:tc>
      </w:tr>
    </w:tbl>
    <w:p w:rsidR="006677D2" w:rsidRPr="00EC43CE" w:rsidRDefault="006677D2" w:rsidP="006677D2">
      <w:pPr>
        <w:suppressAutoHyphens/>
        <w:ind w:left="-360"/>
        <w:rPr>
          <w:lang w:eastAsia="ar-SA"/>
        </w:rPr>
      </w:pPr>
    </w:p>
    <w:p w:rsidR="006677D2" w:rsidRPr="00EC43CE" w:rsidRDefault="006677D2" w:rsidP="006677D2">
      <w:pPr>
        <w:suppressAutoHyphens/>
        <w:ind w:left="-360"/>
        <w:rPr>
          <w:lang w:eastAsia="ar-SA"/>
        </w:rPr>
      </w:pPr>
    </w:p>
    <w:p w:rsidR="006677D2" w:rsidRPr="00EC43CE" w:rsidRDefault="006677D2" w:rsidP="006677D2">
      <w:pPr>
        <w:ind w:left="-360"/>
        <w:rPr>
          <w:lang w:eastAsia="ar-SA"/>
        </w:rPr>
      </w:pPr>
      <w:r w:rsidRPr="00EC43CE">
        <w:rPr>
          <w:lang w:eastAsia="ar-SA"/>
        </w:rPr>
        <w:t xml:space="preserve">      </w:t>
      </w:r>
    </w:p>
    <w:p w:rsidR="006677D2" w:rsidRPr="00EC43CE" w:rsidRDefault="006677D2" w:rsidP="006677D2">
      <w:pPr>
        <w:ind w:left="-360"/>
        <w:rPr>
          <w:lang w:eastAsia="ar-SA"/>
        </w:rPr>
      </w:pPr>
    </w:p>
    <w:p w:rsidR="006677D2" w:rsidRPr="00EC43CE" w:rsidRDefault="006677D2" w:rsidP="006677D2">
      <w:pPr>
        <w:ind w:left="-360"/>
        <w:jc w:val="center"/>
        <w:rPr>
          <w:b/>
          <w:bCs/>
          <w:sz w:val="28"/>
          <w:lang w:eastAsia="ar-SA"/>
        </w:rPr>
      </w:pPr>
      <w:r w:rsidRPr="00EC43CE">
        <w:rPr>
          <w:b/>
          <w:bCs/>
          <w:sz w:val="28"/>
          <w:lang w:eastAsia="ar-SA"/>
        </w:rPr>
        <w:lastRenderedPageBreak/>
        <w:t>Административно-хозяйственная работа</w:t>
      </w:r>
    </w:p>
    <w:p w:rsidR="006677D2" w:rsidRPr="00EC43CE" w:rsidRDefault="006677D2" w:rsidP="006677D2">
      <w:pPr>
        <w:suppressAutoHyphens/>
        <w:ind w:left="-360"/>
        <w:rPr>
          <w:b/>
          <w:bCs/>
          <w:sz w:val="28"/>
          <w:lang w:eastAsia="ar-SA"/>
        </w:rPr>
      </w:pPr>
    </w:p>
    <w:tbl>
      <w:tblPr>
        <w:tblW w:w="0" w:type="auto"/>
        <w:tblInd w:w="-375" w:type="dxa"/>
        <w:tblLayout w:type="fixed"/>
        <w:tblLook w:val="0000" w:firstRow="0" w:lastRow="0" w:firstColumn="0" w:lastColumn="0" w:noHBand="0" w:noVBand="0"/>
      </w:tblPr>
      <w:tblGrid>
        <w:gridCol w:w="822"/>
        <w:gridCol w:w="4823"/>
        <w:gridCol w:w="2322"/>
        <w:gridCol w:w="1816"/>
      </w:tblGrid>
      <w:tr w:rsidR="006677D2" w:rsidRPr="00EC43CE" w:rsidTr="006677D2">
        <w:trPr>
          <w:trHeight w:val="14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b/>
                <w:bCs/>
                <w:sz w:val="28"/>
                <w:lang w:eastAsia="ar-SA"/>
              </w:rPr>
            </w:pPr>
            <w:r w:rsidRPr="00EC43CE">
              <w:rPr>
                <w:b/>
                <w:bCs/>
                <w:sz w:val="28"/>
                <w:lang w:eastAsia="ar-SA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  <w:r w:rsidRPr="00EC43CE">
              <w:rPr>
                <w:lang w:eastAsia="ar-SA"/>
              </w:rPr>
              <w:t>Ремонт и покраска оборудования на участке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 xml:space="preserve">Организация подвоза земли для цветников и 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огорода, песка, разбивка цветников.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  <w:r w:rsidRPr="00EC43CE">
              <w:rPr>
                <w:b/>
                <w:bCs/>
                <w:sz w:val="28"/>
                <w:lang w:eastAsia="ar-SA"/>
              </w:rPr>
              <w:t xml:space="preserve"> </w:t>
            </w:r>
            <w:r w:rsidRPr="00EC43CE">
              <w:rPr>
                <w:lang w:eastAsia="ar-SA"/>
              </w:rPr>
              <w:t>Июль, август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Май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Июнь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  <w:r w:rsidRPr="00EC43CE">
              <w:rPr>
                <w:lang w:eastAsia="ar-SA"/>
              </w:rPr>
              <w:t>Зав ДОУ.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 xml:space="preserve"> --« « ---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Зам. заведующей по АХЧ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</w:tc>
      </w:tr>
      <w:tr w:rsidR="006677D2" w:rsidRPr="00EC43CE" w:rsidTr="006677D2">
        <w:trPr>
          <w:trHeight w:val="17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b/>
                <w:bCs/>
                <w:sz w:val="28"/>
                <w:lang w:eastAsia="ar-SA"/>
              </w:rPr>
            </w:pPr>
            <w:r w:rsidRPr="00EC43CE">
              <w:rPr>
                <w:b/>
                <w:bCs/>
                <w:sz w:val="28"/>
                <w:lang w:eastAsia="ar-SA"/>
              </w:rPr>
              <w:t>2</w:t>
            </w:r>
          </w:p>
          <w:p w:rsidR="006677D2" w:rsidRPr="00EC43CE" w:rsidRDefault="006677D2" w:rsidP="006677D2">
            <w:pPr>
              <w:suppressAutoHyphens/>
              <w:snapToGrid w:val="0"/>
              <w:rPr>
                <w:b/>
                <w:bCs/>
                <w:sz w:val="28"/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snapToGrid w:val="0"/>
              <w:rPr>
                <w:b/>
                <w:bCs/>
                <w:sz w:val="28"/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snapToGrid w:val="0"/>
              <w:rPr>
                <w:b/>
                <w:bCs/>
                <w:sz w:val="28"/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snapToGrid w:val="0"/>
              <w:rPr>
                <w:b/>
                <w:bCs/>
                <w:sz w:val="28"/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sz w:val="28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  <w:r w:rsidRPr="00EC43CE">
              <w:rPr>
                <w:lang w:eastAsia="ar-SA"/>
              </w:rPr>
              <w:t>Косметический ремонт детского сада: частичная покраска холлов ДОУ, групповых комнат</w:t>
            </w:r>
          </w:p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  <w:r w:rsidRPr="00EC43CE">
              <w:rPr>
                <w:lang w:eastAsia="ar-SA"/>
              </w:rPr>
              <w:t>Июнь</w:t>
            </w:r>
            <w:r w:rsidR="00BB7061" w:rsidRPr="00EC43CE">
              <w:rPr>
                <w:lang w:eastAsia="ar-SA"/>
              </w:rPr>
              <w:t>-</w:t>
            </w:r>
            <w:r w:rsidRPr="00EC43CE">
              <w:rPr>
                <w:lang w:eastAsia="ar-SA"/>
              </w:rPr>
              <w:t xml:space="preserve"> август</w:t>
            </w:r>
          </w:p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7D2" w:rsidRPr="00EC43CE" w:rsidRDefault="006677D2" w:rsidP="006677D2">
            <w:pPr>
              <w:suppressAutoHyphens/>
              <w:rPr>
                <w:lang w:eastAsia="ar-SA"/>
              </w:rPr>
            </w:pPr>
            <w:r w:rsidRPr="00EC43CE">
              <w:rPr>
                <w:lang w:eastAsia="ar-SA"/>
              </w:rPr>
              <w:t>Зам. заведующей по АХЧ</w:t>
            </w:r>
          </w:p>
          <w:p w:rsidR="006677D2" w:rsidRPr="00EC43CE" w:rsidRDefault="006677D2" w:rsidP="006677D2">
            <w:pPr>
              <w:suppressAutoHyphens/>
              <w:snapToGrid w:val="0"/>
              <w:rPr>
                <w:lang w:eastAsia="ar-SA"/>
              </w:rPr>
            </w:pPr>
            <w:r w:rsidRPr="00EC43CE">
              <w:rPr>
                <w:lang w:eastAsia="ar-SA"/>
              </w:rPr>
              <w:t>, заведующая ДОУ, воспитатели.</w:t>
            </w:r>
          </w:p>
        </w:tc>
      </w:tr>
    </w:tbl>
    <w:p w:rsidR="006677D2" w:rsidRPr="00EC43CE" w:rsidRDefault="006677D2" w:rsidP="006677D2">
      <w:pPr>
        <w:suppressAutoHyphens/>
        <w:ind w:left="-360"/>
        <w:rPr>
          <w:lang w:eastAsia="ar-SA"/>
        </w:rPr>
      </w:pPr>
    </w:p>
    <w:p w:rsidR="006677D2" w:rsidRPr="00EC43CE" w:rsidRDefault="006677D2" w:rsidP="006677D2">
      <w:pPr>
        <w:suppressAutoHyphens/>
        <w:ind w:left="-360"/>
        <w:rPr>
          <w:b/>
          <w:bCs/>
          <w:sz w:val="28"/>
          <w:lang w:eastAsia="ar-SA"/>
        </w:rPr>
      </w:pPr>
    </w:p>
    <w:p w:rsidR="006677D2" w:rsidRPr="00EC43CE" w:rsidRDefault="006677D2" w:rsidP="006677D2">
      <w:pPr>
        <w:suppressAutoHyphens/>
        <w:ind w:left="-360"/>
        <w:rPr>
          <w:b/>
          <w:bCs/>
          <w:sz w:val="28"/>
          <w:lang w:eastAsia="ar-SA"/>
        </w:rPr>
      </w:pPr>
    </w:p>
    <w:p w:rsidR="006677D2" w:rsidRPr="00EC43CE" w:rsidRDefault="006677D2" w:rsidP="006677D2">
      <w:pPr>
        <w:suppressAutoHyphens/>
        <w:ind w:left="-360"/>
        <w:rPr>
          <w:b/>
          <w:bCs/>
          <w:sz w:val="28"/>
          <w:lang w:eastAsia="ar-SA"/>
        </w:rPr>
      </w:pPr>
    </w:p>
    <w:p w:rsidR="006677D2" w:rsidRPr="00EC43CE" w:rsidRDefault="006677D2" w:rsidP="006677D2">
      <w:pPr>
        <w:suppressAutoHyphens/>
        <w:ind w:left="-360"/>
        <w:rPr>
          <w:b/>
          <w:bCs/>
          <w:sz w:val="28"/>
          <w:lang w:eastAsia="ar-SA"/>
        </w:rPr>
      </w:pPr>
    </w:p>
    <w:p w:rsidR="006677D2" w:rsidRPr="00EC43CE" w:rsidRDefault="006677D2" w:rsidP="006677D2">
      <w:pPr>
        <w:suppressAutoHyphens/>
        <w:ind w:left="-360"/>
        <w:rPr>
          <w:b/>
          <w:bCs/>
          <w:sz w:val="28"/>
          <w:lang w:eastAsia="ar-SA"/>
        </w:rPr>
      </w:pPr>
    </w:p>
    <w:p w:rsidR="006677D2" w:rsidRPr="00EC43CE" w:rsidRDefault="006677D2" w:rsidP="006677D2">
      <w:pPr>
        <w:suppressAutoHyphens/>
        <w:ind w:left="-360"/>
        <w:rPr>
          <w:b/>
          <w:bCs/>
          <w:sz w:val="28"/>
          <w:lang w:eastAsia="ar-SA"/>
        </w:rPr>
        <w:sectPr w:rsidR="006677D2" w:rsidRPr="00EC43CE">
          <w:pgSz w:w="11906" w:h="16838"/>
          <w:pgMar w:top="719" w:right="850" w:bottom="1134" w:left="1701" w:header="720" w:footer="720" w:gutter="0"/>
          <w:cols w:space="720"/>
          <w:docGrid w:linePitch="360"/>
        </w:sectPr>
      </w:pPr>
      <w:r w:rsidRPr="00EC43CE">
        <w:rPr>
          <w:b/>
          <w:bCs/>
          <w:sz w:val="28"/>
          <w:lang w:eastAsia="ar-SA"/>
        </w:rPr>
        <w:t>Заведующая МБДОУ                       ____________________Моисеенко Л.И.</w:t>
      </w:r>
    </w:p>
    <w:p w:rsidR="006677D2" w:rsidRPr="00EC43CE" w:rsidRDefault="006677D2" w:rsidP="006677D2">
      <w:pPr>
        <w:suppressAutoHyphens/>
        <w:ind w:left="-360"/>
        <w:rPr>
          <w:lang w:eastAsia="ar-SA"/>
        </w:rPr>
      </w:pPr>
      <w:r w:rsidRPr="00EC43CE">
        <w:rPr>
          <w:lang w:eastAsia="ar-SA"/>
        </w:rPr>
        <w:lastRenderedPageBreak/>
        <w:t xml:space="preserve">                          </w:t>
      </w:r>
    </w:p>
    <w:p w:rsidR="006677D2" w:rsidRPr="00EC43CE" w:rsidRDefault="006677D2" w:rsidP="006677D2">
      <w:pPr>
        <w:suppressAutoHyphens/>
        <w:ind w:left="-360"/>
        <w:rPr>
          <w:lang w:eastAsia="ar-SA"/>
        </w:rPr>
      </w:pPr>
      <w:r w:rsidRPr="00EC43CE">
        <w:rPr>
          <w:lang w:eastAsia="ar-SA"/>
        </w:rPr>
        <w:t xml:space="preserve">                                                  </w:t>
      </w:r>
    </w:p>
    <w:p w:rsidR="006677D2" w:rsidRPr="00EC43CE" w:rsidRDefault="006677D2" w:rsidP="006677D2">
      <w:pPr>
        <w:suppressAutoHyphens/>
        <w:ind w:left="-360"/>
        <w:rPr>
          <w:lang w:eastAsia="ar-SA"/>
        </w:rPr>
      </w:pPr>
    </w:p>
    <w:p w:rsidR="00622187" w:rsidRPr="00EC43CE" w:rsidRDefault="00622187" w:rsidP="006677D2">
      <w:pPr>
        <w:ind w:firstLine="708"/>
      </w:pPr>
    </w:p>
    <w:p w:rsidR="00622187" w:rsidRPr="00EC43CE" w:rsidRDefault="00622187" w:rsidP="00622187"/>
    <w:p w:rsidR="00622187" w:rsidRPr="00EC43CE" w:rsidRDefault="00622187" w:rsidP="00622187"/>
    <w:p w:rsidR="00622187" w:rsidRPr="00EC43CE" w:rsidRDefault="00622187" w:rsidP="00622187"/>
    <w:p w:rsidR="00622187" w:rsidRPr="00EC43CE" w:rsidRDefault="00622187" w:rsidP="00622187"/>
    <w:p w:rsidR="00622187" w:rsidRPr="00EC43CE" w:rsidRDefault="00622187" w:rsidP="00622187"/>
    <w:p w:rsidR="00622187" w:rsidRPr="00EC43CE" w:rsidRDefault="00622187" w:rsidP="00622187"/>
    <w:p w:rsidR="00622187" w:rsidRPr="00EC43CE" w:rsidRDefault="00622187" w:rsidP="00622187">
      <w:pPr>
        <w:shd w:val="clear" w:color="auto" w:fill="FFFFFF"/>
        <w:rPr>
          <w:color w:val="181818"/>
          <w:sz w:val="21"/>
          <w:szCs w:val="21"/>
        </w:rPr>
      </w:pPr>
      <w:r w:rsidRPr="00EC43CE">
        <w:rPr>
          <w:color w:val="181818"/>
          <w:sz w:val="21"/>
          <w:szCs w:val="21"/>
        </w:rPr>
        <w:t>                                            </w:t>
      </w:r>
    </w:p>
    <w:p w:rsidR="00622187" w:rsidRPr="00EC43CE" w:rsidRDefault="00622187" w:rsidP="00622187">
      <w:pPr>
        <w:shd w:val="clear" w:color="auto" w:fill="FFFFFF"/>
        <w:outlineLvl w:val="3"/>
        <w:rPr>
          <w:b/>
          <w:bCs/>
          <w:color w:val="181818"/>
          <w:sz w:val="21"/>
          <w:szCs w:val="21"/>
        </w:rPr>
      </w:pPr>
      <w:r w:rsidRPr="00EC43CE">
        <w:rPr>
          <w:color w:val="181818"/>
          <w:sz w:val="21"/>
          <w:szCs w:val="21"/>
        </w:rPr>
        <w:t> </w:t>
      </w:r>
    </w:p>
    <w:p w:rsidR="00622187" w:rsidRPr="00EC43CE" w:rsidRDefault="00622187" w:rsidP="00622187">
      <w:pPr>
        <w:shd w:val="clear" w:color="auto" w:fill="FFFFFF"/>
        <w:rPr>
          <w:color w:val="181818"/>
          <w:sz w:val="21"/>
          <w:szCs w:val="21"/>
        </w:rPr>
      </w:pPr>
      <w:r w:rsidRPr="00EC43CE">
        <w:rPr>
          <w:color w:val="181818"/>
          <w:sz w:val="21"/>
          <w:szCs w:val="21"/>
        </w:rPr>
        <w:t> </w:t>
      </w:r>
    </w:p>
    <w:p w:rsidR="00622187" w:rsidRPr="00EC43CE" w:rsidRDefault="00622187" w:rsidP="00622187">
      <w:pPr>
        <w:shd w:val="clear" w:color="auto" w:fill="FFFFFF"/>
        <w:rPr>
          <w:color w:val="181818"/>
          <w:sz w:val="21"/>
          <w:szCs w:val="21"/>
        </w:rPr>
      </w:pPr>
      <w:r w:rsidRPr="00EC43CE">
        <w:rPr>
          <w:color w:val="181818"/>
          <w:sz w:val="21"/>
          <w:szCs w:val="21"/>
        </w:rPr>
        <w:t> </w:t>
      </w:r>
    </w:p>
    <w:p w:rsidR="00622187" w:rsidRPr="00EC43CE" w:rsidRDefault="00622187" w:rsidP="00622187">
      <w:pPr>
        <w:shd w:val="clear" w:color="auto" w:fill="FFFFFF"/>
        <w:rPr>
          <w:color w:val="181818"/>
          <w:sz w:val="21"/>
          <w:szCs w:val="21"/>
        </w:rPr>
      </w:pPr>
      <w:r w:rsidRPr="00EC43CE">
        <w:rPr>
          <w:color w:val="181818"/>
          <w:sz w:val="21"/>
          <w:szCs w:val="21"/>
        </w:rPr>
        <w:t> </w:t>
      </w:r>
    </w:p>
    <w:p w:rsidR="00622187" w:rsidRPr="00EC43CE" w:rsidRDefault="00622187" w:rsidP="00622187">
      <w:pPr>
        <w:shd w:val="clear" w:color="auto" w:fill="FFFFFF"/>
        <w:rPr>
          <w:color w:val="181818"/>
          <w:sz w:val="21"/>
          <w:szCs w:val="21"/>
        </w:rPr>
      </w:pPr>
      <w:r w:rsidRPr="00EC43CE">
        <w:rPr>
          <w:color w:val="181818"/>
          <w:sz w:val="21"/>
          <w:szCs w:val="21"/>
        </w:rPr>
        <w:t> </w:t>
      </w:r>
    </w:p>
    <w:p w:rsidR="00B7765D" w:rsidRPr="00EC43CE" w:rsidRDefault="00B7765D" w:rsidP="00622187">
      <w:pPr>
        <w:ind w:firstLine="708"/>
      </w:pPr>
    </w:p>
    <w:sectPr w:rsidR="00B7765D" w:rsidRPr="00EC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2EED"/>
    <w:multiLevelType w:val="hybridMultilevel"/>
    <w:tmpl w:val="12E05C0E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31"/>
    <w:rsid w:val="00004995"/>
    <w:rsid w:val="00026AE6"/>
    <w:rsid w:val="00056B9F"/>
    <w:rsid w:val="00067B52"/>
    <w:rsid w:val="00077B7F"/>
    <w:rsid w:val="000958EC"/>
    <w:rsid w:val="000A56E4"/>
    <w:rsid w:val="000C3052"/>
    <w:rsid w:val="000C6C1F"/>
    <w:rsid w:val="000D4052"/>
    <w:rsid w:val="000E241E"/>
    <w:rsid w:val="000E6DB3"/>
    <w:rsid w:val="00107476"/>
    <w:rsid w:val="00114D40"/>
    <w:rsid w:val="00131F8D"/>
    <w:rsid w:val="00144E91"/>
    <w:rsid w:val="0016133E"/>
    <w:rsid w:val="0017327C"/>
    <w:rsid w:val="00177588"/>
    <w:rsid w:val="0018094A"/>
    <w:rsid w:val="001A05CA"/>
    <w:rsid w:val="001A35E8"/>
    <w:rsid w:val="001B6D29"/>
    <w:rsid w:val="001D1D29"/>
    <w:rsid w:val="001E0F14"/>
    <w:rsid w:val="001F55B1"/>
    <w:rsid w:val="00212DC3"/>
    <w:rsid w:val="00223144"/>
    <w:rsid w:val="00247C7E"/>
    <w:rsid w:val="002629B9"/>
    <w:rsid w:val="00264594"/>
    <w:rsid w:val="00270093"/>
    <w:rsid w:val="002B0572"/>
    <w:rsid w:val="002B1F07"/>
    <w:rsid w:val="002C79E4"/>
    <w:rsid w:val="002D7F73"/>
    <w:rsid w:val="003064F1"/>
    <w:rsid w:val="00320CCD"/>
    <w:rsid w:val="00325288"/>
    <w:rsid w:val="003341CB"/>
    <w:rsid w:val="00341638"/>
    <w:rsid w:val="00343285"/>
    <w:rsid w:val="00370C01"/>
    <w:rsid w:val="00394957"/>
    <w:rsid w:val="00394EC7"/>
    <w:rsid w:val="003A58E1"/>
    <w:rsid w:val="003B30AA"/>
    <w:rsid w:val="003D092C"/>
    <w:rsid w:val="003D2C89"/>
    <w:rsid w:val="00405406"/>
    <w:rsid w:val="00446AB5"/>
    <w:rsid w:val="00450ACC"/>
    <w:rsid w:val="00463B95"/>
    <w:rsid w:val="00484BCD"/>
    <w:rsid w:val="004C6887"/>
    <w:rsid w:val="004C7B5D"/>
    <w:rsid w:val="004D59B7"/>
    <w:rsid w:val="005159B4"/>
    <w:rsid w:val="00521754"/>
    <w:rsid w:val="00542780"/>
    <w:rsid w:val="00543396"/>
    <w:rsid w:val="00543808"/>
    <w:rsid w:val="0055041E"/>
    <w:rsid w:val="00555076"/>
    <w:rsid w:val="00560B43"/>
    <w:rsid w:val="005631E0"/>
    <w:rsid w:val="00592BB3"/>
    <w:rsid w:val="0059776B"/>
    <w:rsid w:val="005A740B"/>
    <w:rsid w:val="005C6364"/>
    <w:rsid w:val="005D154D"/>
    <w:rsid w:val="005D4FEC"/>
    <w:rsid w:val="006118B0"/>
    <w:rsid w:val="006210A2"/>
    <w:rsid w:val="00622187"/>
    <w:rsid w:val="006316CA"/>
    <w:rsid w:val="00633718"/>
    <w:rsid w:val="0063703C"/>
    <w:rsid w:val="00643F27"/>
    <w:rsid w:val="00657E2A"/>
    <w:rsid w:val="00663C2F"/>
    <w:rsid w:val="006677D2"/>
    <w:rsid w:val="00670908"/>
    <w:rsid w:val="00696EF5"/>
    <w:rsid w:val="006B1683"/>
    <w:rsid w:val="006B2CF1"/>
    <w:rsid w:val="006F58B6"/>
    <w:rsid w:val="007207BA"/>
    <w:rsid w:val="007341F7"/>
    <w:rsid w:val="007345B6"/>
    <w:rsid w:val="0074344F"/>
    <w:rsid w:val="00746084"/>
    <w:rsid w:val="00791166"/>
    <w:rsid w:val="007A48BE"/>
    <w:rsid w:val="007B1AAC"/>
    <w:rsid w:val="007D2CB0"/>
    <w:rsid w:val="007E5119"/>
    <w:rsid w:val="007F2AF9"/>
    <w:rsid w:val="007F494F"/>
    <w:rsid w:val="00807DCC"/>
    <w:rsid w:val="00812EAE"/>
    <w:rsid w:val="00813D1D"/>
    <w:rsid w:val="008370EA"/>
    <w:rsid w:val="00844533"/>
    <w:rsid w:val="008568BF"/>
    <w:rsid w:val="00857B0B"/>
    <w:rsid w:val="0086445D"/>
    <w:rsid w:val="00871781"/>
    <w:rsid w:val="00874141"/>
    <w:rsid w:val="0087681C"/>
    <w:rsid w:val="00887B81"/>
    <w:rsid w:val="0089415F"/>
    <w:rsid w:val="0089498A"/>
    <w:rsid w:val="008952E8"/>
    <w:rsid w:val="008B4D50"/>
    <w:rsid w:val="008D037D"/>
    <w:rsid w:val="008E2824"/>
    <w:rsid w:val="008F4336"/>
    <w:rsid w:val="008F71EC"/>
    <w:rsid w:val="009206D6"/>
    <w:rsid w:val="00941B31"/>
    <w:rsid w:val="0094514C"/>
    <w:rsid w:val="00970E18"/>
    <w:rsid w:val="0097290D"/>
    <w:rsid w:val="00973EC0"/>
    <w:rsid w:val="00985BA3"/>
    <w:rsid w:val="00992062"/>
    <w:rsid w:val="0099662B"/>
    <w:rsid w:val="009A756B"/>
    <w:rsid w:val="009B1708"/>
    <w:rsid w:val="009B23FD"/>
    <w:rsid w:val="009C2B19"/>
    <w:rsid w:val="009C77C3"/>
    <w:rsid w:val="009D16EA"/>
    <w:rsid w:val="009D3E8B"/>
    <w:rsid w:val="009D6886"/>
    <w:rsid w:val="009E202B"/>
    <w:rsid w:val="009E6F38"/>
    <w:rsid w:val="00A24099"/>
    <w:rsid w:val="00A3463B"/>
    <w:rsid w:val="00A372E6"/>
    <w:rsid w:val="00A45A7B"/>
    <w:rsid w:val="00A539B0"/>
    <w:rsid w:val="00A56751"/>
    <w:rsid w:val="00A7030C"/>
    <w:rsid w:val="00A73651"/>
    <w:rsid w:val="00A773F5"/>
    <w:rsid w:val="00A96C1A"/>
    <w:rsid w:val="00AD44D5"/>
    <w:rsid w:val="00AD7005"/>
    <w:rsid w:val="00B026FC"/>
    <w:rsid w:val="00B02F85"/>
    <w:rsid w:val="00B117AD"/>
    <w:rsid w:val="00B2435D"/>
    <w:rsid w:val="00B41B2D"/>
    <w:rsid w:val="00B4200D"/>
    <w:rsid w:val="00B57597"/>
    <w:rsid w:val="00B61C3F"/>
    <w:rsid w:val="00B704B0"/>
    <w:rsid w:val="00B75364"/>
    <w:rsid w:val="00B7765D"/>
    <w:rsid w:val="00B92CF6"/>
    <w:rsid w:val="00B96A21"/>
    <w:rsid w:val="00B97FAF"/>
    <w:rsid w:val="00BB0454"/>
    <w:rsid w:val="00BB7061"/>
    <w:rsid w:val="00BC7489"/>
    <w:rsid w:val="00BE3A67"/>
    <w:rsid w:val="00BE4E54"/>
    <w:rsid w:val="00BF0C8B"/>
    <w:rsid w:val="00BF640D"/>
    <w:rsid w:val="00C01364"/>
    <w:rsid w:val="00C31772"/>
    <w:rsid w:val="00C37A0B"/>
    <w:rsid w:val="00C50C80"/>
    <w:rsid w:val="00C811CE"/>
    <w:rsid w:val="00C860B8"/>
    <w:rsid w:val="00C94856"/>
    <w:rsid w:val="00C952E3"/>
    <w:rsid w:val="00CB0FFC"/>
    <w:rsid w:val="00CB55DA"/>
    <w:rsid w:val="00CD0553"/>
    <w:rsid w:val="00CD6C1C"/>
    <w:rsid w:val="00CE4506"/>
    <w:rsid w:val="00CE4C4F"/>
    <w:rsid w:val="00CF2D46"/>
    <w:rsid w:val="00D20A1B"/>
    <w:rsid w:val="00D258CD"/>
    <w:rsid w:val="00D3345C"/>
    <w:rsid w:val="00D351F5"/>
    <w:rsid w:val="00D37950"/>
    <w:rsid w:val="00D41322"/>
    <w:rsid w:val="00D726E8"/>
    <w:rsid w:val="00D834E7"/>
    <w:rsid w:val="00D84F60"/>
    <w:rsid w:val="00D86ACE"/>
    <w:rsid w:val="00DC3D3C"/>
    <w:rsid w:val="00DD4661"/>
    <w:rsid w:val="00DD7E94"/>
    <w:rsid w:val="00DE2908"/>
    <w:rsid w:val="00DF559D"/>
    <w:rsid w:val="00E11152"/>
    <w:rsid w:val="00E27675"/>
    <w:rsid w:val="00E35C6B"/>
    <w:rsid w:val="00E370AF"/>
    <w:rsid w:val="00E52660"/>
    <w:rsid w:val="00E60BA2"/>
    <w:rsid w:val="00E9080A"/>
    <w:rsid w:val="00EA602A"/>
    <w:rsid w:val="00EB746F"/>
    <w:rsid w:val="00EC107C"/>
    <w:rsid w:val="00EC43CE"/>
    <w:rsid w:val="00EC4838"/>
    <w:rsid w:val="00ED210E"/>
    <w:rsid w:val="00ED4359"/>
    <w:rsid w:val="00ED7C99"/>
    <w:rsid w:val="00F32597"/>
    <w:rsid w:val="00F34DC7"/>
    <w:rsid w:val="00F47E45"/>
    <w:rsid w:val="00F54BBF"/>
    <w:rsid w:val="00F6437F"/>
    <w:rsid w:val="00F94A86"/>
    <w:rsid w:val="00FD7992"/>
    <w:rsid w:val="00FE218A"/>
    <w:rsid w:val="00FE7773"/>
    <w:rsid w:val="00FF2EA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A3AE-29A5-4089-9BDC-7CA172E1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dcterms:created xsi:type="dcterms:W3CDTF">2018-06-05T03:37:00Z</dcterms:created>
  <dcterms:modified xsi:type="dcterms:W3CDTF">2022-06-10T04:46:00Z</dcterms:modified>
</cp:coreProperties>
</file>