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0" w:rsidRDefault="004E1C70">
      <w:r>
        <w:rPr>
          <w:noProof/>
          <w:lang w:eastAsia="ru-RU"/>
        </w:rPr>
        <w:drawing>
          <wp:anchor distT="0" distB="0" distL="114300" distR="114300" simplePos="0" relativeHeight="251659264" behindDoc="0" locked="0" layoutInCell="1" allowOverlap="1" wp14:anchorId="09D507F4" wp14:editId="4C9EDD34">
            <wp:simplePos x="0" y="0"/>
            <wp:positionH relativeFrom="page">
              <wp:align>center</wp:align>
            </wp:positionH>
            <wp:positionV relativeFrom="page">
              <wp:align>center</wp:align>
            </wp:positionV>
            <wp:extent cx="7560000" cy="10422000"/>
            <wp:effectExtent l="0" t="0" r="3175" b="0"/>
            <wp:wrapNone/>
            <wp:docPr id="1" name="Рисунок 1" descr="C:\Users\User\Desktop\Служба ППС\Служба ППС (от ТВ)\Приказ об утверждении модели ППС (69-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лужба ППС\Служба ППС (от ТВ)\Приказ об утверждении модели ППС (69-од).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0" cy="1042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p w:rsidR="004E1C70" w:rsidRDefault="004E1C70">
      <w:r>
        <w:br w:type="page"/>
      </w:r>
    </w:p>
    <w:p w:rsidR="00761548" w:rsidRDefault="00761548" w:rsidP="00761548">
      <w:pPr>
        <w:spacing w:after="0"/>
        <w:jc w:val="right"/>
        <w:rPr>
          <w:rFonts w:ascii="Times New Roman" w:hAnsi="Times New Roman"/>
          <w:sz w:val="28"/>
          <w:szCs w:val="28"/>
        </w:rPr>
      </w:pPr>
      <w:r>
        <w:rPr>
          <w:rFonts w:ascii="Times New Roman" w:hAnsi="Times New Roman"/>
          <w:sz w:val="28"/>
          <w:szCs w:val="28"/>
        </w:rPr>
        <w:lastRenderedPageBreak/>
        <w:t xml:space="preserve">Приложение </w:t>
      </w:r>
    </w:p>
    <w:p w:rsidR="00761548" w:rsidRDefault="00761548" w:rsidP="00761548">
      <w:pPr>
        <w:spacing w:after="0"/>
        <w:jc w:val="right"/>
        <w:rPr>
          <w:rFonts w:ascii="Times New Roman" w:hAnsi="Times New Roman"/>
          <w:sz w:val="28"/>
          <w:szCs w:val="28"/>
        </w:rPr>
      </w:pPr>
      <w:r>
        <w:rPr>
          <w:rFonts w:ascii="Times New Roman" w:hAnsi="Times New Roman"/>
          <w:sz w:val="28"/>
          <w:szCs w:val="28"/>
        </w:rPr>
        <w:t xml:space="preserve">к приказу по МБДОУ  </w:t>
      </w:r>
    </w:p>
    <w:p w:rsidR="00761548" w:rsidRDefault="00761548" w:rsidP="00761548">
      <w:pPr>
        <w:spacing w:after="0"/>
        <w:jc w:val="right"/>
        <w:rPr>
          <w:rFonts w:ascii="Times New Roman" w:hAnsi="Times New Roman"/>
          <w:sz w:val="28"/>
          <w:szCs w:val="28"/>
        </w:rPr>
      </w:pPr>
      <w:r w:rsidRPr="00EC4C72">
        <w:rPr>
          <w:rFonts w:ascii="Times New Roman" w:hAnsi="Times New Roman"/>
          <w:sz w:val="28"/>
          <w:szCs w:val="28"/>
        </w:rPr>
        <w:t>Курагинский детский сад № 8</w:t>
      </w:r>
    </w:p>
    <w:p w:rsidR="00761548" w:rsidRDefault="00761548" w:rsidP="00761548">
      <w:pPr>
        <w:spacing w:after="0"/>
        <w:jc w:val="right"/>
        <w:rPr>
          <w:rFonts w:ascii="Times New Roman" w:hAnsi="Times New Roman"/>
          <w:sz w:val="28"/>
          <w:szCs w:val="28"/>
        </w:rPr>
      </w:pPr>
      <w:r w:rsidRPr="00EC4C72">
        <w:rPr>
          <w:rFonts w:ascii="Times New Roman" w:hAnsi="Times New Roman"/>
          <w:sz w:val="28"/>
          <w:szCs w:val="28"/>
        </w:rPr>
        <w:t xml:space="preserve"> «Лесная сказка»</w:t>
      </w:r>
    </w:p>
    <w:p w:rsidR="00761548" w:rsidRDefault="00761548" w:rsidP="00761548">
      <w:pPr>
        <w:spacing w:after="0"/>
        <w:jc w:val="right"/>
        <w:rPr>
          <w:rFonts w:ascii="Times New Roman" w:hAnsi="Times New Roman"/>
          <w:sz w:val="28"/>
          <w:szCs w:val="28"/>
        </w:rPr>
      </w:pPr>
      <w:r>
        <w:rPr>
          <w:rFonts w:ascii="Times New Roman" w:hAnsi="Times New Roman"/>
          <w:sz w:val="28"/>
          <w:szCs w:val="28"/>
        </w:rPr>
        <w:t>от 18.11.2022 № 69-од</w:t>
      </w:r>
    </w:p>
    <w:p w:rsidR="00761548" w:rsidRDefault="00761548" w:rsidP="00761548">
      <w:pPr>
        <w:rPr>
          <w:rFonts w:ascii="Times New Roman" w:hAnsi="Times New Roman"/>
          <w:sz w:val="28"/>
          <w:szCs w:val="28"/>
        </w:rPr>
      </w:pPr>
    </w:p>
    <w:p w:rsidR="00761548" w:rsidRPr="00AC3D5A" w:rsidRDefault="00761548" w:rsidP="00761548">
      <w:pPr>
        <w:spacing w:after="0" w:line="240" w:lineRule="auto"/>
        <w:jc w:val="center"/>
        <w:rPr>
          <w:rFonts w:ascii="Times New Roman" w:hAnsi="Times New Roman"/>
          <w:b/>
          <w:sz w:val="28"/>
          <w:szCs w:val="28"/>
        </w:rPr>
      </w:pPr>
      <w:r w:rsidRPr="00AC3D5A">
        <w:rPr>
          <w:rFonts w:ascii="Times New Roman" w:hAnsi="Times New Roman"/>
          <w:b/>
          <w:sz w:val="28"/>
          <w:szCs w:val="28"/>
        </w:rPr>
        <w:t>Организационно функциональная модель</w:t>
      </w:r>
    </w:p>
    <w:p w:rsidR="00761548" w:rsidRPr="00AC3D5A" w:rsidRDefault="00761548" w:rsidP="00761548">
      <w:pPr>
        <w:spacing w:after="0" w:line="240" w:lineRule="auto"/>
        <w:jc w:val="center"/>
        <w:rPr>
          <w:rFonts w:ascii="Times New Roman" w:hAnsi="Times New Roman"/>
          <w:b/>
          <w:sz w:val="28"/>
          <w:szCs w:val="28"/>
        </w:rPr>
      </w:pPr>
      <w:r w:rsidRPr="00AC3D5A">
        <w:rPr>
          <w:rFonts w:ascii="Times New Roman" w:hAnsi="Times New Roman"/>
          <w:b/>
          <w:sz w:val="28"/>
          <w:szCs w:val="28"/>
        </w:rPr>
        <w:t>психологической службы МБДОУ Курагинский детский сад № 8 «Лесная сказка» комбинированного вида</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В МБДОУ Курагинский детский сад № 8 «Лесная сказка» организована работа по доступной психологической помощи воспитанникам. Для этого в детском саду работают педагоги: педагог-психолог (высшее специальное образование), три учителя-логопеда (высшее специальное образование), воспитатели, имеющие подготовку в области коррекционной педагогики. Организована работа по межведомственному взаимодействию: МКУ ЦППМ СП «Доверие», специалисты ТПМПК, ОППН, учреждения дополнительного образования. Организована работа внутри учреждения по совместному взаимодействию структур: консультативный пункт ДОУ, психолого-педагогический консилиум, специалисты, воспитатели,</w:t>
      </w:r>
      <w:r w:rsidRPr="00AC3D5A">
        <w:t xml:space="preserve"> </w:t>
      </w:r>
      <w:r w:rsidRPr="00AC3D5A">
        <w:rPr>
          <w:rFonts w:ascii="Times New Roman" w:hAnsi="Times New Roman"/>
          <w:sz w:val="28"/>
          <w:szCs w:val="28"/>
        </w:rPr>
        <w:t xml:space="preserve">ответственный за соблюдение прав ребенка в ДОУ. </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При возникновении потребности в сопровождении ребенка по рекомендации ТПМПК и отсутствия специалиста в ДОУ, администрация заключает соглашение со специалистами МКУ ЦППМ СП «Доверие», или из других детских садов, школ по сетевому взаимодействию и\или принятии на работу дополнительно, согласно расчету количества ставок от количества детей, имеющих рекомендации ТПМПК, МСЭ.</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К целевым группам, в отношении которых обеспечивается адресная психологическая помощь, относятся:</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xml:space="preserve">- </w:t>
      </w:r>
      <w:proofErr w:type="spellStart"/>
      <w:r w:rsidRPr="00AC3D5A">
        <w:rPr>
          <w:rFonts w:ascii="Times New Roman" w:hAnsi="Times New Roman"/>
          <w:sz w:val="28"/>
          <w:szCs w:val="28"/>
        </w:rPr>
        <w:t>нормотипичные</w:t>
      </w:r>
      <w:proofErr w:type="spellEnd"/>
      <w:r w:rsidRPr="00AC3D5A">
        <w:rPr>
          <w:rFonts w:ascii="Times New Roman" w:hAnsi="Times New Roman"/>
          <w:sz w:val="28"/>
          <w:szCs w:val="28"/>
        </w:rPr>
        <w:t xml:space="preserve"> дети (с нормативным кризисом взросления);</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дети, испытывающие трудности в усвоении образовательных программ;</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дети, нуждающиеся в особом внимании в связи с высоким риском уязвимости (дети, нуждающиеся в ранней коррекционной помощи, дети-сироты и дети, оставшиеся без попечения родителей, обучающиеся с ограниченными возможностями здоровья, дети-инвалиды, дети с отклоняющимся поведением, одаренные дети);</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родители (законные представители) воспитанников;</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педагоги образовательных организаций.</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xml:space="preserve">     Все выше перечисленные участники получают помощь психолого-педагогической службы по запросу или по результатам наблюдения\ мониторинга\ диагностики.</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Принципы, соблюдаемые в работе службы:</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единства деятельности всех структурных единиц службы;</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защиты прав и интересов детей;</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lastRenderedPageBreak/>
        <w:t>- профессионализма специалистов службы, научности и доказательности;</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соответствие работы службы нормативно-правовым требованиям;</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результативности, непрерывности сопровождения.</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b/>
          <w:sz w:val="28"/>
          <w:szCs w:val="28"/>
        </w:rPr>
        <w:t>С воспитанниками детского сада организуется работа по схеме</w:t>
      </w:r>
      <w:r w:rsidRPr="00AC3D5A">
        <w:rPr>
          <w:rFonts w:ascii="Times New Roman" w:hAnsi="Times New Roman"/>
          <w:sz w:val="28"/>
          <w:szCs w:val="28"/>
        </w:rPr>
        <w:t xml:space="preserve">: </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-Запрос на консультирование родителя, педагога, оказание помощи ребёнку</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xml:space="preserve">-Обследование  ребёнка специалистами </w:t>
      </w:r>
      <w:proofErr w:type="spellStart"/>
      <w:r w:rsidRPr="00AC3D5A">
        <w:rPr>
          <w:rFonts w:ascii="Times New Roman" w:hAnsi="Times New Roman"/>
          <w:sz w:val="28"/>
          <w:szCs w:val="28"/>
        </w:rPr>
        <w:t>ППк</w:t>
      </w:r>
      <w:proofErr w:type="spellEnd"/>
      <w:r w:rsidRPr="00AC3D5A">
        <w:rPr>
          <w:rFonts w:ascii="Times New Roman" w:hAnsi="Times New Roman"/>
          <w:sz w:val="28"/>
          <w:szCs w:val="28"/>
        </w:rPr>
        <w:t xml:space="preserve"> и ППСДОУ. Диагностика проводится по </w:t>
      </w:r>
      <w:proofErr w:type="gramStart"/>
      <w:r w:rsidRPr="00AC3D5A">
        <w:rPr>
          <w:rFonts w:ascii="Times New Roman" w:hAnsi="Times New Roman"/>
          <w:sz w:val="28"/>
          <w:szCs w:val="28"/>
        </w:rPr>
        <w:t>методикам</w:t>
      </w:r>
      <w:proofErr w:type="gramEnd"/>
      <w:r w:rsidRPr="00AC3D5A">
        <w:rPr>
          <w:rFonts w:ascii="Times New Roman" w:hAnsi="Times New Roman"/>
          <w:sz w:val="28"/>
          <w:szCs w:val="28"/>
        </w:rPr>
        <w:t xml:space="preserve"> и используются инструменты, вызывающие доверие у профессионального сообщества с описанием необходимых условий и требований их использования</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xml:space="preserve"> - Коллегиальное обсуждение результатов обследования ребёнка, принятие решения </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-Направление ребёнка на ТПМПК для определения программы обучения</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xml:space="preserve">-Согласование деятельности специалистов по коррекционно – развивающей работе специалистами ТПМПК и </w:t>
      </w:r>
      <w:proofErr w:type="spellStart"/>
      <w:r w:rsidRPr="00AC3D5A">
        <w:rPr>
          <w:rFonts w:ascii="Times New Roman" w:hAnsi="Times New Roman"/>
          <w:sz w:val="28"/>
          <w:szCs w:val="28"/>
        </w:rPr>
        <w:t>ППк</w:t>
      </w:r>
      <w:proofErr w:type="spellEnd"/>
      <w:r w:rsidRPr="00AC3D5A">
        <w:rPr>
          <w:rFonts w:ascii="Times New Roman" w:hAnsi="Times New Roman"/>
          <w:sz w:val="28"/>
          <w:szCs w:val="28"/>
        </w:rPr>
        <w:t xml:space="preserve"> ДОУ </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-Организация сетевого взаимодействия при возникновении потребности в сопровождении ребенка</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-Разработка и реализация адаптированных программ индивидуальных маршрутов сопровождения детей в соответствии с рекомендациями ТПМПК</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xml:space="preserve">-Повторная диагностика на ТПМПК с целью изменения программы обучения, оказание консультативной помощи специалистам ДОУ </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-Корректировка адаптированных программ и индивидуальных маршрутов</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В соответствии с основными направлениями психолого-педагогического сопровождения целевых групп определяются конкретные формы и содержание работы педагога-психолога.</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Требования к ожидаемым результатам оказания адресной помощи детям целевых групп.</w:t>
      </w:r>
    </w:p>
    <w:p w:rsidR="00761548" w:rsidRPr="00AC3D5A" w:rsidRDefault="00761548" w:rsidP="00761548">
      <w:pPr>
        <w:pStyle w:val="a5"/>
        <w:numPr>
          <w:ilvl w:val="0"/>
          <w:numId w:val="1"/>
        </w:numPr>
        <w:spacing w:after="0" w:line="240" w:lineRule="auto"/>
        <w:jc w:val="both"/>
        <w:rPr>
          <w:rFonts w:ascii="Times New Roman" w:hAnsi="Times New Roman"/>
          <w:sz w:val="28"/>
          <w:szCs w:val="28"/>
        </w:rPr>
      </w:pPr>
      <w:r w:rsidRPr="00AC3D5A">
        <w:rPr>
          <w:rFonts w:ascii="Times New Roman" w:hAnsi="Times New Roman"/>
          <w:sz w:val="28"/>
          <w:szCs w:val="28"/>
        </w:rPr>
        <w:t>Выявление нарушений поведения воспитанников, отклонений в развитии, оказание адресной помощи.</w:t>
      </w:r>
    </w:p>
    <w:p w:rsidR="00761548" w:rsidRPr="00AC3D5A" w:rsidRDefault="00761548" w:rsidP="00761548">
      <w:pPr>
        <w:pStyle w:val="a5"/>
        <w:numPr>
          <w:ilvl w:val="0"/>
          <w:numId w:val="1"/>
        </w:numPr>
        <w:spacing w:after="0" w:line="240" w:lineRule="auto"/>
        <w:jc w:val="both"/>
        <w:rPr>
          <w:rFonts w:ascii="Times New Roman" w:hAnsi="Times New Roman"/>
          <w:sz w:val="28"/>
          <w:szCs w:val="28"/>
        </w:rPr>
      </w:pPr>
      <w:r w:rsidRPr="00AC3D5A">
        <w:rPr>
          <w:rFonts w:ascii="Times New Roman" w:hAnsi="Times New Roman"/>
          <w:sz w:val="28"/>
          <w:szCs w:val="28"/>
        </w:rPr>
        <w:t>Поддержание психологической безопасности и комфортности среды в детском саду.</w:t>
      </w:r>
    </w:p>
    <w:p w:rsidR="00761548" w:rsidRPr="00AC3D5A" w:rsidRDefault="00761548" w:rsidP="00761548">
      <w:pPr>
        <w:pStyle w:val="a5"/>
        <w:numPr>
          <w:ilvl w:val="0"/>
          <w:numId w:val="1"/>
        </w:numPr>
        <w:spacing w:after="0" w:line="240" w:lineRule="auto"/>
        <w:jc w:val="both"/>
        <w:rPr>
          <w:rFonts w:ascii="Times New Roman" w:hAnsi="Times New Roman"/>
          <w:sz w:val="28"/>
          <w:szCs w:val="28"/>
        </w:rPr>
      </w:pPr>
      <w:r w:rsidRPr="00AC3D5A">
        <w:rPr>
          <w:rFonts w:ascii="Times New Roman" w:hAnsi="Times New Roman"/>
          <w:sz w:val="28"/>
          <w:szCs w:val="28"/>
        </w:rPr>
        <w:t>Осведомленность субъектов образовательной среды о способах получения помощи в стенах ДОУ и иных организациях.</w:t>
      </w:r>
    </w:p>
    <w:p w:rsidR="00761548" w:rsidRPr="00AC3D5A" w:rsidRDefault="00761548" w:rsidP="00761548">
      <w:pPr>
        <w:pStyle w:val="a5"/>
        <w:numPr>
          <w:ilvl w:val="0"/>
          <w:numId w:val="1"/>
        </w:numPr>
        <w:spacing w:after="0" w:line="240" w:lineRule="auto"/>
        <w:jc w:val="both"/>
        <w:rPr>
          <w:rFonts w:ascii="Times New Roman" w:hAnsi="Times New Roman"/>
          <w:sz w:val="28"/>
          <w:szCs w:val="28"/>
        </w:rPr>
      </w:pPr>
      <w:r w:rsidRPr="00AC3D5A">
        <w:rPr>
          <w:rFonts w:ascii="Times New Roman" w:hAnsi="Times New Roman"/>
          <w:sz w:val="28"/>
          <w:szCs w:val="28"/>
        </w:rPr>
        <w:t>Достижение ребенком личностных результатов освоения образовательной программы.</w:t>
      </w:r>
    </w:p>
    <w:p w:rsidR="00761548" w:rsidRPr="00AC3D5A" w:rsidRDefault="00761548" w:rsidP="00761548">
      <w:pPr>
        <w:pStyle w:val="a5"/>
        <w:numPr>
          <w:ilvl w:val="0"/>
          <w:numId w:val="1"/>
        </w:numPr>
        <w:spacing w:after="0" w:line="240" w:lineRule="auto"/>
        <w:jc w:val="both"/>
        <w:rPr>
          <w:rFonts w:ascii="Times New Roman" w:hAnsi="Times New Roman"/>
          <w:sz w:val="28"/>
          <w:szCs w:val="28"/>
        </w:rPr>
      </w:pPr>
      <w:r w:rsidRPr="00AC3D5A">
        <w:rPr>
          <w:rFonts w:ascii="Times New Roman" w:hAnsi="Times New Roman"/>
          <w:sz w:val="28"/>
          <w:szCs w:val="28"/>
        </w:rPr>
        <w:t>Скорректированное поведение воспитанника.</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Идея, на которой основывается работа педагога-психолога в нашем детском саду – тесное сотрудничество с родителями, сопровождение педагогов, работа с детьми с использованием методик, которые смогут продолжить использовать педагоги, или учитывать результат, полученный педагогом-психологом.</w:t>
      </w:r>
      <w:r w:rsidRPr="00AC3D5A">
        <w:t xml:space="preserve"> </w:t>
      </w:r>
      <w:r w:rsidRPr="00AC3D5A">
        <w:rPr>
          <w:rFonts w:ascii="Times New Roman" w:hAnsi="Times New Roman"/>
          <w:sz w:val="28"/>
          <w:szCs w:val="28"/>
        </w:rPr>
        <w:t>Педагог-психолог проводит консультативную работу с родителями, активные тренинги, групповые игры, дискуссионные качели для обсуждения практических вопросов</w:t>
      </w:r>
    </w:p>
    <w:p w:rsidR="00761548" w:rsidRPr="00AC3D5A" w:rsidRDefault="00761548" w:rsidP="00761548">
      <w:pPr>
        <w:spacing w:after="0" w:line="240" w:lineRule="auto"/>
        <w:jc w:val="both"/>
        <w:rPr>
          <w:rFonts w:ascii="Times New Roman" w:hAnsi="Times New Roman"/>
          <w:b/>
          <w:sz w:val="28"/>
          <w:szCs w:val="28"/>
        </w:rPr>
      </w:pPr>
      <w:r w:rsidRPr="00AC3D5A">
        <w:rPr>
          <w:rFonts w:ascii="Times New Roman" w:hAnsi="Times New Roman"/>
          <w:sz w:val="28"/>
          <w:szCs w:val="28"/>
        </w:rPr>
        <w:t xml:space="preserve"> </w:t>
      </w:r>
      <w:r w:rsidRPr="00AC3D5A">
        <w:rPr>
          <w:rFonts w:ascii="Times New Roman" w:hAnsi="Times New Roman"/>
          <w:b/>
          <w:sz w:val="28"/>
          <w:szCs w:val="28"/>
        </w:rPr>
        <w:t>Коррекционно – развивающее направление деятельности службы:</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развитие потенциальных возможностей ребенка;</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lastRenderedPageBreak/>
        <w:t xml:space="preserve">- организация социально – психолого – педагогического сопровождения (включение воспитанника в образовательную деятельность, </w:t>
      </w:r>
      <w:proofErr w:type="gramStart"/>
      <w:r w:rsidRPr="00AC3D5A">
        <w:rPr>
          <w:rFonts w:ascii="Times New Roman" w:hAnsi="Times New Roman"/>
          <w:sz w:val="28"/>
          <w:szCs w:val="28"/>
        </w:rPr>
        <w:t>контроль за</w:t>
      </w:r>
      <w:proofErr w:type="gramEnd"/>
      <w:r w:rsidRPr="00AC3D5A">
        <w:rPr>
          <w:rFonts w:ascii="Times New Roman" w:hAnsi="Times New Roman"/>
          <w:sz w:val="28"/>
          <w:szCs w:val="28"/>
        </w:rPr>
        <w:t xml:space="preserve"> выполнением и корректировка мероприятий АОП, ИОМ);</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организация диагностики для составления ИОМ, АОП, индивидуального учебного плана (при необходимости), как индивидуальной траектории обучения, воспитания, развития (социального лифта)</w:t>
      </w:r>
    </w:p>
    <w:p w:rsidR="00761548" w:rsidRPr="00AC3D5A" w:rsidRDefault="00761548" w:rsidP="00761548">
      <w:pPr>
        <w:spacing w:after="0" w:line="240" w:lineRule="auto"/>
        <w:rPr>
          <w:rFonts w:ascii="Times New Roman" w:hAnsi="Times New Roman"/>
          <w:b/>
          <w:sz w:val="28"/>
          <w:szCs w:val="28"/>
        </w:rPr>
      </w:pPr>
      <w:r w:rsidRPr="00AC3D5A">
        <w:rPr>
          <w:rFonts w:ascii="Times New Roman" w:hAnsi="Times New Roman"/>
          <w:b/>
          <w:sz w:val="28"/>
          <w:szCs w:val="28"/>
        </w:rPr>
        <w:t>Аналитическая справка организации учебно-воспитательного процесса в детском саду для детей с ОВЗ.</w:t>
      </w:r>
    </w:p>
    <w:p w:rsidR="00761548" w:rsidRPr="00AC3D5A" w:rsidRDefault="00761548" w:rsidP="00761548">
      <w:pPr>
        <w:spacing w:after="0" w:line="240" w:lineRule="auto"/>
        <w:rPr>
          <w:rFonts w:ascii="Times New Roman" w:hAnsi="Times New Roman"/>
          <w:b/>
          <w:sz w:val="28"/>
          <w:szCs w:val="28"/>
        </w:rPr>
      </w:pPr>
      <w:r w:rsidRPr="00AC3D5A">
        <w:rPr>
          <w:rFonts w:ascii="Times New Roman" w:hAnsi="Times New Roman"/>
          <w:b/>
          <w:sz w:val="28"/>
          <w:szCs w:val="28"/>
        </w:rPr>
        <w:t>1.</w:t>
      </w:r>
      <w:r w:rsidRPr="00AC3D5A">
        <w:t xml:space="preserve"> </w:t>
      </w:r>
      <w:r w:rsidRPr="00AC3D5A">
        <w:rPr>
          <w:rFonts w:ascii="Times New Roman" w:hAnsi="Times New Roman"/>
          <w:b/>
          <w:sz w:val="28"/>
          <w:szCs w:val="28"/>
        </w:rPr>
        <w:t>Обучающиеся с ОВЗ, дети-инвалиды</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xml:space="preserve">В детском саду созданы условия для дифференцированного обучения детей, учитывая их учебные возможности, интересы и образовательные потребности (кроме основной образовательной программы разработана и реализуется адаптированная основная образовательная программа для детей  с ОНР и ТНР, ЗПР, тяжелой умственной отсталостью); </w:t>
      </w:r>
      <w:proofErr w:type="gramStart"/>
      <w:r w:rsidRPr="00AC3D5A">
        <w:rPr>
          <w:rFonts w:ascii="Times New Roman" w:hAnsi="Times New Roman"/>
          <w:sz w:val="28"/>
          <w:szCs w:val="28"/>
        </w:rPr>
        <w:t>соблюдаются права детей при поступлении в образовательное учреждение и при обучении. 18 детей старшей группы прошли обследование ТПМК в сентябре (17 детей с ТНР, 1 ребенок с ЗПР), все 18 детей вошли в компенсирующую группу. 20 детей подготовительной группы прошли обследование ТПМК (по результатам заключений 16 – ТНР, 4 - ЗПР), все 20  детей посещают компенсирующую группу.</w:t>
      </w:r>
      <w:proofErr w:type="gramEnd"/>
      <w:r w:rsidRPr="00AC3D5A">
        <w:rPr>
          <w:rFonts w:ascii="Times New Roman" w:hAnsi="Times New Roman"/>
          <w:sz w:val="28"/>
          <w:szCs w:val="28"/>
        </w:rPr>
        <w:t xml:space="preserve"> Детям, имеющим рекомендации ТПМК разработаны индивидуальные и подгрупповые образовательные маршруты, адаптированные образовательные программы. Учителем – логопедом на каждого ребёнка составлен план индивидуальной работы, в соответствии с которым с ребёнком ведётся индивидуальная работа по исправлению речевых нарушений. По результатам  логопедического обследования сформированы  подгруппы  в соответствии с выявленными нарушениями звукопроизношения и с учетом психолого-педагогических особенностей детей. Занятия проводятся 2-3 раза в неделю с каждой подгруппой. Индивидуальная работа 2-3 раза в неделю, в зависимости от речевого нарушения. Вся 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и т.д.) проводится  в соответствии с календарно-тематическим планированием на уч. год. Педагог - психолог проводит с детьми индивидуальные занятия по развитию познавательной и эмоционально – волевой сферы, в соответствии с индивидуальными маршрутами сопровождения.  Психолого-педагогический консилиум детского сада на своих заседаниях рассматривает промежуточные результаты и при необходимости вносит корректировки в АОП, индивидуальные планы.  НОД по коррекционной работе в индивидуальной форме ведётся ежедневно в компенсирующих группах в первую и вторую половину дня всеми специалистами и воспитателями. Коррекционная работа включена в утренний и вечерний блоки образовательного процесса, а также в специально выделенное время для коррекционной работы в индивидуальной форме. Работа психолого - педагогического консилиума в детском саду позволяет </w:t>
      </w:r>
      <w:r w:rsidRPr="00AC3D5A">
        <w:rPr>
          <w:rFonts w:ascii="Times New Roman" w:hAnsi="Times New Roman"/>
          <w:sz w:val="28"/>
          <w:szCs w:val="28"/>
        </w:rPr>
        <w:lastRenderedPageBreak/>
        <w:t xml:space="preserve">своевременно корректировать индивидуальные планы работы с детьми, имеющими различные нарушения. </w:t>
      </w:r>
    </w:p>
    <w:p w:rsidR="00761548" w:rsidRPr="00AC3D5A" w:rsidRDefault="00761548" w:rsidP="00761548">
      <w:pPr>
        <w:spacing w:after="0" w:line="240" w:lineRule="auto"/>
        <w:jc w:val="both"/>
        <w:rPr>
          <w:rFonts w:ascii="Times New Roman" w:hAnsi="Times New Roman"/>
          <w:b/>
          <w:sz w:val="28"/>
          <w:szCs w:val="28"/>
        </w:rPr>
      </w:pPr>
      <w:r w:rsidRPr="00AC3D5A">
        <w:rPr>
          <w:rFonts w:ascii="Times New Roman" w:hAnsi="Times New Roman"/>
          <w:sz w:val="28"/>
          <w:szCs w:val="28"/>
        </w:rPr>
        <w:t>2</w:t>
      </w:r>
      <w:r w:rsidRPr="00AC3D5A">
        <w:rPr>
          <w:rFonts w:ascii="Times New Roman" w:hAnsi="Times New Roman"/>
          <w:b/>
          <w:sz w:val="28"/>
          <w:szCs w:val="28"/>
        </w:rPr>
        <w:t xml:space="preserve">. </w:t>
      </w:r>
      <w:proofErr w:type="spellStart"/>
      <w:r w:rsidRPr="00AC3D5A">
        <w:rPr>
          <w:rFonts w:ascii="Times New Roman" w:hAnsi="Times New Roman"/>
          <w:b/>
          <w:sz w:val="28"/>
          <w:szCs w:val="28"/>
        </w:rPr>
        <w:t>Нормотипичные</w:t>
      </w:r>
      <w:proofErr w:type="spellEnd"/>
      <w:r w:rsidRPr="00AC3D5A">
        <w:rPr>
          <w:rFonts w:ascii="Times New Roman" w:hAnsi="Times New Roman"/>
          <w:b/>
          <w:sz w:val="28"/>
          <w:szCs w:val="28"/>
        </w:rPr>
        <w:t xml:space="preserve"> воспитанники</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Деятельность психологической службы с данной категорией направлена на развитие личности ребёнка, раскрытие потенциала в условиях меняющейся социальной ситуации развития. Развитие личностного потенциала через включение ребёнка в развивающую деятельность (проекты, кружки, участие в акциях, конкурсах). Работа с семьёй по развитию способностей ребёнка, формированию адекватной самооценки. Использование психолого – педагогических программ на развитие коммуникативной, межличностной и эмоционально – волевой сферы.</w:t>
      </w:r>
    </w:p>
    <w:p w:rsidR="00761548" w:rsidRPr="00AC3D5A" w:rsidRDefault="00761548" w:rsidP="00761548">
      <w:pPr>
        <w:spacing w:after="0" w:line="240" w:lineRule="auto"/>
        <w:jc w:val="both"/>
        <w:rPr>
          <w:rFonts w:ascii="Times New Roman" w:hAnsi="Times New Roman"/>
          <w:b/>
          <w:sz w:val="28"/>
          <w:szCs w:val="28"/>
        </w:rPr>
      </w:pPr>
      <w:r w:rsidRPr="00AC3D5A">
        <w:rPr>
          <w:rFonts w:ascii="Times New Roman" w:hAnsi="Times New Roman"/>
          <w:sz w:val="28"/>
          <w:szCs w:val="28"/>
        </w:rPr>
        <w:t>3.</w:t>
      </w:r>
      <w:r w:rsidRPr="00AC3D5A">
        <w:t xml:space="preserve"> </w:t>
      </w:r>
      <w:r w:rsidRPr="00AC3D5A">
        <w:rPr>
          <w:rFonts w:ascii="Times New Roman" w:hAnsi="Times New Roman"/>
          <w:b/>
          <w:sz w:val="28"/>
          <w:szCs w:val="28"/>
        </w:rPr>
        <w:t>Дети, испытывающие трудности в усвоении образовательной программы.</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 xml:space="preserve">Диагностика ребёнка специалистами </w:t>
      </w:r>
      <w:proofErr w:type="spellStart"/>
      <w:r w:rsidRPr="00AC3D5A">
        <w:rPr>
          <w:rFonts w:ascii="Times New Roman" w:hAnsi="Times New Roman"/>
          <w:sz w:val="28"/>
          <w:szCs w:val="28"/>
        </w:rPr>
        <w:t>ППк</w:t>
      </w:r>
      <w:proofErr w:type="spellEnd"/>
      <w:r w:rsidRPr="00AC3D5A">
        <w:rPr>
          <w:rFonts w:ascii="Times New Roman" w:hAnsi="Times New Roman"/>
          <w:sz w:val="28"/>
          <w:szCs w:val="28"/>
        </w:rPr>
        <w:t>, (при необходимости направление ребёнка на диагностику в ТПМПК), составление индивидуального маршрута сопровождения, проведение развивающих занятий, направленных на развитие коммуникативных навыков и познавательной сферы, оказание консультативной помощи педагогам и родителям, преодоление трудностей социальной адаптации.</w:t>
      </w:r>
    </w:p>
    <w:p w:rsidR="00761548" w:rsidRPr="00AC3D5A" w:rsidRDefault="00761548" w:rsidP="00761548">
      <w:pPr>
        <w:spacing w:after="0" w:line="240" w:lineRule="auto"/>
        <w:jc w:val="both"/>
        <w:rPr>
          <w:rFonts w:ascii="Times New Roman" w:hAnsi="Times New Roman"/>
          <w:b/>
          <w:sz w:val="28"/>
          <w:szCs w:val="28"/>
        </w:rPr>
      </w:pPr>
      <w:r w:rsidRPr="00AC3D5A">
        <w:rPr>
          <w:rFonts w:ascii="Times New Roman" w:hAnsi="Times New Roman"/>
          <w:b/>
          <w:sz w:val="28"/>
          <w:szCs w:val="28"/>
        </w:rPr>
        <w:t>4. Дети-сироты и дети, оставшиеся без попечения родителей</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Организация мероприятий по повышению конструктивного взаимодействия между ДОУ и семьёй воспитывающей ребёнка. Выработка совместных действий по преодолению трудностей у  ребёнка. Организация психолого – педагогического сопровождения ребёнка: диагностика эмоционально – волевой  и познавательной сферы, выявление трудностей; разработка маршрута сопровождения; проведение развивающих занятий; консультирование педагогов и родителей по преодолению трудностей в развитии ребёнка.</w:t>
      </w:r>
    </w:p>
    <w:p w:rsidR="00761548" w:rsidRPr="00AC3D5A" w:rsidRDefault="00761548" w:rsidP="00761548">
      <w:pPr>
        <w:spacing w:after="0" w:line="240" w:lineRule="auto"/>
        <w:jc w:val="both"/>
        <w:rPr>
          <w:rFonts w:ascii="Times New Roman" w:hAnsi="Times New Roman"/>
          <w:b/>
          <w:sz w:val="28"/>
          <w:szCs w:val="28"/>
        </w:rPr>
      </w:pPr>
      <w:r w:rsidRPr="00AC3D5A">
        <w:rPr>
          <w:rFonts w:ascii="Times New Roman" w:hAnsi="Times New Roman"/>
          <w:sz w:val="28"/>
          <w:szCs w:val="28"/>
        </w:rPr>
        <w:t>5.</w:t>
      </w:r>
      <w:r w:rsidRPr="00AC3D5A">
        <w:t xml:space="preserve"> </w:t>
      </w:r>
      <w:r w:rsidRPr="00AC3D5A">
        <w:rPr>
          <w:rFonts w:ascii="Times New Roman" w:hAnsi="Times New Roman"/>
          <w:b/>
          <w:sz w:val="28"/>
          <w:szCs w:val="28"/>
        </w:rPr>
        <w:t>Дети с отклоняющимся поведением</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Организовать работу с родителями (законными представителями). Оказание ранней помощи детям и семье (выявление, консультирование). Формирование социальных и коммуникативных навыков у ребёнка.</w:t>
      </w:r>
    </w:p>
    <w:p w:rsidR="00761548" w:rsidRPr="00AC3D5A" w:rsidRDefault="00761548" w:rsidP="00761548">
      <w:pPr>
        <w:spacing w:after="0" w:line="240" w:lineRule="auto"/>
        <w:jc w:val="both"/>
        <w:rPr>
          <w:rFonts w:ascii="Times New Roman" w:hAnsi="Times New Roman"/>
          <w:b/>
          <w:sz w:val="28"/>
          <w:szCs w:val="28"/>
        </w:rPr>
      </w:pPr>
      <w:r w:rsidRPr="00AC3D5A">
        <w:rPr>
          <w:rFonts w:ascii="Times New Roman" w:hAnsi="Times New Roman"/>
          <w:sz w:val="28"/>
          <w:szCs w:val="28"/>
        </w:rPr>
        <w:t>6</w:t>
      </w:r>
      <w:r w:rsidRPr="00AC3D5A">
        <w:rPr>
          <w:rFonts w:ascii="Times New Roman" w:hAnsi="Times New Roman"/>
          <w:b/>
          <w:sz w:val="28"/>
          <w:szCs w:val="28"/>
        </w:rPr>
        <w:t>. Одаренные дети</w:t>
      </w:r>
    </w:p>
    <w:p w:rsidR="00761548" w:rsidRPr="00AC3D5A" w:rsidRDefault="00761548" w:rsidP="00761548">
      <w:pPr>
        <w:spacing w:after="0" w:line="240" w:lineRule="auto"/>
        <w:jc w:val="both"/>
        <w:rPr>
          <w:rFonts w:ascii="Times New Roman" w:hAnsi="Times New Roman"/>
          <w:sz w:val="28"/>
          <w:szCs w:val="28"/>
        </w:rPr>
      </w:pPr>
      <w:r w:rsidRPr="00AC3D5A">
        <w:rPr>
          <w:rFonts w:ascii="Times New Roman" w:hAnsi="Times New Roman"/>
          <w:sz w:val="28"/>
          <w:szCs w:val="28"/>
        </w:rPr>
        <w:t>Диагностика и выявление способностей ребёнка. Консультирование педагогов и родителей (законных представителей). Участие детей в конкурсах, посещение занятий по дополнительному образованию, кружков, творческих объединений. Формирование адекватной самооценки, развитие коммуникативных навыков.</w:t>
      </w:r>
    </w:p>
    <w:p w:rsidR="00761548" w:rsidRPr="00AC3D5A" w:rsidRDefault="00761548" w:rsidP="00761548">
      <w:pPr>
        <w:spacing w:after="0" w:line="240" w:lineRule="auto"/>
        <w:jc w:val="both"/>
        <w:rPr>
          <w:rFonts w:ascii="Times New Roman" w:hAnsi="Times New Roman"/>
          <w:b/>
          <w:sz w:val="28"/>
          <w:szCs w:val="28"/>
        </w:rPr>
      </w:pPr>
      <w:r w:rsidRPr="00AC3D5A">
        <w:rPr>
          <w:rFonts w:ascii="Times New Roman" w:hAnsi="Times New Roman"/>
          <w:b/>
          <w:sz w:val="28"/>
          <w:szCs w:val="28"/>
        </w:rPr>
        <w:t>Описание модели «Работа со случаем»</w:t>
      </w:r>
    </w:p>
    <w:p w:rsidR="00761548" w:rsidRPr="00AC3D5A" w:rsidRDefault="00761548" w:rsidP="00761548">
      <w:pPr>
        <w:pStyle w:val="Default"/>
        <w:jc w:val="both"/>
        <w:rPr>
          <w:rFonts w:ascii="Times New Roman" w:hAnsi="Times New Roman" w:cs="Times New Roman"/>
          <w:color w:val="auto"/>
          <w:sz w:val="28"/>
          <w:szCs w:val="28"/>
        </w:rPr>
      </w:pPr>
      <w:r w:rsidRPr="00AC3D5A">
        <w:rPr>
          <w:rFonts w:ascii="Times New Roman" w:hAnsi="Times New Roman" w:cs="Times New Roman"/>
          <w:color w:val="auto"/>
          <w:sz w:val="28"/>
          <w:szCs w:val="28"/>
        </w:rPr>
        <w:t xml:space="preserve">Объем запланированной помощи должен быть необходимым и достаточным. Работая над планом, педагог  должен предлагать  только те услуги, которые влияют на ситуацию (а не те, которые имеются в доступе). Реализуя план, надо исходить из допущения, что ребенок способен достичь изменений, запланировать длительность сопровождения. Максимально обеспечить включенность в социальную среду, доступ к ее ресурсам. Одна из сильных </w:t>
      </w:r>
      <w:r w:rsidRPr="00AC3D5A">
        <w:rPr>
          <w:rFonts w:ascii="Times New Roman" w:hAnsi="Times New Roman" w:cs="Times New Roman"/>
          <w:color w:val="auto"/>
          <w:sz w:val="28"/>
          <w:szCs w:val="28"/>
        </w:rPr>
        <w:lastRenderedPageBreak/>
        <w:t xml:space="preserve">сторон работы со случаем – это ограниченность работы по времени. Работа по подробному плану подразумевает, что в какой-то (не очень отдаленный) момент поставленная цель будет достигнута. В конце работы родители получают рекомендации по устранению имеющейся проблемы, если это необходимо, назначается повторная консультация. </w:t>
      </w:r>
    </w:p>
    <w:p w:rsidR="000B5000" w:rsidRDefault="00761548" w:rsidP="00761548">
      <w:pPr>
        <w:spacing w:after="0" w:line="240" w:lineRule="auto"/>
        <w:jc w:val="both"/>
        <w:rPr>
          <w:rFonts w:ascii="Times New Roman" w:hAnsi="Times New Roman"/>
          <w:sz w:val="28"/>
          <w:szCs w:val="28"/>
        </w:rPr>
        <w:sectPr w:rsidR="000B5000">
          <w:pgSz w:w="11906" w:h="16838"/>
          <w:pgMar w:top="1134" w:right="850" w:bottom="1134" w:left="1701" w:header="708" w:footer="708" w:gutter="0"/>
          <w:cols w:space="708"/>
          <w:docGrid w:linePitch="360"/>
        </w:sectPr>
      </w:pPr>
      <w:r w:rsidRPr="00AC3D5A">
        <w:rPr>
          <w:rFonts w:ascii="Times New Roman" w:hAnsi="Times New Roman"/>
          <w:sz w:val="28"/>
          <w:szCs w:val="28"/>
        </w:rPr>
        <w:t>Специалисты службы работают с целевой группой по модели: «Комплексное сопровождение», при запросе: «Работа со случаем», предполагающая объединение кадровых и временных ресурсов для достижения конкретной ситуативной задачи. Данная интегрированная модель работает по циклу: постановка задачи, распределение ответственности, реализация плана, анализ итогов, при необходимости корректировка или завершение работы по адаптированной образовательной программе, индивидуальному маршруту, работы со случаем.</w:t>
      </w:r>
    </w:p>
    <w:p w:rsidR="000B5000" w:rsidRPr="0091450E" w:rsidRDefault="000B5000" w:rsidP="000B5000">
      <w:pPr>
        <w:jc w:val="right"/>
        <w:rPr>
          <w:sz w:val="28"/>
          <w:szCs w:val="28"/>
        </w:rPr>
      </w:pPr>
      <w:r w:rsidRPr="0091450E">
        <w:rPr>
          <w:sz w:val="28"/>
          <w:szCs w:val="28"/>
        </w:rPr>
        <w:t>Приложение к приказу по МБДОУ</w:t>
      </w:r>
    </w:p>
    <w:p w:rsidR="000B5000" w:rsidRPr="0091450E" w:rsidRDefault="000B5000" w:rsidP="000B5000">
      <w:pPr>
        <w:jc w:val="right"/>
        <w:rPr>
          <w:sz w:val="28"/>
          <w:szCs w:val="28"/>
        </w:rPr>
      </w:pPr>
      <w:r w:rsidRPr="0091450E">
        <w:rPr>
          <w:sz w:val="28"/>
          <w:szCs w:val="28"/>
        </w:rPr>
        <w:t>Курагинский детский сад № 8 «Лесная сказка»</w:t>
      </w:r>
    </w:p>
    <w:p w:rsidR="000B5000" w:rsidRPr="0091450E" w:rsidRDefault="000B5000" w:rsidP="000B5000">
      <w:pPr>
        <w:jc w:val="right"/>
        <w:rPr>
          <w:sz w:val="28"/>
          <w:szCs w:val="28"/>
        </w:rPr>
      </w:pPr>
      <w:r w:rsidRPr="0091450E">
        <w:rPr>
          <w:sz w:val="28"/>
          <w:szCs w:val="28"/>
        </w:rPr>
        <w:t xml:space="preserve">от 18.11.2022 № </w:t>
      </w:r>
      <w:r>
        <w:rPr>
          <w:sz w:val="28"/>
          <w:szCs w:val="28"/>
        </w:rPr>
        <w:t>69</w:t>
      </w:r>
      <w:r w:rsidRPr="0091450E">
        <w:rPr>
          <w:sz w:val="28"/>
          <w:szCs w:val="28"/>
        </w:rPr>
        <w:t>-од</w:t>
      </w:r>
    </w:p>
    <w:p w:rsidR="000B5000" w:rsidRDefault="000B5000" w:rsidP="000B5000">
      <w:pPr>
        <w:jc w:val="center"/>
        <w:rPr>
          <w:b/>
          <w:sz w:val="28"/>
          <w:szCs w:val="28"/>
        </w:rPr>
      </w:pPr>
    </w:p>
    <w:p w:rsidR="000B5000" w:rsidRDefault="000B5000" w:rsidP="000B5000">
      <w:pPr>
        <w:jc w:val="center"/>
        <w:rPr>
          <w:b/>
          <w:sz w:val="28"/>
          <w:szCs w:val="28"/>
        </w:rPr>
      </w:pPr>
    </w:p>
    <w:p w:rsidR="000B5000" w:rsidRDefault="000B5000" w:rsidP="000B5000">
      <w:pPr>
        <w:jc w:val="center"/>
        <w:rPr>
          <w:b/>
          <w:sz w:val="28"/>
          <w:szCs w:val="28"/>
        </w:rPr>
      </w:pPr>
      <w:r w:rsidRPr="002B2D5E">
        <w:rPr>
          <w:b/>
          <w:sz w:val="28"/>
          <w:szCs w:val="28"/>
        </w:rPr>
        <w:t>Модель ППС</w:t>
      </w:r>
      <w:r>
        <w:rPr>
          <w:b/>
          <w:sz w:val="28"/>
          <w:szCs w:val="28"/>
        </w:rPr>
        <w:t xml:space="preserve">  МБ</w:t>
      </w:r>
      <w:r w:rsidRPr="002B2D5E">
        <w:rPr>
          <w:b/>
          <w:sz w:val="28"/>
          <w:szCs w:val="28"/>
        </w:rPr>
        <w:t>ДОУ Курагинский детский сад №</w:t>
      </w:r>
      <w:r>
        <w:rPr>
          <w:b/>
          <w:sz w:val="28"/>
          <w:szCs w:val="28"/>
        </w:rPr>
        <w:t xml:space="preserve"> </w:t>
      </w:r>
      <w:r w:rsidRPr="002B2D5E">
        <w:rPr>
          <w:b/>
          <w:sz w:val="28"/>
          <w:szCs w:val="28"/>
        </w:rPr>
        <w:t>8 «Лесная сказка»</w:t>
      </w:r>
      <w:r>
        <w:rPr>
          <w:b/>
          <w:sz w:val="28"/>
          <w:szCs w:val="28"/>
        </w:rPr>
        <w:t xml:space="preserve"> комбинированного вида</w:t>
      </w:r>
    </w:p>
    <w:p w:rsidR="000B5000" w:rsidRDefault="000B5000" w:rsidP="000B5000">
      <w:pPr>
        <w:jc w:val="center"/>
        <w:rPr>
          <w:b/>
          <w:sz w:val="28"/>
          <w:szCs w:val="28"/>
        </w:rPr>
      </w:pPr>
    </w:p>
    <w:p w:rsidR="000B5000" w:rsidRDefault="000B5000" w:rsidP="000B5000">
      <w:pPr>
        <w:jc w:val="center"/>
        <w:rPr>
          <w:b/>
          <w:sz w:val="28"/>
          <w:szCs w:val="28"/>
        </w:rPr>
      </w:pPr>
      <w:r>
        <w:rPr>
          <w:b/>
          <w:sz w:val="28"/>
          <w:szCs w:val="28"/>
        </w:rPr>
        <w:t>Организационная</w:t>
      </w:r>
      <w:r w:rsidRPr="00302F14">
        <w:rPr>
          <w:b/>
          <w:sz w:val="28"/>
          <w:szCs w:val="28"/>
        </w:rPr>
        <w:t xml:space="preserve"> модел</w:t>
      </w:r>
      <w:r>
        <w:rPr>
          <w:b/>
          <w:sz w:val="28"/>
          <w:szCs w:val="28"/>
        </w:rPr>
        <w:t>ь</w:t>
      </w:r>
      <w:r w:rsidRPr="00302F14">
        <w:rPr>
          <w:b/>
          <w:sz w:val="28"/>
          <w:szCs w:val="28"/>
        </w:rPr>
        <w:t xml:space="preserve"> «Работа со случаем»</w:t>
      </w:r>
    </w:p>
    <w:p w:rsidR="000B5000" w:rsidRDefault="000B5000" w:rsidP="000B5000">
      <w:pPr>
        <w:jc w:val="center"/>
        <w:rPr>
          <w:b/>
          <w:sz w:val="28"/>
          <w:szCs w:val="28"/>
        </w:rPr>
      </w:pPr>
    </w:p>
    <w:p w:rsidR="000B5000" w:rsidRPr="00EA617D" w:rsidRDefault="000B5000" w:rsidP="000B5000">
      <w:pPr>
        <w:jc w:val="center"/>
        <w:rPr>
          <w:sz w:val="28"/>
          <w:szCs w:val="28"/>
        </w:rPr>
      </w:pPr>
      <w:r w:rsidRPr="00EA617D">
        <w:rPr>
          <w:sz w:val="28"/>
          <w:szCs w:val="28"/>
        </w:rPr>
        <w:t xml:space="preserve">Специалисты службы работают с целевой группой по модели: «Работа со случаем», предполагающая объединение кадровых и временных ресурсов для достижения конкретной ситуативной задачи. </w:t>
      </w:r>
    </w:p>
    <w:p w:rsidR="000B5000" w:rsidRDefault="000B5000" w:rsidP="000B5000">
      <w:pPr>
        <w:jc w:val="center"/>
        <w:rPr>
          <w:b/>
          <w:sz w:val="28"/>
          <w:szCs w:val="28"/>
        </w:rPr>
      </w:pPr>
    </w:p>
    <w:p w:rsidR="000B5000" w:rsidRDefault="000B5000" w:rsidP="000B5000">
      <w:pPr>
        <w:jc w:val="center"/>
        <w:rPr>
          <w:b/>
          <w:sz w:val="28"/>
          <w:szCs w:val="28"/>
        </w:rPr>
      </w:pPr>
      <w:r>
        <w:rPr>
          <w:b/>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1299210</wp:posOffset>
                </wp:positionH>
                <wp:positionV relativeFrom="paragraph">
                  <wp:posOffset>189865</wp:posOffset>
                </wp:positionV>
                <wp:extent cx="571500" cy="485775"/>
                <wp:effectExtent l="9525" t="31115" r="19050" b="26035"/>
                <wp:wrapNone/>
                <wp:docPr id="45" name="Стрелка вправо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85775"/>
                        </a:xfrm>
                        <a:prstGeom prst="rightArrow">
                          <a:avLst>
                            <a:gd name="adj1" fmla="val 50000"/>
                            <a:gd name="adj2" fmla="val 294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5" o:spid="_x0000_s1026" type="#_x0000_t13" style="position:absolute;margin-left:102.3pt;margin-top:14.95pt;width:4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"/>
            </w:pict>
          </mc:Fallback>
        </mc:AlternateContent>
      </w:r>
      <w:r>
        <w:rPr>
          <w:b/>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7566660</wp:posOffset>
                </wp:positionH>
                <wp:positionV relativeFrom="paragraph">
                  <wp:posOffset>123190</wp:posOffset>
                </wp:positionV>
                <wp:extent cx="914400" cy="1114425"/>
                <wp:effectExtent l="9525" t="12065" r="9525" b="698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14425"/>
                        </a:xfrm>
                        <a:prstGeom prst="rect">
                          <a:avLst/>
                        </a:prstGeom>
                        <a:solidFill>
                          <a:srgbClr val="FFFFFF"/>
                        </a:solidFill>
                        <a:ln w="9525">
                          <a:solidFill>
                            <a:srgbClr val="000000"/>
                          </a:solidFill>
                          <a:miter lim="800000"/>
                          <a:headEnd/>
                          <a:tailEnd/>
                        </a:ln>
                      </wps:spPr>
                      <wps:txbx>
                        <w:txbxContent>
                          <w:p w:rsidR="000B5000" w:rsidRDefault="000B5000" w:rsidP="000B5000">
                            <w:r w:rsidRPr="00302F14">
                              <w:rPr>
                                <w:b/>
                                <w:sz w:val="28"/>
                                <w:szCs w:val="28"/>
                              </w:rPr>
                              <w:t>завершение работы со случаем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4" o:spid="_x0000_s1026" type="#_x0000_t202" style="position:absolute;left:0;text-align:left;margin-left:595.8pt;margin-top:9.7pt;width:1in;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">
                <v:textbox>
                  <w:txbxContent>
                    <w:p w:rsidR="000B5000" w:rsidRDefault="000B5000" w:rsidP="000B5000">
                      <w:r w:rsidRPr="00302F14">
                        <w:rPr>
                          <w:b/>
                          <w:sz w:val="28"/>
                          <w:szCs w:val="28"/>
                        </w:rPr>
                        <w:t>завершение работы со случаем</w:t>
                      </w:r>
                    </w:p>
                  </w:txbxContent>
                </v:textbox>
              </v:shape>
            </w:pict>
          </mc:Fallback>
        </mc:AlternateContent>
      </w:r>
      <w:r>
        <w:rPr>
          <w:b/>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6166485</wp:posOffset>
                </wp:positionH>
                <wp:positionV relativeFrom="paragraph">
                  <wp:posOffset>66040</wp:posOffset>
                </wp:positionV>
                <wp:extent cx="914400" cy="1171575"/>
                <wp:effectExtent l="9525" t="12065" r="9525" b="698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71575"/>
                        </a:xfrm>
                        <a:prstGeom prst="rect">
                          <a:avLst/>
                        </a:prstGeom>
                        <a:solidFill>
                          <a:srgbClr val="FFFFFF"/>
                        </a:solidFill>
                        <a:ln w="9525">
                          <a:solidFill>
                            <a:srgbClr val="000000"/>
                          </a:solidFill>
                          <a:miter lim="800000"/>
                          <a:headEnd/>
                          <a:tailEnd/>
                        </a:ln>
                      </wps:spPr>
                      <wps:txbx>
                        <w:txbxContent>
                          <w:p w:rsidR="000B5000" w:rsidRDefault="000B5000" w:rsidP="000B5000">
                            <w:pPr>
                              <w:rPr>
                                <w:b/>
                                <w:sz w:val="28"/>
                                <w:szCs w:val="28"/>
                              </w:rPr>
                            </w:pPr>
                            <w:r w:rsidRPr="00302F14">
                              <w:rPr>
                                <w:b/>
                                <w:sz w:val="28"/>
                                <w:szCs w:val="28"/>
                              </w:rPr>
                              <w:t>Корректировка</w:t>
                            </w:r>
                          </w:p>
                          <w:p w:rsidR="000B5000" w:rsidRDefault="000B5000" w:rsidP="000B5000">
                            <w:r>
                              <w:rPr>
                                <w:b/>
                                <w:sz w:val="28"/>
                                <w:szCs w:val="28"/>
                              </w:rPr>
                              <w:t>(</w:t>
                            </w:r>
                            <w:r w:rsidRPr="00C458B8">
                              <w:rPr>
                                <w:b/>
                              </w:rPr>
                              <w:t>при необходимости</w:t>
                            </w:r>
                            <w:r>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27" type="#_x0000_t202" style="position:absolute;left:0;text-align:left;margin-left:485.55pt;margin-top:5.2pt;width:1in;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">
                <v:textbox>
                  <w:txbxContent>
                    <w:p w:rsidR="000B5000" w:rsidRDefault="000B5000" w:rsidP="000B5000">
                      <w:pPr>
                        <w:rPr>
                          <w:b/>
                          <w:sz w:val="28"/>
                          <w:szCs w:val="28"/>
                        </w:rPr>
                      </w:pPr>
                      <w:r w:rsidRPr="00302F14">
                        <w:rPr>
                          <w:b/>
                          <w:sz w:val="28"/>
                          <w:szCs w:val="28"/>
                        </w:rPr>
                        <w:t>Корректировка</w:t>
                      </w:r>
                    </w:p>
                    <w:p w:rsidR="000B5000" w:rsidRDefault="000B5000" w:rsidP="000B5000">
                      <w:r>
                        <w:rPr>
                          <w:b/>
                          <w:sz w:val="28"/>
                          <w:szCs w:val="28"/>
                        </w:rPr>
                        <w:t>(</w:t>
                      </w:r>
                      <w:r w:rsidRPr="00C458B8">
                        <w:rPr>
                          <w:b/>
                        </w:rPr>
                        <w:t>при необходимости</w:t>
                      </w:r>
                      <w:r>
                        <w:rPr>
                          <w:b/>
                          <w:sz w:val="28"/>
                          <w:szCs w:val="28"/>
                        </w:rPr>
                        <w:t>)</w:t>
                      </w:r>
                    </w:p>
                  </w:txbxContent>
                </v:textbox>
              </v:shape>
            </w:pict>
          </mc:Fallback>
        </mc:AlternateContent>
      </w:r>
      <w:r>
        <w:rPr>
          <w:b/>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4747260</wp:posOffset>
                </wp:positionH>
                <wp:positionV relativeFrom="paragraph">
                  <wp:posOffset>66040</wp:posOffset>
                </wp:positionV>
                <wp:extent cx="914400" cy="914400"/>
                <wp:effectExtent l="9525" t="12065" r="9525" b="698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0B5000" w:rsidRDefault="000B5000" w:rsidP="000B5000">
                            <w:r w:rsidRPr="00302F14">
                              <w:rPr>
                                <w:b/>
                                <w:sz w:val="28"/>
                                <w:szCs w:val="28"/>
                              </w:rPr>
                              <w:t>анализ итогов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28" type="#_x0000_t202" style="position:absolute;left:0;text-align:left;margin-left:373.8pt;margin-top:5.2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">
                <v:textbox>
                  <w:txbxContent>
                    <w:p w:rsidR="000B5000" w:rsidRDefault="000B5000" w:rsidP="000B5000">
                      <w:r w:rsidRPr="00302F14">
                        <w:rPr>
                          <w:b/>
                          <w:sz w:val="28"/>
                          <w:szCs w:val="28"/>
                        </w:rPr>
                        <w:t>анализ итогов</w:t>
                      </w:r>
                    </w:p>
                  </w:txbxContent>
                </v:textbox>
              </v:shape>
            </w:pict>
          </mc:Fallback>
        </mc:AlternateContent>
      </w:r>
      <w:r>
        <w:rPr>
          <w:b/>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3251835</wp:posOffset>
                </wp:positionH>
                <wp:positionV relativeFrom="paragraph">
                  <wp:posOffset>66040</wp:posOffset>
                </wp:positionV>
                <wp:extent cx="914400" cy="914400"/>
                <wp:effectExtent l="9525" t="12065" r="9525" b="698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0B5000" w:rsidRDefault="000B5000" w:rsidP="000B5000">
                            <w:r w:rsidRPr="00302F14">
                              <w:rPr>
                                <w:b/>
                                <w:sz w:val="28"/>
                                <w:szCs w:val="28"/>
                              </w:rPr>
                              <w:t>реализация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29" type="#_x0000_t202" style="position:absolute;left:0;text-align:left;margin-left:256.05pt;margin-top:5.2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">
                <v:textbox>
                  <w:txbxContent>
                    <w:p w:rsidR="000B5000" w:rsidRDefault="000B5000" w:rsidP="000B5000">
                      <w:r w:rsidRPr="00302F14">
                        <w:rPr>
                          <w:b/>
                          <w:sz w:val="28"/>
                          <w:szCs w:val="28"/>
                        </w:rPr>
                        <w:t>реализация плана</w:t>
                      </w:r>
                    </w:p>
                  </w:txbxContent>
                </v:textbox>
              </v:shape>
            </w:pict>
          </mc:Fallback>
        </mc:AlternateContent>
      </w:r>
      <w:r>
        <w:rPr>
          <w:b/>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1870710</wp:posOffset>
                </wp:positionH>
                <wp:positionV relativeFrom="paragraph">
                  <wp:posOffset>18415</wp:posOffset>
                </wp:positionV>
                <wp:extent cx="914400" cy="914400"/>
                <wp:effectExtent l="9525" t="12065" r="9525" b="698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0B5000" w:rsidRDefault="000B5000" w:rsidP="000B5000">
                            <w:r w:rsidRPr="00302F14">
                              <w:rPr>
                                <w:b/>
                                <w:sz w:val="28"/>
                                <w:szCs w:val="28"/>
                              </w:rPr>
                              <w:t>распределение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30" type="#_x0000_t202" style="position:absolute;left:0;text-align:left;margin-left:147.3pt;margin-top:1.45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">
                <v:textbox>
                  <w:txbxContent>
                    <w:p w:rsidR="000B5000" w:rsidRDefault="000B5000" w:rsidP="000B5000">
                      <w:r w:rsidRPr="00302F14">
                        <w:rPr>
                          <w:b/>
                          <w:sz w:val="28"/>
                          <w:szCs w:val="28"/>
                        </w:rPr>
                        <w:t>распределение ответственности</w:t>
                      </w:r>
                    </w:p>
                  </w:txbxContent>
                </v:textbox>
              </v:shape>
            </w:pict>
          </mc:Fallback>
        </mc:AlternateContent>
      </w:r>
      <w:r>
        <w:rPr>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384810</wp:posOffset>
                </wp:positionH>
                <wp:positionV relativeFrom="paragraph">
                  <wp:posOffset>18415</wp:posOffset>
                </wp:positionV>
                <wp:extent cx="914400" cy="914400"/>
                <wp:effectExtent l="9525" t="12065" r="9525" b="698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0B5000" w:rsidRDefault="000B5000" w:rsidP="000B5000">
                            <w:pPr>
                              <w:jc w:val="center"/>
                              <w:rPr>
                                <w:b/>
                                <w:sz w:val="28"/>
                                <w:szCs w:val="28"/>
                              </w:rPr>
                            </w:pPr>
                            <w:r w:rsidRPr="00302F14">
                              <w:rPr>
                                <w:b/>
                                <w:sz w:val="28"/>
                                <w:szCs w:val="28"/>
                              </w:rPr>
                              <w:t>постановка задачи</w:t>
                            </w:r>
                          </w:p>
                          <w:p w:rsidR="000B5000" w:rsidRDefault="000B5000" w:rsidP="000B5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1" type="#_x0000_t202" style="position:absolute;left:0;text-align:left;margin-left:30.3pt;margin-top:1.4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">
                <v:textbox>
                  <w:txbxContent>
                    <w:p w:rsidR="000B5000" w:rsidRDefault="000B5000" w:rsidP="000B5000">
                      <w:pPr>
                        <w:jc w:val="center"/>
                        <w:rPr>
                          <w:b/>
                          <w:sz w:val="28"/>
                          <w:szCs w:val="28"/>
                        </w:rPr>
                      </w:pPr>
                      <w:r w:rsidRPr="00302F14">
                        <w:rPr>
                          <w:b/>
                          <w:sz w:val="28"/>
                          <w:szCs w:val="28"/>
                        </w:rPr>
                        <w:t>постановка задачи</w:t>
                      </w:r>
                    </w:p>
                    <w:p w:rsidR="000B5000" w:rsidRDefault="000B5000" w:rsidP="000B5000"/>
                  </w:txbxContent>
                </v:textbox>
              </v:shape>
            </w:pict>
          </mc:Fallback>
        </mc:AlternateContent>
      </w:r>
    </w:p>
    <w:p w:rsidR="000B5000" w:rsidRDefault="000B5000" w:rsidP="000B5000">
      <w:pPr>
        <w:jc w:val="center"/>
        <w:rPr>
          <w:b/>
          <w:sz w:val="28"/>
          <w:szCs w:val="28"/>
        </w:rPr>
      </w:pPr>
      <w:r>
        <w:rPr>
          <w:b/>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7080885</wp:posOffset>
                </wp:positionH>
                <wp:positionV relativeFrom="paragraph">
                  <wp:posOffset>90170</wp:posOffset>
                </wp:positionV>
                <wp:extent cx="485775" cy="485775"/>
                <wp:effectExtent l="9525" t="31115" r="19050" b="6985"/>
                <wp:wrapNone/>
                <wp:docPr id="38" name="Стрелка вправо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8577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38" o:spid="_x0000_s1026" type="#_x0000_t13" style="position:absolute;margin-left:557.55pt;margin-top:7.1pt;width:38.2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"/>
            </w:pict>
          </mc:Fallback>
        </mc:AlternateContent>
      </w:r>
      <w:r>
        <w:rPr>
          <w:b/>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5661660</wp:posOffset>
                </wp:positionH>
                <wp:positionV relativeFrom="paragraph">
                  <wp:posOffset>33020</wp:posOffset>
                </wp:positionV>
                <wp:extent cx="504825" cy="485775"/>
                <wp:effectExtent l="9525" t="31115" r="19050" b="6985"/>
                <wp:wrapNone/>
                <wp:docPr id="37" name="Стрелка вправо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85775"/>
                        </a:xfrm>
                        <a:prstGeom prst="rightArrow">
                          <a:avLst>
                            <a:gd name="adj1" fmla="val 50000"/>
                            <a:gd name="adj2" fmla="val 259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37" o:spid="_x0000_s1026" type="#_x0000_t13" style="position:absolute;margin-left:445.8pt;margin-top:2.6pt;width:39.7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"/>
            </w:pict>
          </mc:Fallback>
        </mc:AlternateContent>
      </w:r>
      <w:r>
        <w:rPr>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4166235</wp:posOffset>
                </wp:positionH>
                <wp:positionV relativeFrom="paragraph">
                  <wp:posOffset>33020</wp:posOffset>
                </wp:positionV>
                <wp:extent cx="581025" cy="485775"/>
                <wp:effectExtent l="9525" t="31115" r="19050" b="6985"/>
                <wp:wrapNone/>
                <wp:docPr id="36" name="Стрелка вправо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85775"/>
                        </a:xfrm>
                        <a:prstGeom prst="rightArrow">
                          <a:avLst>
                            <a:gd name="adj1" fmla="val 50000"/>
                            <a:gd name="adj2" fmla="val 2990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36" o:spid="_x0000_s1026" type="#_x0000_t13" style="position:absolute;margin-left:328.05pt;margin-top:2.6pt;width:45.7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"/>
            </w:pict>
          </mc:Fallback>
        </mc:AlternateContent>
      </w:r>
      <w:r>
        <w:rPr>
          <w:b/>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2785110</wp:posOffset>
                </wp:positionH>
                <wp:positionV relativeFrom="paragraph">
                  <wp:posOffset>33020</wp:posOffset>
                </wp:positionV>
                <wp:extent cx="466725" cy="485775"/>
                <wp:effectExtent l="9525" t="31115" r="19050" b="6985"/>
                <wp:wrapNone/>
                <wp:docPr id="35" name="Стрелка вправо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8577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35" o:spid="_x0000_s1026" type="#_x0000_t13" style="position:absolute;margin-left:219.3pt;margin-top:2.6pt;width:36.7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"/>
            </w:pict>
          </mc:Fallback>
        </mc:AlternateContent>
      </w:r>
    </w:p>
    <w:p w:rsidR="000B5000" w:rsidRDefault="000B5000" w:rsidP="000B5000">
      <w:pPr>
        <w:jc w:val="center"/>
        <w:rPr>
          <w:b/>
          <w:sz w:val="28"/>
          <w:szCs w:val="28"/>
        </w:rPr>
      </w:pPr>
    </w:p>
    <w:p w:rsidR="000B5000" w:rsidRDefault="000B5000" w:rsidP="000B5000">
      <w:pPr>
        <w:jc w:val="center"/>
        <w:rPr>
          <w:b/>
          <w:sz w:val="28"/>
          <w:szCs w:val="28"/>
        </w:rPr>
      </w:pPr>
    </w:p>
    <w:p w:rsidR="000B5000" w:rsidRDefault="000B5000" w:rsidP="000B5000">
      <w:pPr>
        <w:jc w:val="center"/>
        <w:rPr>
          <w:b/>
          <w:sz w:val="28"/>
          <w:szCs w:val="28"/>
        </w:rPr>
      </w:pPr>
    </w:p>
    <w:p w:rsidR="000B5000" w:rsidRDefault="000B5000" w:rsidP="000B5000">
      <w:pPr>
        <w:jc w:val="center"/>
        <w:rPr>
          <w:b/>
          <w:sz w:val="28"/>
          <w:szCs w:val="28"/>
        </w:rPr>
      </w:pPr>
    </w:p>
    <w:p w:rsidR="000B5000" w:rsidRDefault="000B5000" w:rsidP="000B5000">
      <w:pPr>
        <w:jc w:val="center"/>
        <w:rPr>
          <w:b/>
          <w:sz w:val="28"/>
          <w:szCs w:val="28"/>
        </w:rPr>
      </w:pPr>
    </w:p>
    <w:p w:rsidR="000B5000" w:rsidRPr="00535E63" w:rsidRDefault="000B5000" w:rsidP="000B5000">
      <w:pPr>
        <w:jc w:val="center"/>
        <w:rPr>
          <w:b/>
          <w:sz w:val="28"/>
          <w:szCs w:val="28"/>
        </w:rPr>
      </w:pPr>
      <w:r w:rsidRPr="0091450E">
        <w:rPr>
          <w:b/>
          <w:sz w:val="28"/>
          <w:szCs w:val="28"/>
        </w:rPr>
        <w:t xml:space="preserve">Организационная модель </w:t>
      </w:r>
      <w:r>
        <w:rPr>
          <w:b/>
          <w:sz w:val="28"/>
          <w:szCs w:val="28"/>
        </w:rPr>
        <w:t>«</w:t>
      </w:r>
      <w:r w:rsidRPr="00535E63">
        <w:rPr>
          <w:b/>
          <w:sz w:val="28"/>
          <w:szCs w:val="28"/>
        </w:rPr>
        <w:t>Комплексное сопровождение</w:t>
      </w:r>
      <w:r>
        <w:rPr>
          <w:b/>
          <w:sz w:val="28"/>
          <w:szCs w:val="28"/>
        </w:rPr>
        <w:t>»</w:t>
      </w:r>
    </w:p>
    <w:p w:rsidR="000B5000" w:rsidRDefault="000B5000" w:rsidP="000B5000">
      <w:pPr>
        <w:jc w:val="center"/>
        <w:rPr>
          <w:b/>
          <w:sz w:val="28"/>
          <w:szCs w:val="28"/>
        </w:rPr>
      </w:pPr>
      <w:r>
        <w:rPr>
          <w:b/>
          <w:noProof/>
          <w:sz w:val="28"/>
          <w:szCs w:val="28"/>
          <w:lang w:eastAsia="ru-RU"/>
        </w:rPr>
        <mc:AlternateContent>
          <mc:Choice Requires="wpc">
            <w:drawing>
              <wp:inline distT="0" distB="0" distL="0" distR="0">
                <wp:extent cx="9144000" cy="5868035"/>
                <wp:effectExtent l="2540" t="6985" r="0" b="1905"/>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Rectangle 27"/>
                        <wps:cNvSpPr>
                          <a:spLocks noChangeArrowheads="1"/>
                        </wps:cNvSpPr>
                        <wps:spPr bwMode="auto">
                          <a:xfrm>
                            <a:off x="3543300" y="685726"/>
                            <a:ext cx="2286000" cy="4114355"/>
                          </a:xfrm>
                          <a:prstGeom prst="rect">
                            <a:avLst/>
                          </a:prstGeom>
                          <a:solidFill>
                            <a:srgbClr val="D6E3BC"/>
                          </a:solidFill>
                          <a:ln w="9525">
                            <a:solidFill>
                              <a:srgbClr val="000000"/>
                            </a:solidFill>
                            <a:miter lim="800000"/>
                            <a:headEnd/>
                            <a:tailEnd/>
                          </a:ln>
                        </wps:spPr>
                        <wps:txbx>
                          <w:txbxContent>
                            <w:p w:rsidR="000B5000" w:rsidRPr="002B2D5E" w:rsidRDefault="000B5000" w:rsidP="000B5000">
                              <w:pPr>
                                <w:numPr>
                                  <w:ilvl w:val="0"/>
                                  <w:numId w:val="2"/>
                                </w:numPr>
                                <w:spacing w:after="0" w:line="240" w:lineRule="auto"/>
                                <w:rPr>
                                  <w:sz w:val="28"/>
                                  <w:szCs w:val="28"/>
                                </w:rPr>
                              </w:pPr>
                              <w:proofErr w:type="spellStart"/>
                              <w:r w:rsidRPr="002B2D5E">
                                <w:rPr>
                                  <w:sz w:val="28"/>
                                  <w:szCs w:val="28"/>
                                </w:rPr>
                                <w:t>Нормотипичные</w:t>
                              </w:r>
                              <w:proofErr w:type="spellEnd"/>
                              <w:r w:rsidRPr="002B2D5E">
                                <w:rPr>
                                  <w:sz w:val="28"/>
                                  <w:szCs w:val="28"/>
                                </w:rPr>
                                <w:t xml:space="preserve"> воспитанники</w:t>
                              </w:r>
                            </w:p>
                            <w:p w:rsidR="000B5000" w:rsidRDefault="000B5000" w:rsidP="000B5000">
                              <w:pPr>
                                <w:numPr>
                                  <w:ilvl w:val="0"/>
                                  <w:numId w:val="2"/>
                                </w:numPr>
                                <w:spacing w:after="0" w:line="240" w:lineRule="auto"/>
                                <w:rPr>
                                  <w:sz w:val="28"/>
                                  <w:szCs w:val="28"/>
                                </w:rPr>
                              </w:pPr>
                              <w:r w:rsidRPr="002B2D5E">
                                <w:rPr>
                                  <w:sz w:val="28"/>
                                  <w:szCs w:val="28"/>
                                </w:rPr>
                                <w:t>Дети, испытывающие трудности в усвоении образовательной программы</w:t>
                              </w:r>
                            </w:p>
                            <w:p w:rsidR="000B5000" w:rsidRDefault="000B5000" w:rsidP="000B5000">
                              <w:pPr>
                                <w:numPr>
                                  <w:ilvl w:val="0"/>
                                  <w:numId w:val="2"/>
                                </w:numPr>
                                <w:spacing w:after="0" w:line="240" w:lineRule="auto"/>
                                <w:rPr>
                                  <w:sz w:val="28"/>
                                  <w:szCs w:val="28"/>
                                </w:rPr>
                              </w:pPr>
                              <w:r w:rsidRPr="002B2D5E">
                                <w:rPr>
                                  <w:sz w:val="28"/>
                                  <w:szCs w:val="28"/>
                                </w:rPr>
                                <w:t>Дети-сироты и дети, оставшиеся без попечения родителей</w:t>
                              </w:r>
                            </w:p>
                            <w:p w:rsidR="000B5000" w:rsidRDefault="000B5000" w:rsidP="000B5000">
                              <w:pPr>
                                <w:numPr>
                                  <w:ilvl w:val="0"/>
                                  <w:numId w:val="2"/>
                                </w:numPr>
                                <w:spacing w:after="0" w:line="240" w:lineRule="auto"/>
                                <w:rPr>
                                  <w:sz w:val="28"/>
                                  <w:szCs w:val="28"/>
                                </w:rPr>
                              </w:pPr>
                              <w:r w:rsidRPr="002B2D5E">
                                <w:rPr>
                                  <w:sz w:val="28"/>
                                  <w:szCs w:val="28"/>
                                </w:rPr>
                                <w:t>Обучающиеся с ОВЗ, дети-инвалиды</w:t>
                              </w:r>
                            </w:p>
                            <w:p w:rsidR="000B5000" w:rsidRDefault="000B5000" w:rsidP="000B5000">
                              <w:pPr>
                                <w:numPr>
                                  <w:ilvl w:val="0"/>
                                  <w:numId w:val="2"/>
                                </w:numPr>
                                <w:spacing w:after="0" w:line="240" w:lineRule="auto"/>
                                <w:rPr>
                                  <w:sz w:val="28"/>
                                  <w:szCs w:val="28"/>
                                </w:rPr>
                              </w:pPr>
                              <w:r w:rsidRPr="002B2D5E">
                                <w:rPr>
                                  <w:sz w:val="28"/>
                                  <w:szCs w:val="28"/>
                                </w:rPr>
                                <w:t>Дети с отклоняющимся поведением</w:t>
                              </w:r>
                            </w:p>
                            <w:p w:rsidR="000B5000" w:rsidRPr="002B2D5E" w:rsidRDefault="000B5000" w:rsidP="000B5000">
                              <w:pPr>
                                <w:numPr>
                                  <w:ilvl w:val="0"/>
                                  <w:numId w:val="2"/>
                                </w:numPr>
                                <w:spacing w:after="0" w:line="240" w:lineRule="auto"/>
                                <w:rPr>
                                  <w:sz w:val="28"/>
                                  <w:szCs w:val="28"/>
                                </w:rPr>
                              </w:pPr>
                              <w:r w:rsidRPr="002B2D5E">
                                <w:rPr>
                                  <w:sz w:val="28"/>
                                  <w:szCs w:val="28"/>
                                </w:rPr>
                                <w:t>Одаренные дети</w:t>
                              </w:r>
                            </w:p>
                          </w:txbxContent>
                        </wps:txbx>
                        <wps:bodyPr rot="0" vert="horz" wrap="square" lIns="91440" tIns="45720" rIns="91440" bIns="45720" anchor="t" anchorCtr="0" upright="1">
                          <a:noAutofit/>
                        </wps:bodyPr>
                      </wps:wsp>
                      <wps:wsp>
                        <wps:cNvPr id="25" name="Rectangle 28"/>
                        <wps:cNvSpPr>
                          <a:spLocks noChangeArrowheads="1"/>
                        </wps:cNvSpPr>
                        <wps:spPr bwMode="auto">
                          <a:xfrm>
                            <a:off x="228600" y="685726"/>
                            <a:ext cx="2514600" cy="4055941"/>
                          </a:xfrm>
                          <a:prstGeom prst="rect">
                            <a:avLst/>
                          </a:prstGeom>
                          <a:solidFill>
                            <a:srgbClr val="FBD4B4"/>
                          </a:solidFill>
                          <a:ln w="9525">
                            <a:solidFill>
                              <a:srgbClr val="000000"/>
                            </a:solidFill>
                            <a:miter lim="800000"/>
                            <a:headEnd/>
                            <a:tailEnd/>
                          </a:ln>
                        </wps:spPr>
                        <wps:txbx>
                          <w:txbxContent>
                            <w:p w:rsidR="000B5000" w:rsidRDefault="000B5000" w:rsidP="000B5000">
                              <w:pPr>
                                <w:rPr>
                                  <w:b/>
                                  <w:sz w:val="28"/>
                                  <w:szCs w:val="28"/>
                                  <w:u w:val="single"/>
                                </w:rPr>
                              </w:pPr>
                              <w:r w:rsidRPr="006209AB">
                                <w:rPr>
                                  <w:b/>
                                  <w:sz w:val="28"/>
                                  <w:szCs w:val="28"/>
                                  <w:u w:val="single"/>
                                </w:rPr>
                                <w:t>Специалисты:</w:t>
                              </w:r>
                            </w:p>
                            <w:p w:rsidR="000B5000" w:rsidRPr="006209AB" w:rsidRDefault="000B5000" w:rsidP="000B5000">
                              <w:pPr>
                                <w:rPr>
                                  <w:b/>
                                  <w:sz w:val="28"/>
                                  <w:szCs w:val="28"/>
                                  <w:u w:val="single"/>
                                </w:rPr>
                              </w:pPr>
                            </w:p>
                            <w:p w:rsidR="000B5000" w:rsidRPr="006209AB" w:rsidRDefault="000B5000" w:rsidP="000B5000">
                              <w:pPr>
                                <w:numPr>
                                  <w:ilvl w:val="0"/>
                                  <w:numId w:val="3"/>
                                </w:numPr>
                                <w:spacing w:after="0" w:line="240" w:lineRule="auto"/>
                                <w:rPr>
                                  <w:sz w:val="28"/>
                                  <w:szCs w:val="28"/>
                                </w:rPr>
                              </w:pPr>
                              <w:r w:rsidRPr="006209AB">
                                <w:rPr>
                                  <w:sz w:val="28"/>
                                  <w:szCs w:val="28"/>
                                </w:rPr>
                                <w:t>Педаго</w:t>
                              </w:r>
                              <w:proofErr w:type="gramStart"/>
                              <w:r w:rsidRPr="006209AB">
                                <w:rPr>
                                  <w:sz w:val="28"/>
                                  <w:szCs w:val="28"/>
                                </w:rPr>
                                <w:t>г-</w:t>
                              </w:r>
                              <w:proofErr w:type="gramEnd"/>
                              <w:r w:rsidRPr="006209AB">
                                <w:rPr>
                                  <w:sz w:val="28"/>
                                  <w:szCs w:val="28"/>
                                </w:rPr>
                                <w:t xml:space="preserve"> психолог</w:t>
                              </w:r>
                            </w:p>
                            <w:p w:rsidR="000B5000" w:rsidRPr="006209AB" w:rsidRDefault="000B5000" w:rsidP="000B5000">
                              <w:pPr>
                                <w:numPr>
                                  <w:ilvl w:val="0"/>
                                  <w:numId w:val="3"/>
                                </w:numPr>
                                <w:spacing w:after="0" w:line="240" w:lineRule="auto"/>
                                <w:rPr>
                                  <w:sz w:val="28"/>
                                  <w:szCs w:val="28"/>
                                </w:rPr>
                              </w:pPr>
                              <w:r w:rsidRPr="006209AB">
                                <w:rPr>
                                  <w:sz w:val="28"/>
                                  <w:szCs w:val="28"/>
                                </w:rPr>
                                <w:t>Учитель – логопед</w:t>
                              </w:r>
                            </w:p>
                            <w:p w:rsidR="000B5000" w:rsidRPr="006209AB" w:rsidRDefault="000B5000" w:rsidP="000B5000">
                              <w:pPr>
                                <w:numPr>
                                  <w:ilvl w:val="0"/>
                                  <w:numId w:val="3"/>
                                </w:numPr>
                                <w:spacing w:after="0" w:line="240" w:lineRule="auto"/>
                                <w:rPr>
                                  <w:sz w:val="28"/>
                                  <w:szCs w:val="28"/>
                                </w:rPr>
                              </w:pPr>
                              <w:r w:rsidRPr="006209AB">
                                <w:rPr>
                                  <w:sz w:val="28"/>
                                  <w:szCs w:val="28"/>
                                </w:rPr>
                                <w:t>Музыкальный руководитель</w:t>
                              </w:r>
                            </w:p>
                            <w:p w:rsidR="000B5000" w:rsidRDefault="000B5000" w:rsidP="000B5000">
                              <w:pPr>
                                <w:numPr>
                                  <w:ilvl w:val="0"/>
                                  <w:numId w:val="3"/>
                                </w:numPr>
                                <w:spacing w:after="0" w:line="240" w:lineRule="auto"/>
                                <w:rPr>
                                  <w:sz w:val="28"/>
                                  <w:szCs w:val="28"/>
                                </w:rPr>
                              </w:pPr>
                              <w:r w:rsidRPr="006209AB">
                                <w:rPr>
                                  <w:sz w:val="28"/>
                                  <w:szCs w:val="28"/>
                                </w:rPr>
                                <w:t>Инструктор по физическому воспитанию</w:t>
                              </w:r>
                            </w:p>
                            <w:p w:rsidR="000B5000" w:rsidRDefault="000B5000" w:rsidP="000B5000">
                              <w:pPr>
                                <w:numPr>
                                  <w:ilvl w:val="0"/>
                                  <w:numId w:val="3"/>
                                </w:numPr>
                                <w:spacing w:after="0" w:line="240" w:lineRule="auto"/>
                                <w:rPr>
                                  <w:sz w:val="28"/>
                                  <w:szCs w:val="28"/>
                                </w:rPr>
                              </w:pPr>
                              <w:r>
                                <w:rPr>
                                  <w:sz w:val="28"/>
                                  <w:szCs w:val="28"/>
                                </w:rPr>
                                <w:t>Воспитатели возрастных групп</w:t>
                              </w:r>
                            </w:p>
                            <w:p w:rsidR="000B5000" w:rsidRDefault="000B5000" w:rsidP="000B5000">
                              <w:pPr>
                                <w:numPr>
                                  <w:ilvl w:val="0"/>
                                  <w:numId w:val="3"/>
                                </w:numPr>
                                <w:spacing w:after="0" w:line="240" w:lineRule="auto"/>
                                <w:rPr>
                                  <w:sz w:val="28"/>
                                  <w:szCs w:val="28"/>
                                </w:rPr>
                              </w:pPr>
                              <w:proofErr w:type="spellStart"/>
                              <w:r>
                                <w:rPr>
                                  <w:sz w:val="28"/>
                                  <w:szCs w:val="28"/>
                                </w:rPr>
                                <w:t>ППк</w:t>
                              </w:r>
                              <w:proofErr w:type="spellEnd"/>
                              <w:r>
                                <w:rPr>
                                  <w:sz w:val="28"/>
                                  <w:szCs w:val="28"/>
                                </w:rPr>
                                <w:t xml:space="preserve"> ДОУ</w:t>
                              </w:r>
                            </w:p>
                            <w:p w:rsidR="000B5000" w:rsidRDefault="000B5000" w:rsidP="000B5000">
                              <w:pPr>
                                <w:numPr>
                                  <w:ilvl w:val="0"/>
                                  <w:numId w:val="3"/>
                                </w:numPr>
                                <w:spacing w:after="0" w:line="240" w:lineRule="auto"/>
                                <w:rPr>
                                  <w:sz w:val="28"/>
                                  <w:szCs w:val="28"/>
                                </w:rPr>
                              </w:pPr>
                              <w:r>
                                <w:rPr>
                                  <w:sz w:val="28"/>
                                  <w:szCs w:val="28"/>
                                </w:rPr>
                                <w:t>Консультативный пункт ДОУ</w:t>
                              </w:r>
                            </w:p>
                            <w:p w:rsidR="000B5000" w:rsidRPr="006209AB" w:rsidRDefault="000B5000" w:rsidP="000B5000">
                              <w:pPr>
                                <w:numPr>
                                  <w:ilvl w:val="0"/>
                                  <w:numId w:val="3"/>
                                </w:numPr>
                                <w:spacing w:after="0" w:line="240" w:lineRule="auto"/>
                                <w:rPr>
                                  <w:sz w:val="28"/>
                                  <w:szCs w:val="28"/>
                                </w:rPr>
                              </w:pPr>
                              <w:proofErr w:type="gramStart"/>
                              <w:r>
                                <w:rPr>
                                  <w:sz w:val="28"/>
                                  <w:szCs w:val="28"/>
                                </w:rPr>
                                <w:t>Ответственный</w:t>
                              </w:r>
                              <w:proofErr w:type="gramEnd"/>
                              <w:r>
                                <w:rPr>
                                  <w:sz w:val="28"/>
                                  <w:szCs w:val="28"/>
                                </w:rPr>
                                <w:t xml:space="preserve"> за соблюдением прав ребенка</w:t>
                              </w:r>
                            </w:p>
                          </w:txbxContent>
                        </wps:txbx>
                        <wps:bodyPr rot="0" vert="horz" wrap="square" lIns="91440" tIns="45720" rIns="91440" bIns="45720" anchor="t" anchorCtr="0" upright="1">
                          <a:noAutofit/>
                        </wps:bodyPr>
                      </wps:wsp>
                      <wps:wsp>
                        <wps:cNvPr id="26" name="Rectangle 29"/>
                        <wps:cNvSpPr>
                          <a:spLocks noChangeArrowheads="1"/>
                        </wps:cNvSpPr>
                        <wps:spPr bwMode="auto">
                          <a:xfrm>
                            <a:off x="6515100" y="685726"/>
                            <a:ext cx="2400300" cy="4055941"/>
                          </a:xfrm>
                          <a:prstGeom prst="rect">
                            <a:avLst/>
                          </a:prstGeom>
                          <a:solidFill>
                            <a:srgbClr val="FBD4B4"/>
                          </a:solidFill>
                          <a:ln w="9525">
                            <a:solidFill>
                              <a:srgbClr val="000000"/>
                            </a:solidFill>
                            <a:miter lim="800000"/>
                            <a:headEnd/>
                            <a:tailEnd/>
                          </a:ln>
                        </wps:spPr>
                        <wps:txbx>
                          <w:txbxContent>
                            <w:p w:rsidR="000B5000" w:rsidRDefault="000B5000" w:rsidP="000B5000">
                              <w:pPr>
                                <w:numPr>
                                  <w:ilvl w:val="0"/>
                                  <w:numId w:val="4"/>
                                </w:numPr>
                                <w:spacing w:after="0" w:line="240" w:lineRule="auto"/>
                                <w:rPr>
                                  <w:sz w:val="28"/>
                                  <w:szCs w:val="28"/>
                                </w:rPr>
                              </w:pPr>
                              <w:r w:rsidRPr="007D388C">
                                <w:rPr>
                                  <w:sz w:val="28"/>
                                  <w:szCs w:val="28"/>
                                </w:rPr>
                                <w:t>ТПМПК</w:t>
                              </w:r>
                            </w:p>
                            <w:p w:rsidR="000B5000" w:rsidRDefault="000B5000" w:rsidP="000B5000">
                              <w:pPr>
                                <w:numPr>
                                  <w:ilvl w:val="0"/>
                                  <w:numId w:val="4"/>
                                </w:numPr>
                                <w:spacing w:after="0" w:line="240" w:lineRule="auto"/>
                                <w:rPr>
                                  <w:sz w:val="28"/>
                                  <w:szCs w:val="28"/>
                                </w:rPr>
                              </w:pPr>
                              <w:r>
                                <w:rPr>
                                  <w:sz w:val="28"/>
                                  <w:szCs w:val="28"/>
                                </w:rPr>
                                <w:t>МКУ Центр ППМ и СП «Доверие»</w:t>
                              </w:r>
                            </w:p>
                            <w:p w:rsidR="000B5000" w:rsidRPr="007D388C" w:rsidRDefault="000B5000" w:rsidP="000B5000">
                              <w:pPr>
                                <w:numPr>
                                  <w:ilvl w:val="0"/>
                                  <w:numId w:val="4"/>
                                </w:numPr>
                                <w:spacing w:after="0" w:line="240" w:lineRule="auto"/>
                                <w:rPr>
                                  <w:sz w:val="28"/>
                                  <w:szCs w:val="28"/>
                                </w:rPr>
                              </w:pPr>
                              <w:r>
                                <w:rPr>
                                  <w:sz w:val="28"/>
                                  <w:szCs w:val="28"/>
                                </w:rPr>
                                <w:t xml:space="preserve">Поликлиника КГБУЗ </w:t>
                              </w:r>
                              <w:proofErr w:type="spellStart"/>
                              <w:r>
                                <w:rPr>
                                  <w:sz w:val="28"/>
                                  <w:szCs w:val="28"/>
                                </w:rPr>
                                <w:t>Курагинская</w:t>
                              </w:r>
                              <w:proofErr w:type="spellEnd"/>
                              <w:r>
                                <w:rPr>
                                  <w:sz w:val="28"/>
                                  <w:szCs w:val="28"/>
                                </w:rPr>
                                <w:t xml:space="preserve"> районная больница</w:t>
                              </w:r>
                            </w:p>
                            <w:p w:rsidR="000B5000" w:rsidRDefault="000B5000" w:rsidP="000B5000">
                              <w:pPr>
                                <w:numPr>
                                  <w:ilvl w:val="0"/>
                                  <w:numId w:val="4"/>
                                </w:numPr>
                                <w:spacing w:after="0" w:line="240" w:lineRule="auto"/>
                                <w:rPr>
                                  <w:sz w:val="28"/>
                                  <w:szCs w:val="28"/>
                                </w:rPr>
                              </w:pPr>
                              <w:r w:rsidRPr="007D388C">
                                <w:rPr>
                                  <w:sz w:val="28"/>
                                  <w:szCs w:val="28"/>
                                </w:rPr>
                                <w:t xml:space="preserve">МБОУ </w:t>
                              </w:r>
                              <w:proofErr w:type="spellStart"/>
                              <w:r w:rsidRPr="007D388C">
                                <w:rPr>
                                  <w:sz w:val="28"/>
                                  <w:szCs w:val="28"/>
                                </w:rPr>
                                <w:t>Курагинская</w:t>
                              </w:r>
                              <w:proofErr w:type="spellEnd"/>
                              <w:r w:rsidRPr="007D388C">
                                <w:rPr>
                                  <w:sz w:val="28"/>
                                  <w:szCs w:val="28"/>
                                </w:rPr>
                                <w:t xml:space="preserve"> СОШ №</w:t>
                              </w:r>
                              <w:r>
                                <w:rPr>
                                  <w:sz w:val="28"/>
                                  <w:szCs w:val="28"/>
                                </w:rPr>
                                <w:t xml:space="preserve"> </w:t>
                              </w:r>
                              <w:r w:rsidRPr="007D388C">
                                <w:rPr>
                                  <w:sz w:val="28"/>
                                  <w:szCs w:val="28"/>
                                </w:rPr>
                                <w:t>3</w:t>
                              </w:r>
                            </w:p>
                            <w:p w:rsidR="000B5000" w:rsidRDefault="000B5000" w:rsidP="000B5000">
                              <w:pPr>
                                <w:numPr>
                                  <w:ilvl w:val="0"/>
                                  <w:numId w:val="4"/>
                                </w:numPr>
                                <w:spacing w:after="0" w:line="240" w:lineRule="auto"/>
                                <w:rPr>
                                  <w:sz w:val="28"/>
                                  <w:szCs w:val="28"/>
                                </w:rPr>
                              </w:pPr>
                              <w:r>
                                <w:rPr>
                                  <w:sz w:val="28"/>
                                  <w:szCs w:val="28"/>
                                </w:rPr>
                                <w:t xml:space="preserve">МАОУ </w:t>
                              </w:r>
                              <w:proofErr w:type="gramStart"/>
                              <w:r>
                                <w:rPr>
                                  <w:sz w:val="28"/>
                                  <w:szCs w:val="28"/>
                                </w:rPr>
                                <w:t>ДО</w:t>
                              </w:r>
                              <w:proofErr w:type="gramEnd"/>
                              <w:r>
                                <w:rPr>
                                  <w:sz w:val="28"/>
                                  <w:szCs w:val="28"/>
                                </w:rPr>
                                <w:t xml:space="preserve"> «</w:t>
                              </w:r>
                              <w:proofErr w:type="gramStart"/>
                              <w:r>
                                <w:rPr>
                                  <w:sz w:val="28"/>
                                  <w:szCs w:val="28"/>
                                </w:rPr>
                                <w:t>Центр</w:t>
                              </w:r>
                              <w:proofErr w:type="gramEnd"/>
                              <w:r>
                                <w:rPr>
                                  <w:sz w:val="28"/>
                                  <w:szCs w:val="28"/>
                                </w:rPr>
                                <w:t xml:space="preserve"> дополнительного образования»</w:t>
                              </w:r>
                            </w:p>
                            <w:p w:rsidR="000B5000" w:rsidRPr="007D388C" w:rsidRDefault="000B5000" w:rsidP="000B5000">
                              <w:pPr>
                                <w:numPr>
                                  <w:ilvl w:val="0"/>
                                  <w:numId w:val="4"/>
                                </w:numPr>
                                <w:spacing w:after="0" w:line="240" w:lineRule="auto"/>
                                <w:rPr>
                                  <w:sz w:val="28"/>
                                  <w:szCs w:val="28"/>
                                </w:rPr>
                              </w:pPr>
                              <w:r>
                                <w:rPr>
                                  <w:sz w:val="28"/>
                                  <w:szCs w:val="28"/>
                                </w:rPr>
                                <w:t>ДОУ района, по сетевому взаимодействию</w:t>
                              </w:r>
                            </w:p>
                          </w:txbxContent>
                        </wps:txbx>
                        <wps:bodyPr rot="0" vert="horz" wrap="square" lIns="91440" tIns="45720" rIns="91440" bIns="45720" anchor="t" anchorCtr="0" upright="1">
                          <a:noAutofit/>
                        </wps:bodyPr>
                      </wps:wsp>
                      <wps:wsp>
                        <wps:cNvPr id="27" name="AutoShape 30"/>
                        <wps:cNvSpPr>
                          <a:spLocks noChangeArrowheads="1"/>
                        </wps:cNvSpPr>
                        <wps:spPr bwMode="auto">
                          <a:xfrm>
                            <a:off x="3543300" y="0"/>
                            <a:ext cx="2171700" cy="571438"/>
                          </a:xfrm>
                          <a:prstGeom prst="roundRect">
                            <a:avLst>
                              <a:gd name="adj" fmla="val 16667"/>
                            </a:avLst>
                          </a:prstGeom>
                          <a:solidFill>
                            <a:srgbClr val="FFFFFF"/>
                          </a:solidFill>
                          <a:ln w="9525">
                            <a:solidFill>
                              <a:srgbClr val="000000"/>
                            </a:solidFill>
                            <a:round/>
                            <a:headEnd/>
                            <a:tailEnd/>
                          </a:ln>
                        </wps:spPr>
                        <wps:txbx>
                          <w:txbxContent>
                            <w:p w:rsidR="000B5000" w:rsidRPr="006209AB" w:rsidRDefault="000B5000" w:rsidP="000B5000">
                              <w:pPr>
                                <w:jc w:val="center"/>
                                <w:rPr>
                                  <w:b/>
                                  <w:i/>
                                  <w:sz w:val="32"/>
                                  <w:szCs w:val="32"/>
                                </w:rPr>
                              </w:pPr>
                              <w:r w:rsidRPr="006209AB">
                                <w:rPr>
                                  <w:b/>
                                  <w:i/>
                                  <w:sz w:val="32"/>
                                  <w:szCs w:val="32"/>
                                </w:rPr>
                                <w:t>Целевая группа</w:t>
                              </w:r>
                            </w:p>
                          </w:txbxContent>
                        </wps:txbx>
                        <wps:bodyPr rot="0" vert="horz" wrap="square" lIns="91440" tIns="45720" rIns="91440" bIns="45720" anchor="t" anchorCtr="0" upright="1">
                          <a:noAutofit/>
                        </wps:bodyPr>
                      </wps:wsp>
                      <wps:wsp>
                        <wps:cNvPr id="28" name="AutoShape 31"/>
                        <wps:cNvSpPr>
                          <a:spLocks noChangeArrowheads="1"/>
                        </wps:cNvSpPr>
                        <wps:spPr bwMode="auto">
                          <a:xfrm>
                            <a:off x="342900" y="0"/>
                            <a:ext cx="2171700" cy="571438"/>
                          </a:xfrm>
                          <a:prstGeom prst="roundRect">
                            <a:avLst>
                              <a:gd name="adj" fmla="val 16667"/>
                            </a:avLst>
                          </a:prstGeom>
                          <a:solidFill>
                            <a:srgbClr val="FFFFFF"/>
                          </a:solidFill>
                          <a:ln w="9525">
                            <a:solidFill>
                              <a:srgbClr val="000000"/>
                            </a:solidFill>
                            <a:round/>
                            <a:headEnd/>
                            <a:tailEnd/>
                          </a:ln>
                        </wps:spPr>
                        <wps:txbx>
                          <w:txbxContent>
                            <w:p w:rsidR="000B5000" w:rsidRPr="006209AB" w:rsidRDefault="000B5000" w:rsidP="000B5000">
                              <w:pPr>
                                <w:jc w:val="center"/>
                                <w:rPr>
                                  <w:b/>
                                  <w:i/>
                                  <w:sz w:val="32"/>
                                  <w:szCs w:val="32"/>
                                </w:rPr>
                              </w:pPr>
                              <w:r w:rsidRPr="006209AB">
                                <w:rPr>
                                  <w:b/>
                                  <w:i/>
                                  <w:sz w:val="28"/>
                                  <w:szCs w:val="28"/>
                                </w:rPr>
                                <w:t>Субъекты внутреннего</w:t>
                              </w:r>
                              <w:r>
                                <w:rPr>
                                  <w:b/>
                                  <w:i/>
                                  <w:sz w:val="32"/>
                                  <w:szCs w:val="32"/>
                                </w:rPr>
                                <w:t xml:space="preserve"> сопровождения ДОУ</w:t>
                              </w:r>
                            </w:p>
                          </w:txbxContent>
                        </wps:txbx>
                        <wps:bodyPr rot="0" vert="horz" wrap="square" lIns="91440" tIns="45720" rIns="91440" bIns="45720" anchor="t" anchorCtr="0" upright="1">
                          <a:noAutofit/>
                        </wps:bodyPr>
                      </wps:wsp>
                      <wps:wsp>
                        <wps:cNvPr id="29" name="AutoShape 32"/>
                        <wps:cNvSpPr>
                          <a:spLocks noChangeArrowheads="1"/>
                        </wps:cNvSpPr>
                        <wps:spPr bwMode="auto">
                          <a:xfrm>
                            <a:off x="6515100" y="0"/>
                            <a:ext cx="2247900" cy="571438"/>
                          </a:xfrm>
                          <a:prstGeom prst="roundRect">
                            <a:avLst>
                              <a:gd name="adj" fmla="val 16667"/>
                            </a:avLst>
                          </a:prstGeom>
                          <a:solidFill>
                            <a:srgbClr val="FFFFFF"/>
                          </a:solidFill>
                          <a:ln w="9525">
                            <a:solidFill>
                              <a:srgbClr val="000000"/>
                            </a:solidFill>
                            <a:round/>
                            <a:headEnd/>
                            <a:tailEnd/>
                          </a:ln>
                        </wps:spPr>
                        <wps:txbx>
                          <w:txbxContent>
                            <w:p w:rsidR="000B5000" w:rsidRPr="006209AB" w:rsidRDefault="000B5000" w:rsidP="000B5000">
                              <w:pPr>
                                <w:jc w:val="center"/>
                                <w:rPr>
                                  <w:b/>
                                  <w:i/>
                                  <w:sz w:val="28"/>
                                  <w:szCs w:val="28"/>
                                </w:rPr>
                              </w:pPr>
                              <w:r w:rsidRPr="006209AB">
                                <w:rPr>
                                  <w:b/>
                                  <w:i/>
                                  <w:sz w:val="28"/>
                                  <w:szCs w:val="28"/>
                                </w:rPr>
                                <w:t>Субъекты внешнего сопровождения ДОУ</w:t>
                              </w:r>
                            </w:p>
                          </w:txbxContent>
                        </wps:txbx>
                        <wps:bodyPr rot="0" vert="horz" wrap="square" lIns="91440" tIns="45720" rIns="91440" bIns="45720" anchor="t" anchorCtr="0" upright="1">
                          <a:noAutofit/>
                        </wps:bodyPr>
                      </wps:wsp>
                      <wps:wsp>
                        <wps:cNvPr id="30" name="AutoShape 33"/>
                        <wps:cNvSpPr>
                          <a:spLocks noChangeArrowheads="1"/>
                        </wps:cNvSpPr>
                        <wps:spPr bwMode="auto">
                          <a:xfrm>
                            <a:off x="2743200" y="2285753"/>
                            <a:ext cx="800100" cy="486357"/>
                          </a:xfrm>
                          <a:prstGeom prst="leftRightArrow">
                            <a:avLst>
                              <a:gd name="adj1" fmla="val 50000"/>
                              <a:gd name="adj2" fmla="val 3289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34"/>
                        <wps:cNvSpPr>
                          <a:spLocks noChangeArrowheads="1"/>
                        </wps:cNvSpPr>
                        <wps:spPr bwMode="auto">
                          <a:xfrm>
                            <a:off x="5829300" y="2285753"/>
                            <a:ext cx="685800" cy="486357"/>
                          </a:xfrm>
                          <a:prstGeom prst="leftRightArrow">
                            <a:avLst>
                              <a:gd name="adj1" fmla="val 50000"/>
                              <a:gd name="adj2" fmla="val 2819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AutoShape 35"/>
                        <wps:cNvSpPr>
                          <a:spLocks noChangeArrowheads="1"/>
                        </wps:cNvSpPr>
                        <wps:spPr bwMode="auto">
                          <a:xfrm>
                            <a:off x="1405890" y="4741667"/>
                            <a:ext cx="7669530" cy="800013"/>
                          </a:xfrm>
                          <a:prstGeom prst="curvedUpArrow">
                            <a:avLst>
                              <a:gd name="adj1" fmla="val 191714"/>
                              <a:gd name="adj2" fmla="val 38342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AutoShape 36"/>
                        <wps:cNvSpPr>
                          <a:spLocks noChangeArrowheads="1"/>
                        </wps:cNvSpPr>
                        <wps:spPr bwMode="auto">
                          <a:xfrm flipH="1" flipV="1">
                            <a:off x="1245870" y="5065482"/>
                            <a:ext cx="6572250" cy="723822"/>
                          </a:xfrm>
                          <a:prstGeom prst="curvedDownArrow">
                            <a:avLst>
                              <a:gd name="adj1" fmla="val 181579"/>
                              <a:gd name="adj2" fmla="val 36315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34" o:spid="_x0000_s1032" editas="canvas" style="width:10in;height:462.05pt;mso-position-horizontal-relative:char;mso-position-vertical-relative:line" coordsize="91440,5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91440;height:58680;visibility:visible;mso-wrap-style:square">
                  <v:fill o:detectmouseclick="t"/>
                  <v:path o:connecttype="none"/>
                </v:shape>
                <v:rect id="Rectangle 27" o:spid="_x0000_s1034" style="position:absolute;left:35433;top:6857;width:22860;height:4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kNsEA&#10;AADbAAAADwAAAGRycy9kb3ducmV2LnhtbESP3YrCMBSE7wXfIRxhb0TTlSJLNZYiCL3YG38e4Gxz&#10;bKrNSWmi1rffCIKXw8x8w6zzwbbiTr1vHCv4nicgiCunG64VnI672Q8IH5A1to5JwZM85JvxaI2Z&#10;dg/e0/0QahEh7DNUYELoMil9Zciin7uOOHpn11sMUfa11D0+Ity2cpEkS2mx4bhgsKOtoep6uFkF&#10;5fSvKdmkQ/K8hN+0O3JZeFbqazIUKxCBhvAJv9ulVrBI4fU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YJDbBAAAA2wAAAA8AAAAAAAAAAAAAAAAAmAIAAGRycy9kb3du&#10;cmV2LnhtbFBLBQYAAAAABAAEAPUAAACGAwAAAAA=&#10;" fillcolor="#d6e3bc">
                  <v:textbox>
                    <w:txbxContent>
                      <w:p w:rsidR="000B5000" w:rsidRPr="002B2D5E" w:rsidRDefault="000B5000" w:rsidP="000B5000">
                        <w:pPr>
                          <w:numPr>
                            <w:ilvl w:val="0"/>
                            <w:numId w:val="2"/>
                          </w:numPr>
                          <w:spacing w:after="0" w:line="240" w:lineRule="auto"/>
                          <w:rPr>
                            <w:sz w:val="28"/>
                            <w:szCs w:val="28"/>
                          </w:rPr>
                        </w:pPr>
                        <w:proofErr w:type="spellStart"/>
                        <w:r w:rsidRPr="002B2D5E">
                          <w:rPr>
                            <w:sz w:val="28"/>
                            <w:szCs w:val="28"/>
                          </w:rPr>
                          <w:t>Нормотипичные</w:t>
                        </w:r>
                        <w:proofErr w:type="spellEnd"/>
                        <w:r w:rsidRPr="002B2D5E">
                          <w:rPr>
                            <w:sz w:val="28"/>
                            <w:szCs w:val="28"/>
                          </w:rPr>
                          <w:t xml:space="preserve"> воспитанники</w:t>
                        </w:r>
                      </w:p>
                      <w:p w:rsidR="000B5000" w:rsidRDefault="000B5000" w:rsidP="000B5000">
                        <w:pPr>
                          <w:numPr>
                            <w:ilvl w:val="0"/>
                            <w:numId w:val="2"/>
                          </w:numPr>
                          <w:spacing w:after="0" w:line="240" w:lineRule="auto"/>
                          <w:rPr>
                            <w:sz w:val="28"/>
                            <w:szCs w:val="28"/>
                          </w:rPr>
                        </w:pPr>
                        <w:r w:rsidRPr="002B2D5E">
                          <w:rPr>
                            <w:sz w:val="28"/>
                            <w:szCs w:val="28"/>
                          </w:rPr>
                          <w:t>Дети, испытывающие трудности в усвоении образовательной программы</w:t>
                        </w:r>
                      </w:p>
                      <w:p w:rsidR="000B5000" w:rsidRDefault="000B5000" w:rsidP="000B5000">
                        <w:pPr>
                          <w:numPr>
                            <w:ilvl w:val="0"/>
                            <w:numId w:val="2"/>
                          </w:numPr>
                          <w:spacing w:after="0" w:line="240" w:lineRule="auto"/>
                          <w:rPr>
                            <w:sz w:val="28"/>
                            <w:szCs w:val="28"/>
                          </w:rPr>
                        </w:pPr>
                        <w:r w:rsidRPr="002B2D5E">
                          <w:rPr>
                            <w:sz w:val="28"/>
                            <w:szCs w:val="28"/>
                          </w:rPr>
                          <w:t>Дети-сироты и дети, оставшиеся без попечения родителей</w:t>
                        </w:r>
                      </w:p>
                      <w:p w:rsidR="000B5000" w:rsidRDefault="000B5000" w:rsidP="000B5000">
                        <w:pPr>
                          <w:numPr>
                            <w:ilvl w:val="0"/>
                            <w:numId w:val="2"/>
                          </w:numPr>
                          <w:spacing w:after="0" w:line="240" w:lineRule="auto"/>
                          <w:rPr>
                            <w:sz w:val="28"/>
                            <w:szCs w:val="28"/>
                          </w:rPr>
                        </w:pPr>
                        <w:r w:rsidRPr="002B2D5E">
                          <w:rPr>
                            <w:sz w:val="28"/>
                            <w:szCs w:val="28"/>
                          </w:rPr>
                          <w:t>Обучающиеся с ОВЗ, дети-инвалиды</w:t>
                        </w:r>
                      </w:p>
                      <w:p w:rsidR="000B5000" w:rsidRDefault="000B5000" w:rsidP="000B5000">
                        <w:pPr>
                          <w:numPr>
                            <w:ilvl w:val="0"/>
                            <w:numId w:val="2"/>
                          </w:numPr>
                          <w:spacing w:after="0" w:line="240" w:lineRule="auto"/>
                          <w:rPr>
                            <w:sz w:val="28"/>
                            <w:szCs w:val="28"/>
                          </w:rPr>
                        </w:pPr>
                        <w:r w:rsidRPr="002B2D5E">
                          <w:rPr>
                            <w:sz w:val="28"/>
                            <w:szCs w:val="28"/>
                          </w:rPr>
                          <w:t>Дети с отклоняющимся поведением</w:t>
                        </w:r>
                      </w:p>
                      <w:p w:rsidR="000B5000" w:rsidRPr="002B2D5E" w:rsidRDefault="000B5000" w:rsidP="000B5000">
                        <w:pPr>
                          <w:numPr>
                            <w:ilvl w:val="0"/>
                            <w:numId w:val="2"/>
                          </w:numPr>
                          <w:spacing w:after="0" w:line="240" w:lineRule="auto"/>
                          <w:rPr>
                            <w:sz w:val="28"/>
                            <w:szCs w:val="28"/>
                          </w:rPr>
                        </w:pPr>
                        <w:r w:rsidRPr="002B2D5E">
                          <w:rPr>
                            <w:sz w:val="28"/>
                            <w:szCs w:val="28"/>
                          </w:rPr>
                          <w:t>Одаренные дети</w:t>
                        </w:r>
                      </w:p>
                    </w:txbxContent>
                  </v:textbox>
                </v:rect>
                <v:rect id="Rectangle 28" o:spid="_x0000_s1035" style="position:absolute;left:2286;top:6857;width:25146;height:40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yesYA&#10;AADbAAAADwAAAGRycy9kb3ducmV2LnhtbESPS2vDMBCE74X+B7GF3Bq5Js3DsRxCQtuUnvIg58Xa&#10;2E6tlbGU2O2vjwKFHoeZ+YZJF72pxZVaV1lW8DKMQBDnVldcKDjs356nIJxH1lhbJgU/5GCRPT6k&#10;mGjb8ZauO1+IAGGXoILS+yaR0uUlGXRD2xAH72Rbgz7ItpC6xS7ATS3jKBpLgxWHhRIbWpWUf+8u&#10;RsFl3dHvefq1nXz2o+PoY2Liw+xdqcFTv5yD8NT7//Bfe6MVxK9w/xJ+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YyesYAAADbAAAADwAAAAAAAAAAAAAAAACYAgAAZHJz&#10;L2Rvd25yZXYueG1sUEsFBgAAAAAEAAQA9QAAAIsDAAAAAA==&#10;" fillcolor="#fbd4b4">
                  <v:textbox>
                    <w:txbxContent>
                      <w:p w:rsidR="000B5000" w:rsidRDefault="000B5000" w:rsidP="000B5000">
                        <w:pPr>
                          <w:rPr>
                            <w:b/>
                            <w:sz w:val="28"/>
                            <w:szCs w:val="28"/>
                            <w:u w:val="single"/>
                          </w:rPr>
                        </w:pPr>
                        <w:r w:rsidRPr="006209AB">
                          <w:rPr>
                            <w:b/>
                            <w:sz w:val="28"/>
                            <w:szCs w:val="28"/>
                            <w:u w:val="single"/>
                          </w:rPr>
                          <w:t>Специалисты:</w:t>
                        </w:r>
                      </w:p>
                      <w:p w:rsidR="000B5000" w:rsidRPr="006209AB" w:rsidRDefault="000B5000" w:rsidP="000B5000">
                        <w:pPr>
                          <w:rPr>
                            <w:b/>
                            <w:sz w:val="28"/>
                            <w:szCs w:val="28"/>
                            <w:u w:val="single"/>
                          </w:rPr>
                        </w:pPr>
                      </w:p>
                      <w:p w:rsidR="000B5000" w:rsidRPr="006209AB" w:rsidRDefault="000B5000" w:rsidP="000B5000">
                        <w:pPr>
                          <w:numPr>
                            <w:ilvl w:val="0"/>
                            <w:numId w:val="3"/>
                          </w:numPr>
                          <w:spacing w:after="0" w:line="240" w:lineRule="auto"/>
                          <w:rPr>
                            <w:sz w:val="28"/>
                            <w:szCs w:val="28"/>
                          </w:rPr>
                        </w:pPr>
                        <w:r w:rsidRPr="006209AB">
                          <w:rPr>
                            <w:sz w:val="28"/>
                            <w:szCs w:val="28"/>
                          </w:rPr>
                          <w:t>Педаго</w:t>
                        </w:r>
                        <w:proofErr w:type="gramStart"/>
                        <w:r w:rsidRPr="006209AB">
                          <w:rPr>
                            <w:sz w:val="28"/>
                            <w:szCs w:val="28"/>
                          </w:rPr>
                          <w:t>г-</w:t>
                        </w:r>
                        <w:proofErr w:type="gramEnd"/>
                        <w:r w:rsidRPr="006209AB">
                          <w:rPr>
                            <w:sz w:val="28"/>
                            <w:szCs w:val="28"/>
                          </w:rPr>
                          <w:t xml:space="preserve"> психолог</w:t>
                        </w:r>
                      </w:p>
                      <w:p w:rsidR="000B5000" w:rsidRPr="006209AB" w:rsidRDefault="000B5000" w:rsidP="000B5000">
                        <w:pPr>
                          <w:numPr>
                            <w:ilvl w:val="0"/>
                            <w:numId w:val="3"/>
                          </w:numPr>
                          <w:spacing w:after="0" w:line="240" w:lineRule="auto"/>
                          <w:rPr>
                            <w:sz w:val="28"/>
                            <w:szCs w:val="28"/>
                          </w:rPr>
                        </w:pPr>
                        <w:r w:rsidRPr="006209AB">
                          <w:rPr>
                            <w:sz w:val="28"/>
                            <w:szCs w:val="28"/>
                          </w:rPr>
                          <w:t>Учитель – логопед</w:t>
                        </w:r>
                      </w:p>
                      <w:p w:rsidR="000B5000" w:rsidRPr="006209AB" w:rsidRDefault="000B5000" w:rsidP="000B5000">
                        <w:pPr>
                          <w:numPr>
                            <w:ilvl w:val="0"/>
                            <w:numId w:val="3"/>
                          </w:numPr>
                          <w:spacing w:after="0" w:line="240" w:lineRule="auto"/>
                          <w:rPr>
                            <w:sz w:val="28"/>
                            <w:szCs w:val="28"/>
                          </w:rPr>
                        </w:pPr>
                        <w:r w:rsidRPr="006209AB">
                          <w:rPr>
                            <w:sz w:val="28"/>
                            <w:szCs w:val="28"/>
                          </w:rPr>
                          <w:t>Музыкальный руководитель</w:t>
                        </w:r>
                      </w:p>
                      <w:p w:rsidR="000B5000" w:rsidRDefault="000B5000" w:rsidP="000B5000">
                        <w:pPr>
                          <w:numPr>
                            <w:ilvl w:val="0"/>
                            <w:numId w:val="3"/>
                          </w:numPr>
                          <w:spacing w:after="0" w:line="240" w:lineRule="auto"/>
                          <w:rPr>
                            <w:sz w:val="28"/>
                            <w:szCs w:val="28"/>
                          </w:rPr>
                        </w:pPr>
                        <w:r w:rsidRPr="006209AB">
                          <w:rPr>
                            <w:sz w:val="28"/>
                            <w:szCs w:val="28"/>
                          </w:rPr>
                          <w:t>Инструктор по физическому воспитанию</w:t>
                        </w:r>
                      </w:p>
                      <w:p w:rsidR="000B5000" w:rsidRDefault="000B5000" w:rsidP="000B5000">
                        <w:pPr>
                          <w:numPr>
                            <w:ilvl w:val="0"/>
                            <w:numId w:val="3"/>
                          </w:numPr>
                          <w:spacing w:after="0" w:line="240" w:lineRule="auto"/>
                          <w:rPr>
                            <w:sz w:val="28"/>
                            <w:szCs w:val="28"/>
                          </w:rPr>
                        </w:pPr>
                        <w:r>
                          <w:rPr>
                            <w:sz w:val="28"/>
                            <w:szCs w:val="28"/>
                          </w:rPr>
                          <w:t>Воспитатели возрастных групп</w:t>
                        </w:r>
                      </w:p>
                      <w:p w:rsidR="000B5000" w:rsidRDefault="000B5000" w:rsidP="000B5000">
                        <w:pPr>
                          <w:numPr>
                            <w:ilvl w:val="0"/>
                            <w:numId w:val="3"/>
                          </w:numPr>
                          <w:spacing w:after="0" w:line="240" w:lineRule="auto"/>
                          <w:rPr>
                            <w:sz w:val="28"/>
                            <w:szCs w:val="28"/>
                          </w:rPr>
                        </w:pPr>
                        <w:proofErr w:type="spellStart"/>
                        <w:r>
                          <w:rPr>
                            <w:sz w:val="28"/>
                            <w:szCs w:val="28"/>
                          </w:rPr>
                          <w:t>ППк</w:t>
                        </w:r>
                        <w:proofErr w:type="spellEnd"/>
                        <w:r>
                          <w:rPr>
                            <w:sz w:val="28"/>
                            <w:szCs w:val="28"/>
                          </w:rPr>
                          <w:t xml:space="preserve"> ДОУ</w:t>
                        </w:r>
                      </w:p>
                      <w:p w:rsidR="000B5000" w:rsidRDefault="000B5000" w:rsidP="000B5000">
                        <w:pPr>
                          <w:numPr>
                            <w:ilvl w:val="0"/>
                            <w:numId w:val="3"/>
                          </w:numPr>
                          <w:spacing w:after="0" w:line="240" w:lineRule="auto"/>
                          <w:rPr>
                            <w:sz w:val="28"/>
                            <w:szCs w:val="28"/>
                          </w:rPr>
                        </w:pPr>
                        <w:r>
                          <w:rPr>
                            <w:sz w:val="28"/>
                            <w:szCs w:val="28"/>
                          </w:rPr>
                          <w:t>Консультативный пункт ДОУ</w:t>
                        </w:r>
                      </w:p>
                      <w:p w:rsidR="000B5000" w:rsidRPr="006209AB" w:rsidRDefault="000B5000" w:rsidP="000B5000">
                        <w:pPr>
                          <w:numPr>
                            <w:ilvl w:val="0"/>
                            <w:numId w:val="3"/>
                          </w:numPr>
                          <w:spacing w:after="0" w:line="240" w:lineRule="auto"/>
                          <w:rPr>
                            <w:sz w:val="28"/>
                            <w:szCs w:val="28"/>
                          </w:rPr>
                        </w:pPr>
                        <w:proofErr w:type="gramStart"/>
                        <w:r>
                          <w:rPr>
                            <w:sz w:val="28"/>
                            <w:szCs w:val="28"/>
                          </w:rPr>
                          <w:t>Ответственный</w:t>
                        </w:r>
                        <w:proofErr w:type="gramEnd"/>
                        <w:r>
                          <w:rPr>
                            <w:sz w:val="28"/>
                            <w:szCs w:val="28"/>
                          </w:rPr>
                          <w:t xml:space="preserve"> за соблюдением прав ребенка</w:t>
                        </w:r>
                      </w:p>
                    </w:txbxContent>
                  </v:textbox>
                </v:rect>
                <v:rect id="Rectangle 29" o:spid="_x0000_s1036" style="position:absolute;left:65151;top:6857;width:24003;height:40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sDcUA&#10;AADbAAAADwAAAGRycy9kb3ducmV2LnhtbESPW2vCQBSE34X+h+UU+qabBvESs5FSsbb45AWfD9lj&#10;Eps9G7Krif313ULBx2FmvmHSZW9qcaPWVZYVvI4iEMS51RUXCo6H9XAGwnlkjbVlUnAnB8vsaZBi&#10;om3HO7rtfSEChF2CCkrvm0RKl5dk0I1sQxy8s20N+iDbQuoWuwA3tYyjaCINVhwWSmzovaT8e381&#10;Cq6rjn4us+1u+tWPT+PN1MTH+YdSL8/92wKEp94/wv/tT60gnsDfl/A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KwNxQAAANsAAAAPAAAAAAAAAAAAAAAAAJgCAABkcnMv&#10;ZG93bnJldi54bWxQSwUGAAAAAAQABAD1AAAAigMAAAAA&#10;" fillcolor="#fbd4b4">
                  <v:textbox>
                    <w:txbxContent>
                      <w:p w:rsidR="000B5000" w:rsidRDefault="000B5000" w:rsidP="000B5000">
                        <w:pPr>
                          <w:numPr>
                            <w:ilvl w:val="0"/>
                            <w:numId w:val="4"/>
                          </w:numPr>
                          <w:spacing w:after="0" w:line="240" w:lineRule="auto"/>
                          <w:rPr>
                            <w:sz w:val="28"/>
                            <w:szCs w:val="28"/>
                          </w:rPr>
                        </w:pPr>
                        <w:r w:rsidRPr="007D388C">
                          <w:rPr>
                            <w:sz w:val="28"/>
                            <w:szCs w:val="28"/>
                          </w:rPr>
                          <w:t>ТПМПК</w:t>
                        </w:r>
                      </w:p>
                      <w:p w:rsidR="000B5000" w:rsidRDefault="000B5000" w:rsidP="000B5000">
                        <w:pPr>
                          <w:numPr>
                            <w:ilvl w:val="0"/>
                            <w:numId w:val="4"/>
                          </w:numPr>
                          <w:spacing w:after="0" w:line="240" w:lineRule="auto"/>
                          <w:rPr>
                            <w:sz w:val="28"/>
                            <w:szCs w:val="28"/>
                          </w:rPr>
                        </w:pPr>
                        <w:r>
                          <w:rPr>
                            <w:sz w:val="28"/>
                            <w:szCs w:val="28"/>
                          </w:rPr>
                          <w:t>МКУ Центр ППМ и СП «Доверие»</w:t>
                        </w:r>
                      </w:p>
                      <w:p w:rsidR="000B5000" w:rsidRPr="007D388C" w:rsidRDefault="000B5000" w:rsidP="000B5000">
                        <w:pPr>
                          <w:numPr>
                            <w:ilvl w:val="0"/>
                            <w:numId w:val="4"/>
                          </w:numPr>
                          <w:spacing w:after="0" w:line="240" w:lineRule="auto"/>
                          <w:rPr>
                            <w:sz w:val="28"/>
                            <w:szCs w:val="28"/>
                          </w:rPr>
                        </w:pPr>
                        <w:r>
                          <w:rPr>
                            <w:sz w:val="28"/>
                            <w:szCs w:val="28"/>
                          </w:rPr>
                          <w:t xml:space="preserve">Поликлиника КГБУЗ </w:t>
                        </w:r>
                        <w:proofErr w:type="spellStart"/>
                        <w:r>
                          <w:rPr>
                            <w:sz w:val="28"/>
                            <w:szCs w:val="28"/>
                          </w:rPr>
                          <w:t>Курагинская</w:t>
                        </w:r>
                        <w:proofErr w:type="spellEnd"/>
                        <w:r>
                          <w:rPr>
                            <w:sz w:val="28"/>
                            <w:szCs w:val="28"/>
                          </w:rPr>
                          <w:t xml:space="preserve"> районная больница</w:t>
                        </w:r>
                      </w:p>
                      <w:p w:rsidR="000B5000" w:rsidRDefault="000B5000" w:rsidP="000B5000">
                        <w:pPr>
                          <w:numPr>
                            <w:ilvl w:val="0"/>
                            <w:numId w:val="4"/>
                          </w:numPr>
                          <w:spacing w:after="0" w:line="240" w:lineRule="auto"/>
                          <w:rPr>
                            <w:sz w:val="28"/>
                            <w:szCs w:val="28"/>
                          </w:rPr>
                        </w:pPr>
                        <w:r w:rsidRPr="007D388C">
                          <w:rPr>
                            <w:sz w:val="28"/>
                            <w:szCs w:val="28"/>
                          </w:rPr>
                          <w:t xml:space="preserve">МБОУ </w:t>
                        </w:r>
                        <w:proofErr w:type="spellStart"/>
                        <w:r w:rsidRPr="007D388C">
                          <w:rPr>
                            <w:sz w:val="28"/>
                            <w:szCs w:val="28"/>
                          </w:rPr>
                          <w:t>Курагинская</w:t>
                        </w:r>
                        <w:proofErr w:type="spellEnd"/>
                        <w:r w:rsidRPr="007D388C">
                          <w:rPr>
                            <w:sz w:val="28"/>
                            <w:szCs w:val="28"/>
                          </w:rPr>
                          <w:t xml:space="preserve"> СОШ №</w:t>
                        </w:r>
                        <w:r>
                          <w:rPr>
                            <w:sz w:val="28"/>
                            <w:szCs w:val="28"/>
                          </w:rPr>
                          <w:t xml:space="preserve"> </w:t>
                        </w:r>
                        <w:r w:rsidRPr="007D388C">
                          <w:rPr>
                            <w:sz w:val="28"/>
                            <w:szCs w:val="28"/>
                          </w:rPr>
                          <w:t>3</w:t>
                        </w:r>
                      </w:p>
                      <w:p w:rsidR="000B5000" w:rsidRDefault="000B5000" w:rsidP="000B5000">
                        <w:pPr>
                          <w:numPr>
                            <w:ilvl w:val="0"/>
                            <w:numId w:val="4"/>
                          </w:numPr>
                          <w:spacing w:after="0" w:line="240" w:lineRule="auto"/>
                          <w:rPr>
                            <w:sz w:val="28"/>
                            <w:szCs w:val="28"/>
                          </w:rPr>
                        </w:pPr>
                        <w:r>
                          <w:rPr>
                            <w:sz w:val="28"/>
                            <w:szCs w:val="28"/>
                          </w:rPr>
                          <w:t xml:space="preserve">МАОУ </w:t>
                        </w:r>
                        <w:proofErr w:type="gramStart"/>
                        <w:r>
                          <w:rPr>
                            <w:sz w:val="28"/>
                            <w:szCs w:val="28"/>
                          </w:rPr>
                          <w:t>ДО</w:t>
                        </w:r>
                        <w:proofErr w:type="gramEnd"/>
                        <w:r>
                          <w:rPr>
                            <w:sz w:val="28"/>
                            <w:szCs w:val="28"/>
                          </w:rPr>
                          <w:t xml:space="preserve"> «</w:t>
                        </w:r>
                        <w:proofErr w:type="gramStart"/>
                        <w:r>
                          <w:rPr>
                            <w:sz w:val="28"/>
                            <w:szCs w:val="28"/>
                          </w:rPr>
                          <w:t>Центр</w:t>
                        </w:r>
                        <w:proofErr w:type="gramEnd"/>
                        <w:r>
                          <w:rPr>
                            <w:sz w:val="28"/>
                            <w:szCs w:val="28"/>
                          </w:rPr>
                          <w:t xml:space="preserve"> дополнительного образования»</w:t>
                        </w:r>
                      </w:p>
                      <w:p w:rsidR="000B5000" w:rsidRPr="007D388C" w:rsidRDefault="000B5000" w:rsidP="000B5000">
                        <w:pPr>
                          <w:numPr>
                            <w:ilvl w:val="0"/>
                            <w:numId w:val="4"/>
                          </w:numPr>
                          <w:spacing w:after="0" w:line="240" w:lineRule="auto"/>
                          <w:rPr>
                            <w:sz w:val="28"/>
                            <w:szCs w:val="28"/>
                          </w:rPr>
                        </w:pPr>
                        <w:r>
                          <w:rPr>
                            <w:sz w:val="28"/>
                            <w:szCs w:val="28"/>
                          </w:rPr>
                          <w:t>ДОУ района, по сетевому взаимодействию</w:t>
                        </w:r>
                      </w:p>
                    </w:txbxContent>
                  </v:textbox>
                </v:rect>
                <v:roundrect id="AutoShape 30" o:spid="_x0000_s1037" style="position:absolute;left:35433;width:21717;height:57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textbox>
                    <w:txbxContent>
                      <w:p w:rsidR="000B5000" w:rsidRPr="006209AB" w:rsidRDefault="000B5000" w:rsidP="000B5000">
                        <w:pPr>
                          <w:jc w:val="center"/>
                          <w:rPr>
                            <w:b/>
                            <w:i/>
                            <w:sz w:val="32"/>
                            <w:szCs w:val="32"/>
                          </w:rPr>
                        </w:pPr>
                        <w:r w:rsidRPr="006209AB">
                          <w:rPr>
                            <w:b/>
                            <w:i/>
                            <w:sz w:val="32"/>
                            <w:szCs w:val="32"/>
                          </w:rPr>
                          <w:t>Целевая группа</w:t>
                        </w:r>
                      </w:p>
                    </w:txbxContent>
                  </v:textbox>
                </v:roundrect>
                <v:roundrect id="AutoShape 31" o:spid="_x0000_s1038" style="position:absolute;left:3429;width:21717;height:57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textbox>
                    <w:txbxContent>
                      <w:p w:rsidR="000B5000" w:rsidRPr="006209AB" w:rsidRDefault="000B5000" w:rsidP="000B5000">
                        <w:pPr>
                          <w:jc w:val="center"/>
                          <w:rPr>
                            <w:b/>
                            <w:i/>
                            <w:sz w:val="32"/>
                            <w:szCs w:val="32"/>
                          </w:rPr>
                        </w:pPr>
                        <w:r w:rsidRPr="006209AB">
                          <w:rPr>
                            <w:b/>
                            <w:i/>
                            <w:sz w:val="28"/>
                            <w:szCs w:val="28"/>
                          </w:rPr>
                          <w:t>Субъекты внутреннего</w:t>
                        </w:r>
                        <w:r>
                          <w:rPr>
                            <w:b/>
                            <w:i/>
                            <w:sz w:val="32"/>
                            <w:szCs w:val="32"/>
                          </w:rPr>
                          <w:t xml:space="preserve"> сопровождения ДОУ</w:t>
                        </w:r>
                      </w:p>
                    </w:txbxContent>
                  </v:textbox>
                </v:roundrect>
                <v:roundrect id="AutoShape 32" o:spid="_x0000_s1039" style="position:absolute;left:65151;width:22479;height:57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w:txbxContent>
                      <w:p w:rsidR="000B5000" w:rsidRPr="006209AB" w:rsidRDefault="000B5000" w:rsidP="000B5000">
                        <w:pPr>
                          <w:jc w:val="center"/>
                          <w:rPr>
                            <w:b/>
                            <w:i/>
                            <w:sz w:val="28"/>
                            <w:szCs w:val="28"/>
                          </w:rPr>
                        </w:pPr>
                        <w:r w:rsidRPr="006209AB">
                          <w:rPr>
                            <w:b/>
                            <w:i/>
                            <w:sz w:val="28"/>
                            <w:szCs w:val="28"/>
                          </w:rPr>
                          <w:t>Субъекты внешнего сопровождения ДОУ</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3" o:spid="_x0000_s1040" type="#_x0000_t69" style="position:absolute;left:27432;top:22857;width:8001;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L8IA&#10;AADbAAAADwAAAGRycy9kb3ducmV2LnhtbESPTYvCQAyG7wv+hyHC3tapCiLVUUQUFvbkF15jJ7bF&#10;TmbozGr7781hYY/hzfvkyXLduUY9qY21ZwPjUQaKuPC25tLA+bT/moOKCdli45kM9BRhvRp8LDG3&#10;/sUHeh5TqQTCMUcDVUoh1zoWFTmMIx+IJbv71mGSsS21bfElcNfoSZbNtMOa5UKFgbYVFY/jrxMN&#10;W4dLPzv1u0mh/c/mcg23bmrM57DbLEAl6tL/8l/72xqYir38IgD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G8ovwgAAANsAAAAPAAAAAAAAAAAAAAAAAJgCAABkcnMvZG93&#10;bnJldi54bWxQSwUGAAAAAAQABAD1AAAAhwMAAAAA&#10;"/>
                <v:shape id="AutoShape 34" o:spid="_x0000_s1041" type="#_x0000_t69" style="position:absolute;left:58293;top:22857;width:6858;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QZ8YA&#10;AADbAAAADwAAAGRycy9kb3ducmV2LnhtbESPQWvCQBSE74X+h+UVvBTdWKvY1FWKYK1exOjB4yP7&#10;mo3Nvg3ZrYn/3hUKPQ4z8w0zW3S2EhdqfOlYwXCQgCDOnS65UHA8rPpTED4ga6wck4IreVjMHx9m&#10;mGrX8p4uWShEhLBPUYEJoU6l9Lkhi37gauLofbvGYoiyKaRusI1wW8mXJJlIiyXHBYM1LQ3lP9mv&#10;VbA+f67bzXhbnnPzvNssM357PY2U6j11H+8gAnXhP/zX/tIKRkO4f4k/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fQZ8YAAADbAAAADwAAAAAAAAAAAAAAAACYAgAAZHJz&#10;L2Rvd25yZXYueG1sUEsFBgAAAAAEAAQA9QAAAIsDAAAAAA==&#10;" adj="4319"/>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35" o:spid="_x0000_s1042" type="#_x0000_t104" style="position:absolute;left:14058;top:47416;width:76696;height:8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Lj8MA&#10;AADbAAAADwAAAGRycy9kb3ducmV2LnhtbESPUWvCQBCE34X+h2MLfdNLFUSip0ihULQgVcHXJbcm&#10;wdxezK0m8dd7hUIfh5lvhlmsOlepOzWh9GzgfZSAIs68LTk3cDx8DmeggiBbrDyTgZ4CrJYvgwWm&#10;1rf8Q/e95CqWcEjRQCFSp1qHrCCHYeRr4uidfeNQomxybRtsY7mr9DhJptphyXGhwJo+Csou+5sz&#10;MLminGbrfvOQPjl1j+/ptt1djXl77dZzUEKd/If/6C8buTH8fok/Q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tLj8MAAADbAAAADwAAAAAAAAAAAAAAAACYAgAAZHJzL2Rv&#10;d25yZXYueG1sUEsFBgAAAAAEAAQA9QAAAIgDAAAAAA==&#10;" adj="12961"/>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36" o:spid="_x0000_s1043" type="#_x0000_t105" style="position:absolute;left:12458;top:50654;width:65723;height:723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bcEA&#10;AADbAAAADwAAAGRycy9kb3ducmV2LnhtbESPQWvCQBSE7wX/w/IEb3VjLUWjq0hREG81Yq6P7DMJ&#10;Zt8L2VXjv3cLhR6HmfmGWa5716g7db4WNjAZJ6CIC7E1lwZO2e59BsoHZIuNMBl4kof1avC2xNTK&#10;g3/ofgylihD2KRqoQmhTrX1RkUM/lpY4ehfpHIYou1LbDh8R7hr9kSRf2mHNcaHClr4rKq7HmzMg&#10;zZaSfD4rs8nhMz/nt73LRIwZDfvNAlSgPvyH/9p7a2A6hd8v8Qfo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flG3BAAAA2wAAAA8AAAAAAAAAAAAAAAAAmAIAAGRycy9kb3du&#10;cmV2LnhtbFBLBQYAAAAABAAEAPUAAACGAwAAAAA=&#10;" adj="12961"/>
                <w10:anchorlock/>
              </v:group>
            </w:pict>
          </mc:Fallback>
        </mc:AlternateContent>
      </w:r>
    </w:p>
    <w:p w:rsidR="00761548" w:rsidRPr="000B5000" w:rsidRDefault="000B5000" w:rsidP="000B5000">
      <w:pPr>
        <w:jc w:val="center"/>
        <w:rPr>
          <w:b/>
          <w:sz w:val="28"/>
          <w:szCs w:val="28"/>
        </w:rPr>
      </w:pPr>
      <w:r w:rsidRPr="0091450E">
        <w:rPr>
          <w:b/>
          <w:sz w:val="28"/>
          <w:szCs w:val="28"/>
        </w:rPr>
        <w:t xml:space="preserve">Организационная модель </w:t>
      </w:r>
      <w:r>
        <w:rPr>
          <w:b/>
          <w:sz w:val="28"/>
          <w:szCs w:val="28"/>
        </w:rPr>
        <w:t>«Комплексное сопровождение»</w:t>
      </w:r>
      <w:bookmarkStart w:id="0" w:name="_GoBack"/>
      <w:bookmarkEnd w:id="0"/>
    </w:p>
    <w:sectPr w:rsidR="00761548" w:rsidRPr="000B5000" w:rsidSect="00302F14">
      <w:pgSz w:w="16838" w:h="11906" w:orient="landscape"/>
      <w:pgMar w:top="851"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82778"/>
    <w:multiLevelType w:val="hybridMultilevel"/>
    <w:tmpl w:val="09183E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072760"/>
    <w:multiLevelType w:val="hybridMultilevel"/>
    <w:tmpl w:val="3C46B43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7722351"/>
    <w:multiLevelType w:val="hybridMultilevel"/>
    <w:tmpl w:val="774E57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D186648"/>
    <w:multiLevelType w:val="hybridMultilevel"/>
    <w:tmpl w:val="60BA242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D8"/>
    <w:rsid w:val="000B5000"/>
    <w:rsid w:val="004E1C70"/>
    <w:rsid w:val="00761548"/>
    <w:rsid w:val="009907A3"/>
    <w:rsid w:val="00C72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C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C70"/>
    <w:rPr>
      <w:rFonts w:ascii="Tahoma" w:hAnsi="Tahoma" w:cs="Tahoma"/>
      <w:sz w:val="16"/>
      <w:szCs w:val="16"/>
    </w:rPr>
  </w:style>
  <w:style w:type="paragraph" w:styleId="a5">
    <w:name w:val="List Paragraph"/>
    <w:basedOn w:val="a"/>
    <w:uiPriority w:val="99"/>
    <w:qFormat/>
    <w:rsid w:val="00761548"/>
    <w:pPr>
      <w:ind w:left="720"/>
      <w:contextualSpacing/>
    </w:pPr>
    <w:rPr>
      <w:rFonts w:ascii="Calibri" w:eastAsia="Calibri" w:hAnsi="Calibri" w:cs="Times New Roman"/>
    </w:rPr>
  </w:style>
  <w:style w:type="paragraph" w:customStyle="1" w:styleId="Default">
    <w:name w:val="Default"/>
    <w:uiPriority w:val="99"/>
    <w:rsid w:val="00761548"/>
    <w:pPr>
      <w:autoSpaceDE w:val="0"/>
      <w:autoSpaceDN w:val="0"/>
      <w:adjustRightInd w:val="0"/>
      <w:spacing w:after="0" w:line="240" w:lineRule="auto"/>
    </w:pPr>
    <w:rPr>
      <w:rFonts w:ascii="Franklin Gothic Book" w:eastAsia="Calibri" w:hAnsi="Franklin Gothic Book" w:cs="Franklin Gothic Book"/>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C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C70"/>
    <w:rPr>
      <w:rFonts w:ascii="Tahoma" w:hAnsi="Tahoma" w:cs="Tahoma"/>
      <w:sz w:val="16"/>
      <w:szCs w:val="16"/>
    </w:rPr>
  </w:style>
  <w:style w:type="paragraph" w:styleId="a5">
    <w:name w:val="List Paragraph"/>
    <w:basedOn w:val="a"/>
    <w:uiPriority w:val="99"/>
    <w:qFormat/>
    <w:rsid w:val="00761548"/>
    <w:pPr>
      <w:ind w:left="720"/>
      <w:contextualSpacing/>
    </w:pPr>
    <w:rPr>
      <w:rFonts w:ascii="Calibri" w:eastAsia="Calibri" w:hAnsi="Calibri" w:cs="Times New Roman"/>
    </w:rPr>
  </w:style>
  <w:style w:type="paragraph" w:customStyle="1" w:styleId="Default">
    <w:name w:val="Default"/>
    <w:uiPriority w:val="99"/>
    <w:rsid w:val="00761548"/>
    <w:pPr>
      <w:autoSpaceDE w:val="0"/>
      <w:autoSpaceDN w:val="0"/>
      <w:adjustRightInd w:val="0"/>
      <w:spacing w:after="0" w:line="240" w:lineRule="auto"/>
    </w:pPr>
    <w:rPr>
      <w:rFonts w:ascii="Franklin Gothic Book" w:eastAsia="Calibri" w:hAnsi="Franklin Gothic Book" w:cs="Franklin Gothic Book"/>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1715</Words>
  <Characters>9776</Characters>
  <Application>Microsoft Office Word</Application>
  <DocSecurity>0</DocSecurity>
  <Lines>81</Lines>
  <Paragraphs>22</Paragraphs>
  <ScaleCrop>false</ScaleCrop>
  <Company>SPecialiST RePack</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2022-11-28T09:11:00Z</dcterms:created>
  <dcterms:modified xsi:type="dcterms:W3CDTF">2022-11-28T09:21:00Z</dcterms:modified>
</cp:coreProperties>
</file>