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D2" w:rsidRDefault="00BE75FE" w:rsidP="00EC1ED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коммуникативной и социальной компетентности д</w:t>
      </w:r>
      <w:r w:rsidR="00391C7B">
        <w:rPr>
          <w:rFonts w:ascii="Times New Roman" w:hAnsi="Times New Roman"/>
          <w:b/>
          <w:sz w:val="28"/>
          <w:szCs w:val="28"/>
        </w:rPr>
        <w:t>ошкольника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E75FE" w:rsidRPr="00690175" w:rsidRDefault="00BE75FE" w:rsidP="00BE75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</w:t>
      </w:r>
      <w:r w:rsidRPr="00BE75FE">
        <w:rPr>
          <w:rFonts w:ascii="Times New Roman" w:hAnsi="Times New Roman"/>
          <w:b/>
          <w:sz w:val="28"/>
          <w:szCs w:val="28"/>
        </w:rPr>
        <w:t>.</w:t>
      </w:r>
      <w:r w:rsidRPr="00BE75FE">
        <w:rPr>
          <w:rFonts w:ascii="Times New Roman" w:hAnsi="Times New Roman"/>
          <w:sz w:val="28"/>
          <w:szCs w:val="28"/>
        </w:rPr>
        <w:t xml:space="preserve"> </w:t>
      </w:r>
      <w:r w:rsidR="00A9313F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5FE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</w:rPr>
        <w:t xml:space="preserve"> коммуникативной и социальной компетентности </w:t>
      </w:r>
      <w:r w:rsidRPr="00BE75FE">
        <w:rPr>
          <w:rFonts w:ascii="Times New Roman" w:hAnsi="Times New Roman"/>
          <w:sz w:val="28"/>
          <w:szCs w:val="28"/>
        </w:rPr>
        <w:t xml:space="preserve"> ребёнка дошкольного возраста становится особенно актуальн</w:t>
      </w:r>
      <w:r w:rsidR="00C855A5">
        <w:rPr>
          <w:rFonts w:ascii="Times New Roman" w:hAnsi="Times New Roman"/>
          <w:sz w:val="28"/>
          <w:szCs w:val="28"/>
        </w:rPr>
        <w:t>ым</w:t>
      </w:r>
      <w:r w:rsidRPr="00BE75FE">
        <w:rPr>
          <w:rFonts w:ascii="Times New Roman" w:hAnsi="Times New Roman"/>
          <w:sz w:val="28"/>
          <w:szCs w:val="28"/>
        </w:rPr>
        <w:t xml:space="preserve"> на этапе</w:t>
      </w:r>
      <w:r w:rsidR="00A9313F">
        <w:rPr>
          <w:rFonts w:ascii="Times New Roman" w:hAnsi="Times New Roman"/>
          <w:sz w:val="28"/>
          <w:szCs w:val="28"/>
        </w:rPr>
        <w:t xml:space="preserve"> дошкольного детства</w:t>
      </w:r>
      <w:r w:rsidRPr="00BE75FE">
        <w:rPr>
          <w:rFonts w:ascii="Times New Roman" w:hAnsi="Times New Roman"/>
          <w:sz w:val="28"/>
          <w:szCs w:val="28"/>
        </w:rPr>
        <w:t xml:space="preserve">, что в свою очередь, возлагает на семью и дошкольное учреждение особую ответственность за воспитание необходимых личностных качеств у детей. </w:t>
      </w:r>
    </w:p>
    <w:p w:rsidR="004179D9" w:rsidRDefault="00BE75FE" w:rsidP="00BE7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EC1ED2" w:rsidRPr="00BE75FE">
        <w:rPr>
          <w:rFonts w:ascii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Что такое коммуникативная компетентность</w:t>
      </w:r>
      <w:r w:rsidR="00EC1ED2" w:rsidRPr="00BE75F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? </w:t>
      </w:r>
    </w:p>
    <w:p w:rsidR="00EC1ED2" w:rsidRPr="00BE75FE" w:rsidRDefault="00EC1ED2" w:rsidP="00BE7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BE75F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BE75F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Слайд</w:t>
      </w:r>
      <w:r w:rsidR="00391C7B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</w:t>
      </w:r>
      <w:r w:rsidRPr="00BE75F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2</w:t>
      </w:r>
    </w:p>
    <w:p w:rsidR="00EC1ED2" w:rsidRPr="00BE75FE" w:rsidRDefault="00EC1ED2" w:rsidP="00BE75F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E75F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 определению </w:t>
      </w:r>
      <w:r w:rsidR="00FD3125" w:rsidRPr="00BE75F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социального психолога</w:t>
      </w:r>
      <w:r w:rsidR="00FD3125" w:rsidRPr="00BE75F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E75F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Петровской</w:t>
      </w:r>
      <w:proofErr w:type="gramEnd"/>
      <w:r w:rsidRPr="00BE75FE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Л.А., коммуникативная компетентность – это совокупность навыков и умений, необходимых для эффективного общения.</w:t>
      </w:r>
    </w:p>
    <w:p w:rsidR="00BE75FE" w:rsidRPr="00BE75FE" w:rsidRDefault="00BE75FE" w:rsidP="00BE75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BE75FE" w:rsidRPr="00BE75FE" w:rsidRDefault="00BE75FE" w:rsidP="00BE75FE">
      <w:pPr>
        <w:jc w:val="both"/>
        <w:rPr>
          <w:rFonts w:ascii="Times New Roman" w:hAnsi="Times New Roman"/>
          <w:sz w:val="28"/>
          <w:szCs w:val="28"/>
        </w:rPr>
      </w:pPr>
      <w:r w:rsidRPr="00BE75F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Слайд 3.</w:t>
      </w:r>
      <w:r w:rsidRPr="00BE75FE">
        <w:rPr>
          <w:rFonts w:ascii="Times New Roman" w:hAnsi="Times New Roman"/>
          <w:sz w:val="28"/>
          <w:szCs w:val="28"/>
        </w:rPr>
        <w:t xml:space="preserve"> Социально–коммуникативная развитие  – это готовность субъекта получать в диалоге необходимую информацию, представлять и отстаивать свою точку зрения на основе признания разнообразия позиций и уважительного отношения к ценностям других людей, умени</w:t>
      </w:r>
      <w:r w:rsidR="00391C7B">
        <w:rPr>
          <w:rFonts w:ascii="Times New Roman" w:hAnsi="Times New Roman"/>
          <w:sz w:val="28"/>
          <w:szCs w:val="28"/>
        </w:rPr>
        <w:t xml:space="preserve">е соотносить свои устремления </w:t>
      </w:r>
      <w:r w:rsidRPr="00BE75FE">
        <w:rPr>
          <w:rFonts w:ascii="Times New Roman" w:hAnsi="Times New Roman"/>
          <w:sz w:val="28"/>
          <w:szCs w:val="28"/>
        </w:rPr>
        <w:t>с интересами других людей, продуктивно взаимодействовать с членами группы, решающей общую задачу.</w:t>
      </w:r>
    </w:p>
    <w:p w:rsidR="00BE75FE" w:rsidRDefault="00BE75FE" w:rsidP="00BE75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5FE">
        <w:rPr>
          <w:rFonts w:ascii="Times New Roman" w:hAnsi="Times New Roman"/>
          <w:sz w:val="28"/>
          <w:szCs w:val="28"/>
        </w:rPr>
        <w:t xml:space="preserve"> </w:t>
      </w:r>
      <w:r w:rsidRPr="00BE75FE">
        <w:rPr>
          <w:rFonts w:ascii="Times New Roman" w:hAnsi="Times New Roman"/>
          <w:b/>
          <w:sz w:val="28"/>
          <w:szCs w:val="28"/>
        </w:rPr>
        <w:t>Слайд 4.</w:t>
      </w:r>
      <w:r w:rsidR="00391C7B">
        <w:rPr>
          <w:rFonts w:ascii="Times New Roman" w:hAnsi="Times New Roman"/>
          <w:b/>
          <w:sz w:val="28"/>
          <w:szCs w:val="28"/>
        </w:rPr>
        <w:t xml:space="preserve"> </w:t>
      </w:r>
      <w:r w:rsidR="00F4670E">
        <w:rPr>
          <w:rFonts w:ascii="Times New Roman" w:hAnsi="Times New Roman"/>
          <w:sz w:val="28"/>
          <w:szCs w:val="28"/>
        </w:rPr>
        <w:t xml:space="preserve">Основной целью  коммуникативной и социальной компетентности </w:t>
      </w:r>
      <w:r w:rsidRPr="00BE75FE">
        <w:rPr>
          <w:rFonts w:ascii="Times New Roman" w:hAnsi="Times New Roman"/>
          <w:sz w:val="28"/>
          <w:szCs w:val="28"/>
        </w:rPr>
        <w:t xml:space="preserve"> дошкольников является позитивная социализация детей,  приобщение их  к социокультурным нормам, традициям семьи, общества и государства.  </w:t>
      </w:r>
    </w:p>
    <w:p w:rsidR="006A7B7A" w:rsidRDefault="00F4670E" w:rsidP="006A7B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670E">
        <w:rPr>
          <w:rFonts w:ascii="Times New Roman" w:hAnsi="Times New Roman"/>
          <w:b/>
          <w:sz w:val="28"/>
          <w:szCs w:val="28"/>
        </w:rPr>
        <w:t>Слайд 5</w:t>
      </w:r>
      <w:r>
        <w:rPr>
          <w:rFonts w:ascii="Times New Roman" w:hAnsi="Times New Roman"/>
          <w:sz w:val="28"/>
          <w:szCs w:val="28"/>
        </w:rPr>
        <w:t>.</w:t>
      </w:r>
      <w:r w:rsidR="00FD3125">
        <w:rPr>
          <w:rFonts w:ascii="Times New Roman" w:hAnsi="Times New Roman"/>
          <w:sz w:val="28"/>
          <w:szCs w:val="28"/>
        </w:rPr>
        <w:t xml:space="preserve"> </w:t>
      </w:r>
      <w:r w:rsidR="006A7B7A" w:rsidRPr="00BE75FE">
        <w:rPr>
          <w:rFonts w:ascii="Times New Roman" w:hAnsi="Times New Roman"/>
          <w:sz w:val="28"/>
          <w:szCs w:val="28"/>
        </w:rPr>
        <w:t>В связи с этим можно выделить задачи социально – коммуникативного развития</w:t>
      </w:r>
      <w:r w:rsidR="006A7B7A">
        <w:rPr>
          <w:rFonts w:ascii="Times New Roman" w:hAnsi="Times New Roman"/>
          <w:sz w:val="28"/>
          <w:szCs w:val="28"/>
        </w:rPr>
        <w:t>, которые Вы видите на слайде</w:t>
      </w:r>
      <w:r w:rsidR="001D64E1">
        <w:rPr>
          <w:rFonts w:ascii="Times New Roman" w:hAnsi="Times New Roman"/>
          <w:sz w:val="28"/>
          <w:szCs w:val="28"/>
        </w:rPr>
        <w:t>.</w:t>
      </w:r>
      <w:r w:rsidR="006A7B7A" w:rsidRPr="00BE75FE">
        <w:rPr>
          <w:rFonts w:ascii="Times New Roman" w:hAnsi="Times New Roman"/>
          <w:sz w:val="28"/>
          <w:szCs w:val="28"/>
        </w:rPr>
        <w:t xml:space="preserve"> </w:t>
      </w:r>
    </w:p>
    <w:p w:rsidR="00BE75FE" w:rsidRPr="00BE75FE" w:rsidRDefault="00BD1292" w:rsidP="006A7B7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 </w:t>
      </w:r>
      <w:r w:rsidR="006A7B7A">
        <w:rPr>
          <w:rFonts w:ascii="Times New Roman" w:hAnsi="Times New Roman"/>
          <w:sz w:val="28"/>
          <w:szCs w:val="28"/>
        </w:rPr>
        <w:t xml:space="preserve">из задач это </w:t>
      </w:r>
      <w:r w:rsidR="00BE75FE" w:rsidRPr="00BE75FE">
        <w:rPr>
          <w:rFonts w:ascii="Times New Roman" w:hAnsi="Times New Roman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</w:t>
      </w:r>
      <w:r w:rsidR="006A7B7A">
        <w:rPr>
          <w:rFonts w:ascii="Times New Roman" w:hAnsi="Times New Roman"/>
          <w:sz w:val="28"/>
          <w:szCs w:val="28"/>
        </w:rPr>
        <w:t>взрослыми.</w:t>
      </w:r>
    </w:p>
    <w:p w:rsidR="00BE75FE" w:rsidRPr="00BE75FE" w:rsidRDefault="006A7B7A" w:rsidP="006A7B7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BE75FE" w:rsidRPr="00BE75FE">
        <w:rPr>
          <w:rFonts w:ascii="Times New Roman" w:hAnsi="Times New Roman"/>
          <w:sz w:val="28"/>
          <w:szCs w:val="28"/>
        </w:rPr>
        <w:t xml:space="preserve">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</w:t>
      </w:r>
    </w:p>
    <w:p w:rsidR="003C52DE" w:rsidRPr="003C52DE" w:rsidRDefault="003C52DE" w:rsidP="004F2D5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C52DE">
        <w:rPr>
          <w:rFonts w:ascii="Times New Roman" w:hAnsi="Times New Roman"/>
          <w:sz w:val="28"/>
          <w:szCs w:val="28"/>
        </w:rPr>
        <w:t>Создание атмосферы доброжелательности, взаимопонимания и любви;</w:t>
      </w:r>
    </w:p>
    <w:p w:rsidR="003C52DE" w:rsidRPr="003C52DE" w:rsidRDefault="003C52DE" w:rsidP="004F2D5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C52DE">
        <w:rPr>
          <w:rFonts w:ascii="Times New Roman" w:hAnsi="Times New Roman"/>
          <w:sz w:val="28"/>
          <w:szCs w:val="28"/>
        </w:rPr>
        <w:t>Объяснение детям, что неосторожно сказанное слово ранит, не менее больно, чем действие;</w:t>
      </w:r>
      <w:r w:rsidR="004F2D59">
        <w:rPr>
          <w:rFonts w:ascii="Times New Roman" w:hAnsi="Times New Roman"/>
          <w:sz w:val="28"/>
          <w:szCs w:val="28"/>
        </w:rPr>
        <w:t xml:space="preserve"> </w:t>
      </w:r>
      <w:r w:rsidRPr="003C52DE">
        <w:rPr>
          <w:rFonts w:ascii="Times New Roman" w:hAnsi="Times New Roman"/>
          <w:sz w:val="28"/>
          <w:szCs w:val="28"/>
        </w:rPr>
        <w:t>Обучение умению детей владеть собой;</w:t>
      </w:r>
      <w:r w:rsidR="004F2D59">
        <w:rPr>
          <w:rFonts w:ascii="Times New Roman" w:hAnsi="Times New Roman"/>
          <w:sz w:val="28"/>
          <w:szCs w:val="28"/>
        </w:rPr>
        <w:t xml:space="preserve"> </w:t>
      </w:r>
      <w:r w:rsidRPr="003C52DE">
        <w:rPr>
          <w:rFonts w:ascii="Times New Roman" w:hAnsi="Times New Roman"/>
          <w:sz w:val="28"/>
          <w:szCs w:val="28"/>
        </w:rPr>
        <w:t>анализировать ситуацию;</w:t>
      </w:r>
    </w:p>
    <w:p w:rsidR="00CA01E3" w:rsidRPr="00084EE5" w:rsidRDefault="00CA01E3" w:rsidP="002C7F79">
      <w:pPr>
        <w:spacing w:after="0"/>
        <w:contextualSpacing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D0A3B">
        <w:rPr>
          <w:rFonts w:ascii="Times New Roman" w:hAnsi="Times New Roman"/>
          <w:b/>
          <w:sz w:val="28"/>
          <w:szCs w:val="28"/>
        </w:rPr>
        <w:t xml:space="preserve">   Слайд</w:t>
      </w:r>
      <w:r w:rsidR="000B2BC1">
        <w:rPr>
          <w:rFonts w:ascii="Times New Roman" w:hAnsi="Times New Roman"/>
          <w:b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E75FE">
        <w:rPr>
          <w:rFonts w:ascii="Times New Roman" w:hAnsi="Times New Roman"/>
          <w:sz w:val="28"/>
          <w:szCs w:val="28"/>
        </w:rPr>
        <w:t>Для решения поставленных задач не</w:t>
      </w:r>
      <w:r>
        <w:rPr>
          <w:rFonts w:ascii="Times New Roman" w:hAnsi="Times New Roman"/>
          <w:sz w:val="28"/>
          <w:szCs w:val="28"/>
        </w:rPr>
        <w:t xml:space="preserve">обходимо соблюдать ряд </w:t>
      </w:r>
      <w:r w:rsidRPr="00084EE5">
        <w:rPr>
          <w:rFonts w:ascii="Times New Roman" w:hAnsi="Times New Roman"/>
          <w:sz w:val="28"/>
          <w:szCs w:val="28"/>
        </w:rPr>
        <w:t>условий для развития</w:t>
      </w:r>
      <w:r w:rsidRPr="00084EE5">
        <w:rPr>
          <w:rFonts w:ascii="Times New Roman" w:hAnsi="Times New Roman"/>
          <w:noProof/>
          <w:sz w:val="28"/>
          <w:szCs w:val="28"/>
          <w:lang w:eastAsia="ru-RU"/>
        </w:rPr>
        <w:t xml:space="preserve"> коммуникативной и социальной компетентности</w:t>
      </w:r>
      <w:r w:rsidRPr="00084EE5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CA01E3" w:rsidRPr="00CA01E3" w:rsidRDefault="00CA01E3" w:rsidP="00CA01E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D562A1">
        <w:rPr>
          <w:rFonts w:ascii="Times New Roman" w:hAnsi="Times New Roman"/>
          <w:sz w:val="28"/>
          <w:szCs w:val="28"/>
        </w:rPr>
        <w:t>Во</w:t>
      </w:r>
      <w:proofErr w:type="gramEnd"/>
      <w:r w:rsidR="00D562A1">
        <w:rPr>
          <w:rFonts w:ascii="Times New Roman" w:hAnsi="Times New Roman"/>
          <w:sz w:val="28"/>
          <w:szCs w:val="28"/>
        </w:rPr>
        <w:t xml:space="preserve"> первых это </w:t>
      </w:r>
      <w:r w:rsidR="00D562A1" w:rsidRPr="00CA01E3">
        <w:rPr>
          <w:rFonts w:ascii="Times New Roman" w:hAnsi="Times New Roman"/>
          <w:sz w:val="28"/>
          <w:szCs w:val="28"/>
        </w:rPr>
        <w:t>демократический стиль общения воспит</w:t>
      </w:r>
      <w:r w:rsidR="00D562A1">
        <w:rPr>
          <w:rFonts w:ascii="Times New Roman" w:hAnsi="Times New Roman"/>
          <w:sz w:val="28"/>
          <w:szCs w:val="28"/>
        </w:rPr>
        <w:t>ывающего взрослого</w:t>
      </w:r>
      <w:r w:rsidR="00D562A1" w:rsidRPr="00CA01E3">
        <w:rPr>
          <w:rFonts w:ascii="Times New Roman" w:hAnsi="Times New Roman"/>
          <w:sz w:val="28"/>
          <w:szCs w:val="28"/>
        </w:rPr>
        <w:t xml:space="preserve"> с детьми: не «над», а «вместе»;</w:t>
      </w:r>
      <w:r w:rsidR="00D562A1">
        <w:rPr>
          <w:rFonts w:ascii="Times New Roman" w:hAnsi="Times New Roman"/>
          <w:sz w:val="28"/>
          <w:szCs w:val="28"/>
        </w:rPr>
        <w:t xml:space="preserve"> </w:t>
      </w:r>
    </w:p>
    <w:p w:rsidR="004F2D59" w:rsidRPr="00CA01E3" w:rsidRDefault="001D64E1" w:rsidP="000B2BC1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так же</w:t>
      </w:r>
      <w:r w:rsidR="009725FD">
        <w:rPr>
          <w:rFonts w:ascii="Times New Roman" w:hAnsi="Times New Roman"/>
          <w:sz w:val="28"/>
          <w:szCs w:val="28"/>
        </w:rPr>
        <w:t xml:space="preserve"> - это</w:t>
      </w:r>
      <w:r w:rsidR="004F2D59" w:rsidRPr="00CA01E3">
        <w:rPr>
          <w:rFonts w:ascii="Times New Roman" w:hAnsi="Times New Roman"/>
          <w:sz w:val="28"/>
          <w:szCs w:val="28"/>
        </w:rPr>
        <w:t xml:space="preserve"> развит</w:t>
      </w:r>
      <w:r w:rsidR="009725FD">
        <w:rPr>
          <w:rFonts w:ascii="Times New Roman" w:hAnsi="Times New Roman"/>
          <w:sz w:val="28"/>
          <w:szCs w:val="28"/>
        </w:rPr>
        <w:t>ие</w:t>
      </w:r>
      <w:r w:rsidR="004F2D59" w:rsidRPr="00CA01E3">
        <w:rPr>
          <w:rFonts w:ascii="Times New Roman" w:hAnsi="Times New Roman"/>
          <w:sz w:val="28"/>
          <w:szCs w:val="28"/>
        </w:rPr>
        <w:t xml:space="preserve"> умения детей осуществлять выбор деятельности и отношений в соответствии со своими интересами;</w:t>
      </w:r>
    </w:p>
    <w:p w:rsidR="00EC1770" w:rsidRDefault="000B2BC1" w:rsidP="000B2BC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0B2BC1">
        <w:rPr>
          <w:rFonts w:ascii="Times New Roman" w:hAnsi="Times New Roman"/>
          <w:b/>
          <w:sz w:val="28"/>
          <w:szCs w:val="28"/>
        </w:rPr>
        <w:t>Слайд 7.</w:t>
      </w:r>
      <w:r>
        <w:rPr>
          <w:rFonts w:ascii="Times New Roman" w:hAnsi="Times New Roman"/>
          <w:sz w:val="28"/>
          <w:szCs w:val="28"/>
        </w:rPr>
        <w:t xml:space="preserve"> </w:t>
      </w:r>
      <w:r w:rsidR="00EC1770" w:rsidRPr="00CA01E3">
        <w:rPr>
          <w:rFonts w:ascii="Times New Roman" w:hAnsi="Times New Roman"/>
          <w:sz w:val="28"/>
          <w:szCs w:val="28"/>
        </w:rPr>
        <w:t xml:space="preserve">Развивающая предметно-пространственная </w:t>
      </w:r>
      <w:r w:rsidR="00EC1770" w:rsidRPr="00CA01E3">
        <w:rPr>
          <w:rFonts w:ascii="Times New Roman" w:hAnsi="Times New Roman"/>
          <w:sz w:val="28"/>
          <w:szCs w:val="28"/>
          <w:lang w:val="en-US"/>
        </w:rPr>
        <w:t> </w:t>
      </w:r>
      <w:r w:rsidR="00EC1770" w:rsidRPr="00CA01E3">
        <w:rPr>
          <w:rFonts w:ascii="Times New Roman" w:hAnsi="Times New Roman"/>
          <w:sz w:val="28"/>
          <w:szCs w:val="28"/>
        </w:rPr>
        <w:t xml:space="preserve">среда </w:t>
      </w:r>
      <w:r w:rsidR="00EC1770">
        <w:rPr>
          <w:rFonts w:ascii="Times New Roman" w:hAnsi="Times New Roman"/>
          <w:sz w:val="28"/>
          <w:szCs w:val="28"/>
        </w:rPr>
        <w:t xml:space="preserve">должна быть </w:t>
      </w:r>
      <w:r w:rsidR="00EC1770" w:rsidRPr="00CA01E3">
        <w:rPr>
          <w:rFonts w:ascii="Times New Roman" w:hAnsi="Times New Roman"/>
          <w:sz w:val="28"/>
          <w:szCs w:val="28"/>
        </w:rPr>
        <w:t>разнообразна</w:t>
      </w:r>
      <w:r w:rsidR="00EC1770">
        <w:rPr>
          <w:rFonts w:ascii="Times New Roman" w:hAnsi="Times New Roman"/>
          <w:sz w:val="28"/>
          <w:szCs w:val="28"/>
        </w:rPr>
        <w:t>я по своему содержанию.</w:t>
      </w:r>
    </w:p>
    <w:p w:rsidR="008E35B1" w:rsidRPr="00084EE5" w:rsidRDefault="00EC1770" w:rsidP="000B2BC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C1770">
        <w:rPr>
          <w:rFonts w:ascii="Times New Roman" w:hAnsi="Times New Roman"/>
          <w:b/>
          <w:sz w:val="28"/>
          <w:szCs w:val="28"/>
        </w:rPr>
        <w:t>Слайд 8</w:t>
      </w:r>
      <w:r>
        <w:rPr>
          <w:rFonts w:ascii="Times New Roman" w:hAnsi="Times New Roman"/>
          <w:sz w:val="28"/>
          <w:szCs w:val="28"/>
        </w:rPr>
        <w:t xml:space="preserve">. </w:t>
      </w:r>
      <w:r w:rsidR="000B2BC1">
        <w:rPr>
          <w:rFonts w:ascii="Times New Roman" w:hAnsi="Times New Roman"/>
          <w:sz w:val="28"/>
          <w:szCs w:val="28"/>
        </w:rPr>
        <w:t>Очень важным фактором является</w:t>
      </w:r>
      <w:r w:rsidR="00827824" w:rsidRPr="00CA01E3">
        <w:rPr>
          <w:rFonts w:ascii="Times New Roman" w:hAnsi="Times New Roman"/>
          <w:sz w:val="28"/>
          <w:szCs w:val="28"/>
          <w:lang w:val="en-US"/>
        </w:rPr>
        <w:t> </w:t>
      </w:r>
      <w:r w:rsidR="000B2BC1" w:rsidRPr="000B2BC1">
        <w:rPr>
          <w:rFonts w:ascii="Times New Roman" w:hAnsi="Times New Roman"/>
          <w:sz w:val="28"/>
          <w:szCs w:val="28"/>
        </w:rPr>
        <w:t>с</w:t>
      </w:r>
      <w:r w:rsidR="00827824" w:rsidRPr="000B2BC1">
        <w:rPr>
          <w:rFonts w:ascii="Times New Roman" w:eastAsia="Arial" w:hAnsi="Times New Roman"/>
          <w:sz w:val="28"/>
          <w:szCs w:val="28"/>
        </w:rPr>
        <w:t xml:space="preserve">оздание </w:t>
      </w:r>
      <w:r w:rsidR="000B2BC1" w:rsidRPr="000B2BC1">
        <w:rPr>
          <w:rFonts w:ascii="Times New Roman" w:eastAsia="Arial" w:hAnsi="Times New Roman"/>
          <w:sz w:val="28"/>
          <w:szCs w:val="28"/>
        </w:rPr>
        <w:t>в группе</w:t>
      </w:r>
      <w:r w:rsidR="00827824" w:rsidRPr="000B2BC1">
        <w:rPr>
          <w:rFonts w:ascii="Times New Roman" w:eastAsia="Arial" w:hAnsi="Times New Roman"/>
          <w:sz w:val="28"/>
          <w:szCs w:val="28"/>
        </w:rPr>
        <w:t xml:space="preserve"> атмосферы  доброжелательности</w:t>
      </w:r>
      <w:r w:rsidR="000B2BC1">
        <w:rPr>
          <w:rFonts w:ascii="Times New Roman" w:eastAsia="Arial" w:hAnsi="Times New Roman"/>
          <w:sz w:val="28"/>
          <w:szCs w:val="28"/>
        </w:rPr>
        <w:t xml:space="preserve"> и</w:t>
      </w:r>
      <w:r w:rsidR="00827824" w:rsidRPr="000B2BC1">
        <w:rPr>
          <w:rFonts w:ascii="Times New Roman" w:eastAsia="Arial" w:hAnsi="Times New Roman"/>
          <w:sz w:val="28"/>
          <w:szCs w:val="28"/>
        </w:rPr>
        <w:t xml:space="preserve"> взаимопонимания</w:t>
      </w:r>
      <w:r w:rsidR="000B2BC1">
        <w:rPr>
          <w:rFonts w:ascii="Times New Roman" w:eastAsia="Arial" w:hAnsi="Times New Roman"/>
          <w:sz w:val="28"/>
          <w:szCs w:val="28"/>
        </w:rPr>
        <w:t>, о</w:t>
      </w:r>
      <w:r w:rsidR="00827824" w:rsidRPr="00CA01E3">
        <w:rPr>
          <w:rFonts w:eastAsia="Arial"/>
          <w:sz w:val="28"/>
          <w:szCs w:val="28"/>
        </w:rPr>
        <w:t xml:space="preserve">бучение </w:t>
      </w:r>
      <w:r w:rsidR="000B2BC1" w:rsidRPr="00084EE5">
        <w:rPr>
          <w:rFonts w:ascii="Times New Roman" w:eastAsia="Arial" w:hAnsi="Times New Roman"/>
          <w:sz w:val="28"/>
          <w:szCs w:val="28"/>
        </w:rPr>
        <w:t>умению</w:t>
      </w:r>
      <w:r w:rsidR="00827824" w:rsidRPr="00084EE5">
        <w:rPr>
          <w:rFonts w:ascii="Times New Roman" w:eastAsia="Arial" w:hAnsi="Times New Roman"/>
          <w:sz w:val="28"/>
          <w:szCs w:val="28"/>
        </w:rPr>
        <w:t xml:space="preserve"> слушать и слышать другого</w:t>
      </w:r>
      <w:r w:rsidR="000B2BC1" w:rsidRPr="00084EE5">
        <w:rPr>
          <w:rFonts w:ascii="Times New Roman" w:hAnsi="Times New Roman"/>
          <w:sz w:val="28"/>
          <w:szCs w:val="28"/>
        </w:rPr>
        <w:t xml:space="preserve">, </w:t>
      </w:r>
      <w:r w:rsidR="00827824" w:rsidRPr="00084EE5">
        <w:rPr>
          <w:rFonts w:ascii="Times New Roman" w:eastAsia="Arial" w:hAnsi="Times New Roman"/>
          <w:sz w:val="28"/>
          <w:szCs w:val="28"/>
        </w:rPr>
        <w:t>умению детей владеть собой</w:t>
      </w:r>
    </w:p>
    <w:p w:rsidR="002C7F79" w:rsidRPr="002C7F79" w:rsidRDefault="00084EE5" w:rsidP="002C7F7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EC1770">
        <w:rPr>
          <w:rFonts w:ascii="Times New Roman" w:hAnsi="Times New Roman"/>
          <w:b/>
          <w:sz w:val="28"/>
          <w:szCs w:val="28"/>
        </w:rPr>
        <w:t>9</w:t>
      </w:r>
      <w:r w:rsidR="002C7F79" w:rsidRPr="008D0A3B">
        <w:rPr>
          <w:rFonts w:ascii="Times New Roman" w:hAnsi="Times New Roman"/>
          <w:b/>
          <w:sz w:val="28"/>
          <w:szCs w:val="28"/>
        </w:rPr>
        <w:t>.</w:t>
      </w:r>
      <w:r w:rsidR="002C7F79" w:rsidRPr="002C7F79">
        <w:rPr>
          <w:rFonts w:ascii="Times New Roman" w:hAnsi="Times New Roman"/>
          <w:sz w:val="28"/>
          <w:szCs w:val="28"/>
        </w:rPr>
        <w:t xml:space="preserve">  </w:t>
      </w:r>
      <w:r w:rsidR="002C7F79" w:rsidRPr="00084EE5">
        <w:rPr>
          <w:rFonts w:ascii="Times New Roman" w:hAnsi="Times New Roman"/>
          <w:sz w:val="28"/>
          <w:szCs w:val="28"/>
        </w:rPr>
        <w:t>Выделя</w:t>
      </w:r>
      <w:r w:rsidR="00A801A5" w:rsidRPr="00084EE5">
        <w:rPr>
          <w:rFonts w:ascii="Times New Roman" w:hAnsi="Times New Roman"/>
          <w:sz w:val="28"/>
          <w:szCs w:val="28"/>
        </w:rPr>
        <w:t xml:space="preserve">ют две группы методов развития </w:t>
      </w:r>
      <w:r w:rsidR="002C7F79" w:rsidRPr="00084EE5">
        <w:rPr>
          <w:rFonts w:ascii="Times New Roman" w:hAnsi="Times New Roman"/>
          <w:sz w:val="28"/>
          <w:szCs w:val="28"/>
        </w:rPr>
        <w:t xml:space="preserve"> коммуникативной </w:t>
      </w:r>
      <w:r w:rsidR="00A801A5" w:rsidRPr="00084EE5">
        <w:rPr>
          <w:rFonts w:ascii="Times New Roman" w:hAnsi="Times New Roman"/>
          <w:sz w:val="28"/>
          <w:szCs w:val="28"/>
        </w:rPr>
        <w:t xml:space="preserve">и социальной </w:t>
      </w:r>
      <w:r w:rsidR="002C7F79" w:rsidRPr="00084EE5">
        <w:rPr>
          <w:rFonts w:ascii="Times New Roman" w:hAnsi="Times New Roman"/>
          <w:sz w:val="28"/>
          <w:szCs w:val="28"/>
        </w:rPr>
        <w:t>компетентности</w:t>
      </w:r>
      <w:r w:rsidR="002C7F79" w:rsidRPr="002C7F79">
        <w:rPr>
          <w:rFonts w:ascii="Times New Roman" w:hAnsi="Times New Roman"/>
          <w:b/>
          <w:sz w:val="28"/>
          <w:szCs w:val="28"/>
        </w:rPr>
        <w:t xml:space="preserve">: </w:t>
      </w:r>
      <w:r w:rsidR="002C7F79" w:rsidRPr="002C7F79">
        <w:rPr>
          <w:rFonts w:ascii="Times New Roman" w:hAnsi="Times New Roman"/>
          <w:sz w:val="28"/>
          <w:szCs w:val="28"/>
        </w:rPr>
        <w:t>методы накопления содержания детской речи и методы, направленные на закрепление и активизацию словарного запаса, развитие его смысловой стороны.</w:t>
      </w:r>
    </w:p>
    <w:p w:rsidR="002430DD" w:rsidRPr="000077CF" w:rsidRDefault="002C7F79" w:rsidP="000077CF">
      <w:pPr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C7F79">
        <w:rPr>
          <w:rFonts w:ascii="Times New Roman" w:hAnsi="Times New Roman"/>
          <w:sz w:val="28"/>
          <w:szCs w:val="28"/>
        </w:rPr>
        <w:t xml:space="preserve"> </w:t>
      </w:r>
      <w:r w:rsidR="00A801A5" w:rsidRPr="002430DD">
        <w:rPr>
          <w:rFonts w:ascii="Times New Roman" w:hAnsi="Times New Roman"/>
          <w:b/>
          <w:sz w:val="28"/>
          <w:szCs w:val="28"/>
        </w:rPr>
        <w:t>Слайд</w:t>
      </w:r>
      <w:r w:rsidR="000077CF">
        <w:rPr>
          <w:rFonts w:ascii="Times New Roman" w:hAnsi="Times New Roman"/>
          <w:b/>
          <w:sz w:val="28"/>
          <w:szCs w:val="28"/>
        </w:rPr>
        <w:t xml:space="preserve"> </w:t>
      </w:r>
      <w:r w:rsidR="00EC1770">
        <w:rPr>
          <w:rFonts w:ascii="Times New Roman" w:hAnsi="Times New Roman"/>
          <w:b/>
          <w:sz w:val="28"/>
          <w:szCs w:val="28"/>
        </w:rPr>
        <w:t>10</w:t>
      </w:r>
      <w:r w:rsidR="000077CF">
        <w:rPr>
          <w:rFonts w:ascii="Times New Roman" w:hAnsi="Times New Roman"/>
          <w:b/>
          <w:sz w:val="28"/>
          <w:szCs w:val="28"/>
        </w:rPr>
        <w:t>.</w:t>
      </w:r>
      <w:r w:rsidR="002430DD" w:rsidRPr="002430DD">
        <w:rPr>
          <w:rFonts w:ascii="Times New Roman" w:hAnsi="Times New Roman"/>
          <w:sz w:val="28"/>
          <w:szCs w:val="28"/>
        </w:rPr>
        <w:t xml:space="preserve"> </w:t>
      </w:r>
      <w:r w:rsidR="000077CF">
        <w:rPr>
          <w:rFonts w:ascii="Times New Roman" w:hAnsi="Times New Roman"/>
          <w:sz w:val="28"/>
          <w:szCs w:val="28"/>
        </w:rPr>
        <w:t xml:space="preserve"> Для э</w:t>
      </w:r>
      <w:r w:rsidR="002430DD" w:rsidRPr="002430DD">
        <w:rPr>
          <w:rFonts w:ascii="Times New Roman" w:hAnsi="Times New Roman"/>
          <w:sz w:val="28"/>
          <w:szCs w:val="28"/>
        </w:rPr>
        <w:t>ффективн</w:t>
      </w:r>
      <w:r w:rsidR="000077CF">
        <w:rPr>
          <w:rFonts w:ascii="Times New Roman" w:hAnsi="Times New Roman"/>
          <w:sz w:val="28"/>
          <w:szCs w:val="28"/>
        </w:rPr>
        <w:t>ой</w:t>
      </w:r>
      <w:r w:rsidR="002430DD" w:rsidRPr="002430DD">
        <w:rPr>
          <w:rFonts w:ascii="Times New Roman" w:hAnsi="Times New Roman"/>
          <w:sz w:val="28"/>
          <w:szCs w:val="28"/>
        </w:rPr>
        <w:t xml:space="preserve"> поддержки </w:t>
      </w:r>
      <w:r w:rsidR="000077CF">
        <w:rPr>
          <w:rFonts w:ascii="Times New Roman" w:hAnsi="Times New Roman"/>
          <w:color w:val="000000" w:themeColor="dark1"/>
          <w:sz w:val="28"/>
          <w:szCs w:val="28"/>
        </w:rPr>
        <w:t xml:space="preserve">детской инициативы необходимо </w:t>
      </w:r>
      <w:r w:rsidR="000077CF" w:rsidRPr="000077CF">
        <w:rPr>
          <w:rFonts w:ascii="Times New Roman" w:hAnsi="Times New Roman"/>
          <w:color w:val="000000" w:themeColor="dark1"/>
          <w:sz w:val="28"/>
          <w:szCs w:val="28"/>
        </w:rPr>
        <w:t>п</w:t>
      </w:r>
      <w:r w:rsidR="002430DD" w:rsidRPr="000077CF">
        <w:rPr>
          <w:rFonts w:ascii="Times New Roman" w:hAnsi="Times New Roman"/>
          <w:color w:val="000000" w:themeColor="dark1"/>
          <w:sz w:val="28"/>
          <w:szCs w:val="28"/>
        </w:rPr>
        <w:t>омогать детям в организации игр;</w:t>
      </w:r>
      <w:r w:rsidR="000077CF" w:rsidRPr="000077CF">
        <w:rPr>
          <w:rFonts w:ascii="Times New Roman" w:hAnsi="Times New Roman"/>
          <w:color w:val="000000" w:themeColor="dark1"/>
          <w:sz w:val="28"/>
          <w:szCs w:val="28"/>
        </w:rPr>
        <w:t xml:space="preserve"> п</w:t>
      </w:r>
      <w:r w:rsidR="002430DD" w:rsidRPr="000077CF">
        <w:rPr>
          <w:rFonts w:ascii="Times New Roman" w:hAnsi="Times New Roman"/>
          <w:color w:val="000000" w:themeColor="dark1"/>
          <w:sz w:val="28"/>
          <w:szCs w:val="28"/>
        </w:rPr>
        <w:t>редоставлять детям возможность для реализации их замысла в творче</w:t>
      </w:r>
      <w:r w:rsidR="000077CF" w:rsidRPr="000077CF">
        <w:rPr>
          <w:rFonts w:ascii="Times New Roman" w:hAnsi="Times New Roman"/>
          <w:color w:val="000000" w:themeColor="dark1"/>
          <w:sz w:val="28"/>
          <w:szCs w:val="28"/>
        </w:rPr>
        <w:t>ской продуктивной деятельности</w:t>
      </w:r>
      <w:r w:rsidR="002430DD" w:rsidRPr="000077CF">
        <w:rPr>
          <w:rFonts w:ascii="Times New Roman" w:hAnsi="Times New Roman"/>
          <w:color w:val="002060"/>
          <w:sz w:val="28"/>
          <w:szCs w:val="28"/>
        </w:rPr>
        <w:t>.</w:t>
      </w:r>
    </w:p>
    <w:p w:rsidR="00EC1770" w:rsidRDefault="002430DD" w:rsidP="00827824">
      <w:pPr>
        <w:pStyle w:val="a6"/>
        <w:spacing w:before="96" w:beforeAutospacing="0" w:after="0" w:afterAutospacing="0"/>
        <w:ind w:left="547" w:hanging="547"/>
        <w:jc w:val="both"/>
        <w:rPr>
          <w:rFonts w:eastAsia="Arial"/>
          <w:bCs/>
          <w:sz w:val="28"/>
          <w:szCs w:val="28"/>
        </w:rPr>
      </w:pPr>
      <w:r w:rsidRPr="00827824">
        <w:rPr>
          <w:b/>
          <w:color w:val="000000"/>
          <w:sz w:val="28"/>
          <w:szCs w:val="28"/>
        </w:rPr>
        <w:t xml:space="preserve">Слайд </w:t>
      </w:r>
      <w:r w:rsidR="00213C13" w:rsidRPr="00827824">
        <w:rPr>
          <w:b/>
          <w:color w:val="000000"/>
          <w:sz w:val="28"/>
          <w:szCs w:val="28"/>
        </w:rPr>
        <w:t>1</w:t>
      </w:r>
      <w:r w:rsidR="00EC1770">
        <w:rPr>
          <w:b/>
          <w:color w:val="000000"/>
          <w:sz w:val="28"/>
          <w:szCs w:val="28"/>
        </w:rPr>
        <w:t>1</w:t>
      </w:r>
      <w:r w:rsidR="00213C13" w:rsidRPr="00827824">
        <w:rPr>
          <w:b/>
          <w:color w:val="000000"/>
          <w:sz w:val="28"/>
          <w:szCs w:val="28"/>
        </w:rPr>
        <w:t>-</w:t>
      </w:r>
      <w:r w:rsidR="00827824" w:rsidRPr="00827824">
        <w:rPr>
          <w:b/>
          <w:color w:val="000000"/>
          <w:sz w:val="28"/>
          <w:szCs w:val="28"/>
        </w:rPr>
        <w:t>1</w:t>
      </w:r>
      <w:r w:rsidR="00EC1770">
        <w:rPr>
          <w:b/>
          <w:color w:val="000000"/>
          <w:sz w:val="28"/>
          <w:szCs w:val="28"/>
        </w:rPr>
        <w:t>2</w:t>
      </w:r>
      <w:r w:rsidR="00213C13" w:rsidRPr="000F3458">
        <w:rPr>
          <w:color w:val="000000"/>
          <w:sz w:val="28"/>
          <w:szCs w:val="28"/>
        </w:rPr>
        <w:t xml:space="preserve"> </w:t>
      </w:r>
      <w:r w:rsidRPr="000F3458">
        <w:rPr>
          <w:color w:val="000000"/>
          <w:sz w:val="28"/>
          <w:szCs w:val="28"/>
        </w:rPr>
        <w:t xml:space="preserve">.Всё это решается через </w:t>
      </w:r>
      <w:r w:rsidR="009A3C18">
        <w:rPr>
          <w:rFonts w:eastAsia="Arial"/>
          <w:bCs/>
          <w:iCs/>
          <w:sz w:val="28"/>
          <w:szCs w:val="28"/>
        </w:rPr>
        <w:t>организованную деятельность</w:t>
      </w:r>
      <w:r w:rsidRPr="000F3458">
        <w:rPr>
          <w:rFonts w:eastAsia="Arial"/>
          <w:bCs/>
          <w:iCs/>
          <w:sz w:val="28"/>
          <w:szCs w:val="28"/>
        </w:rPr>
        <w:t xml:space="preserve"> детей</w:t>
      </w:r>
      <w:r w:rsidR="00422C4F">
        <w:rPr>
          <w:rFonts w:eastAsia="Arial"/>
          <w:bCs/>
          <w:iCs/>
          <w:sz w:val="28"/>
          <w:szCs w:val="28"/>
        </w:rPr>
        <w:t xml:space="preserve"> – непосредственно образовательную,</w:t>
      </w:r>
      <w:r w:rsidR="00213C13" w:rsidRPr="000F3458">
        <w:rPr>
          <w:rFonts w:eastAsia="Arial"/>
          <w:bCs/>
          <w:iCs/>
          <w:sz w:val="28"/>
          <w:szCs w:val="28"/>
        </w:rPr>
        <w:t xml:space="preserve"> </w:t>
      </w:r>
      <w:r w:rsidR="00422C4F">
        <w:rPr>
          <w:rFonts w:eastAsia="Arial"/>
          <w:bCs/>
          <w:iCs/>
          <w:sz w:val="28"/>
          <w:szCs w:val="28"/>
        </w:rPr>
        <w:t>и</w:t>
      </w:r>
      <w:r w:rsidR="00213C13" w:rsidRPr="000F3458">
        <w:rPr>
          <w:rFonts w:eastAsia="Arial"/>
          <w:bCs/>
          <w:sz w:val="28"/>
          <w:szCs w:val="28"/>
        </w:rPr>
        <w:t>гро</w:t>
      </w:r>
      <w:r w:rsidR="00827824">
        <w:rPr>
          <w:rFonts w:eastAsia="Arial"/>
          <w:bCs/>
          <w:sz w:val="28"/>
          <w:szCs w:val="28"/>
        </w:rPr>
        <w:t>в</w:t>
      </w:r>
      <w:r w:rsidR="000F3458" w:rsidRPr="000F3458">
        <w:rPr>
          <w:rFonts w:eastAsia="Arial"/>
          <w:bCs/>
          <w:sz w:val="28"/>
          <w:szCs w:val="28"/>
        </w:rPr>
        <w:t>ую</w:t>
      </w:r>
      <w:r w:rsidR="00213C13" w:rsidRPr="000F3458">
        <w:rPr>
          <w:rFonts w:eastAsia="Arial"/>
          <w:bCs/>
          <w:sz w:val="28"/>
          <w:szCs w:val="28"/>
        </w:rPr>
        <w:t xml:space="preserve"> деятельность</w:t>
      </w:r>
      <w:r w:rsidR="009A3C18">
        <w:rPr>
          <w:rFonts w:eastAsia="Arial"/>
          <w:bCs/>
          <w:sz w:val="28"/>
          <w:szCs w:val="28"/>
        </w:rPr>
        <w:t xml:space="preserve">, когда дети в свободной деятельности </w:t>
      </w:r>
      <w:r w:rsidR="00213C13" w:rsidRPr="000F3458">
        <w:rPr>
          <w:rFonts w:eastAsia="Arial"/>
          <w:bCs/>
          <w:sz w:val="28"/>
          <w:szCs w:val="28"/>
        </w:rPr>
        <w:t>разви</w:t>
      </w:r>
      <w:r w:rsidR="009A3C18">
        <w:rPr>
          <w:rFonts w:eastAsia="Arial"/>
          <w:bCs/>
          <w:sz w:val="28"/>
          <w:szCs w:val="28"/>
        </w:rPr>
        <w:t>вают</w:t>
      </w:r>
      <w:r w:rsidR="00213C13" w:rsidRPr="000F3458">
        <w:rPr>
          <w:rFonts w:eastAsia="Arial"/>
          <w:bCs/>
          <w:sz w:val="28"/>
          <w:szCs w:val="28"/>
        </w:rPr>
        <w:t xml:space="preserve"> коммуникативн</w:t>
      </w:r>
      <w:r w:rsidR="009A3C18">
        <w:rPr>
          <w:rFonts w:eastAsia="Arial"/>
          <w:bCs/>
          <w:sz w:val="28"/>
          <w:szCs w:val="28"/>
        </w:rPr>
        <w:t>ы</w:t>
      </w:r>
      <w:r w:rsidR="00422C4F">
        <w:rPr>
          <w:rFonts w:eastAsia="Arial"/>
          <w:bCs/>
          <w:sz w:val="28"/>
          <w:szCs w:val="28"/>
        </w:rPr>
        <w:t>е</w:t>
      </w:r>
      <w:r w:rsidR="00213C13" w:rsidRPr="000F3458">
        <w:rPr>
          <w:rFonts w:eastAsia="Arial"/>
          <w:bCs/>
          <w:sz w:val="28"/>
          <w:szCs w:val="28"/>
        </w:rPr>
        <w:t xml:space="preserve"> и социальн</w:t>
      </w:r>
      <w:r w:rsidR="009A3C18">
        <w:rPr>
          <w:rFonts w:eastAsia="Arial"/>
          <w:bCs/>
          <w:sz w:val="28"/>
          <w:szCs w:val="28"/>
        </w:rPr>
        <w:t>ые</w:t>
      </w:r>
      <w:r w:rsidR="00213C13" w:rsidRPr="000F3458">
        <w:rPr>
          <w:rFonts w:eastAsia="Arial"/>
          <w:bCs/>
          <w:sz w:val="28"/>
          <w:szCs w:val="28"/>
        </w:rPr>
        <w:t xml:space="preserve"> компетентности.</w:t>
      </w:r>
      <w:r w:rsidR="000F3458" w:rsidRPr="000F3458">
        <w:rPr>
          <w:rFonts w:eastAsia="Arial"/>
          <w:bCs/>
          <w:sz w:val="28"/>
          <w:szCs w:val="28"/>
        </w:rPr>
        <w:t xml:space="preserve"> </w:t>
      </w:r>
    </w:p>
    <w:p w:rsidR="00CA673D" w:rsidRDefault="00EC1770" w:rsidP="00827824">
      <w:pPr>
        <w:pStyle w:val="a6"/>
        <w:spacing w:before="96" w:beforeAutospacing="0" w:after="0" w:afterAutospacing="0"/>
        <w:ind w:left="547" w:hanging="547"/>
        <w:jc w:val="both"/>
        <w:rPr>
          <w:rFonts w:eastAsia="Arial"/>
          <w:bCs/>
          <w:noProof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Слайд 13. </w:t>
      </w:r>
      <w:r w:rsidRPr="00EC1770">
        <w:rPr>
          <w:color w:val="000000"/>
          <w:sz w:val="28"/>
          <w:szCs w:val="28"/>
        </w:rPr>
        <w:t>Говоря о</w:t>
      </w:r>
      <w:r>
        <w:rPr>
          <w:b/>
          <w:color w:val="000000"/>
          <w:sz w:val="28"/>
          <w:szCs w:val="28"/>
        </w:rPr>
        <w:t xml:space="preserve"> </w:t>
      </w:r>
      <w:r w:rsidR="00213C13" w:rsidRPr="000F3458">
        <w:rPr>
          <w:noProof/>
          <w:sz w:val="28"/>
          <w:szCs w:val="28"/>
        </w:rPr>
        <w:t>Культурно-досугов</w:t>
      </w:r>
      <w:r>
        <w:rPr>
          <w:noProof/>
          <w:sz w:val="28"/>
          <w:szCs w:val="28"/>
        </w:rPr>
        <w:t>ой деятельности, хочется привести слова</w:t>
      </w:r>
      <w:r w:rsidRPr="000F3458">
        <w:rPr>
          <w:rFonts w:eastAsia="Arial"/>
          <w:bCs/>
          <w:noProof/>
          <w:sz w:val="28"/>
          <w:szCs w:val="28"/>
        </w:rPr>
        <w:t xml:space="preserve"> Сухомлинск</w:t>
      </w:r>
      <w:r>
        <w:rPr>
          <w:rFonts w:eastAsia="Arial"/>
          <w:bCs/>
          <w:noProof/>
          <w:sz w:val="28"/>
          <w:szCs w:val="28"/>
        </w:rPr>
        <w:t>ого</w:t>
      </w:r>
      <w:r w:rsidRPr="000F3458">
        <w:rPr>
          <w:rFonts w:eastAsia="Arial"/>
          <w:bCs/>
          <w:noProof/>
          <w:sz w:val="28"/>
          <w:szCs w:val="28"/>
        </w:rPr>
        <w:t xml:space="preserve"> </w:t>
      </w:r>
      <w:r w:rsidR="00213C13" w:rsidRPr="000F3458">
        <w:rPr>
          <w:rFonts w:eastAsia="Arial"/>
          <w:bCs/>
          <w:noProof/>
          <w:sz w:val="28"/>
          <w:szCs w:val="28"/>
        </w:rPr>
        <w:t>«Дети должны жить в мире красоты, игры, сказки, музыки, р</w:t>
      </w:r>
      <w:r w:rsidR="00CA673D">
        <w:rPr>
          <w:rFonts w:eastAsia="Arial"/>
          <w:bCs/>
          <w:noProof/>
          <w:sz w:val="28"/>
          <w:szCs w:val="28"/>
        </w:rPr>
        <w:t xml:space="preserve">исунка, фантазии, творчества». </w:t>
      </w:r>
    </w:p>
    <w:p w:rsidR="00EC1770" w:rsidRDefault="00CA673D" w:rsidP="00827824">
      <w:pPr>
        <w:pStyle w:val="a6"/>
        <w:spacing w:before="96" w:beforeAutospacing="0" w:after="0" w:afterAutospacing="0"/>
        <w:ind w:left="547" w:hanging="547"/>
        <w:jc w:val="both"/>
        <w:rPr>
          <w:rFonts w:eastAsia="Arial"/>
          <w:bCs/>
          <w:color w:val="000000"/>
          <w:sz w:val="28"/>
          <w:szCs w:val="28"/>
        </w:rPr>
      </w:pPr>
      <w:r w:rsidRPr="00CA673D">
        <w:rPr>
          <w:b/>
          <w:bCs/>
          <w:noProof/>
          <w:sz w:val="28"/>
          <w:szCs w:val="28"/>
        </w:rPr>
        <w:t>Слайд 14</w:t>
      </w:r>
      <w:r>
        <w:rPr>
          <w:bCs/>
          <w:noProof/>
          <w:sz w:val="28"/>
          <w:szCs w:val="28"/>
        </w:rPr>
        <w:t xml:space="preserve">. </w:t>
      </w:r>
      <w:r w:rsidR="00EC1770">
        <w:rPr>
          <w:bCs/>
          <w:noProof/>
          <w:sz w:val="28"/>
          <w:szCs w:val="28"/>
        </w:rPr>
        <w:t>Патриотическое воспитание</w:t>
      </w:r>
      <w:r w:rsidR="000F3458">
        <w:rPr>
          <w:bCs/>
          <w:noProof/>
          <w:sz w:val="28"/>
          <w:szCs w:val="28"/>
        </w:rPr>
        <w:t xml:space="preserve"> через </w:t>
      </w:r>
      <w:r w:rsidR="00827824">
        <w:rPr>
          <w:rFonts w:eastAsia="Arial"/>
          <w:bCs/>
          <w:color w:val="000000"/>
          <w:sz w:val="28"/>
          <w:szCs w:val="28"/>
        </w:rPr>
        <w:t>в</w:t>
      </w:r>
      <w:r w:rsidR="00AB54E5">
        <w:rPr>
          <w:rFonts w:eastAsia="Arial"/>
          <w:bCs/>
          <w:color w:val="000000"/>
          <w:sz w:val="28"/>
          <w:szCs w:val="28"/>
        </w:rPr>
        <w:t>оспитание</w:t>
      </w:r>
      <w:r w:rsidR="000F3458" w:rsidRPr="000F3458">
        <w:rPr>
          <w:rFonts w:eastAsia="Arial"/>
          <w:bCs/>
          <w:color w:val="000000"/>
          <w:sz w:val="28"/>
          <w:szCs w:val="28"/>
        </w:rPr>
        <w:t xml:space="preserve"> у ребенка любви и привязанност</w:t>
      </w:r>
      <w:r w:rsidR="00AB54E5">
        <w:rPr>
          <w:rFonts w:eastAsia="Arial"/>
          <w:bCs/>
          <w:color w:val="000000"/>
          <w:sz w:val="28"/>
          <w:szCs w:val="28"/>
        </w:rPr>
        <w:t>и</w:t>
      </w:r>
      <w:r w:rsidR="000F3458" w:rsidRPr="000F3458">
        <w:rPr>
          <w:rFonts w:eastAsia="Arial"/>
          <w:bCs/>
          <w:color w:val="000000"/>
          <w:sz w:val="28"/>
          <w:szCs w:val="28"/>
        </w:rPr>
        <w:t xml:space="preserve"> к своей семье, дому, детскому саду, улице, селу;</w:t>
      </w:r>
      <w:r w:rsidR="000F3458">
        <w:rPr>
          <w:rFonts w:eastAsia="Arial"/>
          <w:bCs/>
          <w:color w:val="000000"/>
          <w:sz w:val="28"/>
          <w:szCs w:val="28"/>
        </w:rPr>
        <w:t xml:space="preserve"> формированию бережного</w:t>
      </w:r>
      <w:r w:rsidR="000F3458" w:rsidRPr="000F3458">
        <w:rPr>
          <w:rFonts w:eastAsia="Arial"/>
          <w:bCs/>
          <w:color w:val="000000"/>
          <w:sz w:val="28"/>
          <w:szCs w:val="28"/>
        </w:rPr>
        <w:t xml:space="preserve"> отно</w:t>
      </w:r>
      <w:r w:rsidR="000F3458">
        <w:rPr>
          <w:rFonts w:eastAsia="Arial"/>
          <w:bCs/>
          <w:color w:val="000000"/>
          <w:sz w:val="28"/>
          <w:szCs w:val="28"/>
        </w:rPr>
        <w:t>шени</w:t>
      </w:r>
      <w:r w:rsidR="00EC1770">
        <w:rPr>
          <w:rFonts w:eastAsia="Arial"/>
          <w:bCs/>
          <w:color w:val="000000"/>
          <w:sz w:val="28"/>
          <w:szCs w:val="28"/>
        </w:rPr>
        <w:t>я</w:t>
      </w:r>
      <w:r w:rsidR="000F3458">
        <w:rPr>
          <w:rFonts w:eastAsia="Arial"/>
          <w:bCs/>
          <w:color w:val="000000"/>
          <w:sz w:val="28"/>
          <w:szCs w:val="28"/>
        </w:rPr>
        <w:t xml:space="preserve"> к природе; знакомству </w:t>
      </w:r>
      <w:r w:rsidR="000F3458" w:rsidRPr="000F3458">
        <w:rPr>
          <w:rFonts w:eastAsia="Arial"/>
          <w:bCs/>
          <w:color w:val="000000"/>
          <w:sz w:val="28"/>
          <w:szCs w:val="28"/>
        </w:rPr>
        <w:t xml:space="preserve"> детей с с</w:t>
      </w:r>
      <w:r w:rsidR="000F3458">
        <w:rPr>
          <w:rFonts w:eastAsia="Arial"/>
          <w:bCs/>
          <w:color w:val="000000"/>
          <w:sz w:val="28"/>
          <w:szCs w:val="28"/>
        </w:rPr>
        <w:t>имволами государства, края</w:t>
      </w:r>
      <w:r w:rsidR="000F3458" w:rsidRPr="000F3458">
        <w:rPr>
          <w:rFonts w:eastAsia="Arial"/>
          <w:bCs/>
          <w:color w:val="000000"/>
          <w:sz w:val="28"/>
          <w:szCs w:val="28"/>
        </w:rPr>
        <w:t>;</w:t>
      </w:r>
      <w:r w:rsidR="000F3458">
        <w:rPr>
          <w:rFonts w:eastAsia="Arial"/>
          <w:bCs/>
          <w:color w:val="000000"/>
          <w:sz w:val="28"/>
          <w:szCs w:val="28"/>
        </w:rPr>
        <w:t xml:space="preserve"> формирование толерантности</w:t>
      </w:r>
      <w:r w:rsidR="00EC1770">
        <w:rPr>
          <w:rFonts w:eastAsia="Arial"/>
          <w:bCs/>
          <w:color w:val="000000"/>
          <w:sz w:val="28"/>
          <w:szCs w:val="28"/>
        </w:rPr>
        <w:t>, чувства</w:t>
      </w:r>
      <w:r w:rsidR="000F3458" w:rsidRPr="000F3458">
        <w:rPr>
          <w:rFonts w:eastAsia="Arial"/>
          <w:bCs/>
          <w:color w:val="000000"/>
          <w:sz w:val="28"/>
          <w:szCs w:val="28"/>
        </w:rPr>
        <w:t xml:space="preserve"> уважения к другим народам, их традициям. </w:t>
      </w:r>
    </w:p>
    <w:p w:rsidR="003C52DE" w:rsidRPr="002430DD" w:rsidRDefault="00CA673D" w:rsidP="00827824">
      <w:pPr>
        <w:pStyle w:val="a6"/>
        <w:spacing w:before="96" w:beforeAutospacing="0" w:after="0" w:afterAutospacing="0"/>
        <w:ind w:left="547" w:hanging="547"/>
        <w:jc w:val="both"/>
        <w:rPr>
          <w:sz w:val="28"/>
          <w:szCs w:val="28"/>
        </w:rPr>
      </w:pPr>
      <w:r w:rsidRPr="00CA673D">
        <w:rPr>
          <w:b/>
          <w:color w:val="000000"/>
          <w:sz w:val="28"/>
          <w:szCs w:val="28"/>
        </w:rPr>
        <w:t>Слайд 15</w:t>
      </w:r>
      <w:r>
        <w:rPr>
          <w:color w:val="000000"/>
          <w:sz w:val="28"/>
          <w:szCs w:val="28"/>
        </w:rPr>
        <w:t xml:space="preserve">. </w:t>
      </w:r>
      <w:r w:rsidR="00827824" w:rsidRPr="00827824">
        <w:rPr>
          <w:color w:val="000000"/>
          <w:sz w:val="28"/>
          <w:szCs w:val="28"/>
        </w:rPr>
        <w:t xml:space="preserve">Трудовое воспитание. </w:t>
      </w:r>
      <w:r w:rsidR="00827824">
        <w:rPr>
          <w:color w:val="000000"/>
          <w:sz w:val="28"/>
          <w:szCs w:val="28"/>
        </w:rPr>
        <w:t>Экскурсия</w:t>
      </w:r>
      <w:r w:rsidR="00827824" w:rsidRPr="00827824">
        <w:rPr>
          <w:color w:val="000000"/>
          <w:sz w:val="28"/>
          <w:szCs w:val="28"/>
        </w:rPr>
        <w:t xml:space="preserve"> </w:t>
      </w:r>
      <w:r w:rsidR="00827824" w:rsidRPr="00827824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 w:rsidR="00827824" w:rsidRPr="00827824">
        <w:rPr>
          <w:bCs/>
          <w:color w:val="000000"/>
          <w:sz w:val="28"/>
          <w:szCs w:val="28"/>
        </w:rPr>
        <w:t xml:space="preserve">даёт возможность наглядно ознакомить детей с окружающим миром, событиями, происходящими в </w:t>
      </w:r>
      <w:r>
        <w:rPr>
          <w:bCs/>
          <w:color w:val="000000"/>
          <w:sz w:val="28"/>
          <w:szCs w:val="28"/>
        </w:rPr>
        <w:t>социальном окружении</w:t>
      </w:r>
      <w:r w:rsidR="00827824">
        <w:rPr>
          <w:bCs/>
          <w:color w:val="000000"/>
          <w:sz w:val="28"/>
          <w:szCs w:val="28"/>
        </w:rPr>
        <w:t>.</w:t>
      </w:r>
    </w:p>
    <w:p w:rsidR="00FB0B3C" w:rsidRPr="00FB0B3C" w:rsidRDefault="004179D9" w:rsidP="00CA673D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27824">
        <w:rPr>
          <w:rFonts w:ascii="Times New Roman" w:hAnsi="Times New Roman"/>
          <w:b/>
          <w:sz w:val="28"/>
          <w:szCs w:val="28"/>
        </w:rPr>
        <w:t>Слайд.</w:t>
      </w:r>
      <w:r w:rsidR="00827824" w:rsidRPr="00827824">
        <w:rPr>
          <w:rFonts w:ascii="Times New Roman" w:hAnsi="Times New Roman"/>
          <w:b/>
          <w:sz w:val="28"/>
          <w:szCs w:val="28"/>
        </w:rPr>
        <w:t>1</w:t>
      </w:r>
      <w:r w:rsidR="009A3C18">
        <w:rPr>
          <w:rFonts w:ascii="Times New Roman" w:hAnsi="Times New Roman"/>
          <w:b/>
          <w:sz w:val="28"/>
          <w:szCs w:val="28"/>
        </w:rPr>
        <w:t>6</w:t>
      </w:r>
      <w:r w:rsidR="00CA673D">
        <w:rPr>
          <w:rFonts w:ascii="Times New Roman" w:hAnsi="Times New Roman"/>
          <w:b/>
          <w:sz w:val="28"/>
          <w:szCs w:val="28"/>
        </w:rPr>
        <w:t>.</w:t>
      </w:r>
      <w:r w:rsidRPr="00827824">
        <w:rPr>
          <w:rFonts w:ascii="Times New Roman" w:hAnsi="Times New Roman"/>
          <w:b/>
          <w:sz w:val="28"/>
          <w:szCs w:val="28"/>
        </w:rPr>
        <w:t xml:space="preserve"> </w:t>
      </w:r>
      <w:r w:rsidR="00FB0B3C" w:rsidRPr="00827824">
        <w:rPr>
          <w:rFonts w:ascii="Times New Roman" w:hAnsi="Times New Roman"/>
          <w:sz w:val="28"/>
          <w:szCs w:val="28"/>
        </w:rPr>
        <w:t xml:space="preserve">В результате </w:t>
      </w:r>
      <w:r w:rsidR="00CA673D">
        <w:rPr>
          <w:rFonts w:ascii="Times New Roman" w:hAnsi="Times New Roman"/>
          <w:sz w:val="28"/>
          <w:szCs w:val="28"/>
        </w:rPr>
        <w:t>интегративной</w:t>
      </w:r>
      <w:r w:rsidR="00827824" w:rsidRPr="00827824">
        <w:rPr>
          <w:rFonts w:ascii="Times New Roman" w:hAnsi="Times New Roman"/>
          <w:sz w:val="28"/>
          <w:szCs w:val="28"/>
        </w:rPr>
        <w:t xml:space="preserve"> работы у детей развиваются</w:t>
      </w:r>
      <w:r w:rsidR="00FB0B3C" w:rsidRPr="00827824">
        <w:rPr>
          <w:rFonts w:ascii="Times New Roman" w:hAnsi="Times New Roman"/>
          <w:sz w:val="28"/>
          <w:szCs w:val="28"/>
        </w:rPr>
        <w:t xml:space="preserve"> коммуникативные навыки</w:t>
      </w:r>
      <w:r w:rsidR="009A3C18">
        <w:rPr>
          <w:rFonts w:ascii="Times New Roman" w:hAnsi="Times New Roman"/>
          <w:sz w:val="28"/>
          <w:szCs w:val="28"/>
        </w:rPr>
        <w:t>, они знают</w:t>
      </w:r>
      <w:r w:rsidR="00CA673D">
        <w:rPr>
          <w:rFonts w:ascii="Times New Roman" w:hAnsi="Times New Roman"/>
          <w:sz w:val="28"/>
          <w:szCs w:val="28"/>
        </w:rPr>
        <w:t>,</w:t>
      </w:r>
      <w:r w:rsidRPr="00827824">
        <w:rPr>
          <w:rFonts w:ascii="Times New Roman" w:hAnsi="Times New Roman"/>
          <w:sz w:val="28"/>
          <w:szCs w:val="28"/>
        </w:rPr>
        <w:t xml:space="preserve"> как</w:t>
      </w:r>
      <w:r w:rsidR="00FB0B3C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="009A3C1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о</w:t>
      </w:r>
      <w:r w:rsidR="00FB0B3C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братиться с просьбой, вступить в диалог,</w:t>
      </w:r>
      <w:r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="00FB0B3C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поддержать разговор, внимательно слушать партн</w:t>
      </w:r>
      <w:r w:rsidR="00827824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ёра и понимать его точку зрения</w:t>
      </w:r>
      <w:r w:rsidR="00FB0B3C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,</w:t>
      </w:r>
      <w:r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="00FB0B3C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аргументировать и отстаивать свою позицию,</w:t>
      </w:r>
      <w:r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="00FB0B3C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прийти к компромиссному решению.</w:t>
      </w:r>
      <w:r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="00FB0B3C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Ясно  сообщить о своем внутреннем состоянии</w:t>
      </w:r>
      <w:r w:rsidR="00827824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</w:t>
      </w:r>
      <w:r w:rsidR="00CA673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и</w:t>
      </w:r>
      <w:r w:rsidR="00FB0B3C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 xml:space="preserve"> представлять то, что происходит во вну</w:t>
      </w:r>
      <w:r w:rsidR="00827824" w:rsidRPr="00827824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треннем мире другого человека</w:t>
      </w:r>
      <w:r w:rsidR="00CA673D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.</w:t>
      </w:r>
      <w:bookmarkStart w:id="0" w:name="_GoBack"/>
      <w:bookmarkEnd w:id="0"/>
    </w:p>
    <w:p w:rsidR="00BE75FE" w:rsidRPr="00BE75FE" w:rsidRDefault="00BE75FE" w:rsidP="00BE75FE">
      <w:pPr>
        <w:spacing w:after="0"/>
        <w:jc w:val="both"/>
        <w:rPr>
          <w:sz w:val="24"/>
          <w:szCs w:val="24"/>
        </w:rPr>
      </w:pPr>
    </w:p>
    <w:p w:rsidR="00BE75FE" w:rsidRDefault="00BE75FE" w:rsidP="00BE75FE">
      <w:pPr>
        <w:jc w:val="both"/>
        <w:rPr>
          <w:sz w:val="24"/>
          <w:szCs w:val="24"/>
        </w:rPr>
      </w:pPr>
    </w:p>
    <w:p w:rsidR="00BE75FE" w:rsidRPr="003964ED" w:rsidRDefault="00BE75FE" w:rsidP="00EC1E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5"/>
          <w:szCs w:val="25"/>
          <w:lang w:eastAsia="ru-RU"/>
        </w:rPr>
      </w:pPr>
    </w:p>
    <w:p w:rsidR="00A01997" w:rsidRDefault="00CA673D" w:rsidP="00EC1ED2"/>
    <w:sectPr w:rsidR="00A0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491"/>
    <w:multiLevelType w:val="hybridMultilevel"/>
    <w:tmpl w:val="BD562830"/>
    <w:lvl w:ilvl="0" w:tplc="0532AF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3E98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CA08B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D472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F836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BE83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D20F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3813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203B6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B538D7"/>
    <w:multiLevelType w:val="hybridMultilevel"/>
    <w:tmpl w:val="B29CA7BC"/>
    <w:lvl w:ilvl="0" w:tplc="5B1CAE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2662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D0D1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90B0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D2AEA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C0FA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3641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A0AA5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C63F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1B3867"/>
    <w:multiLevelType w:val="hybridMultilevel"/>
    <w:tmpl w:val="CF4C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E03B2"/>
    <w:multiLevelType w:val="hybridMultilevel"/>
    <w:tmpl w:val="FA84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B183E"/>
    <w:multiLevelType w:val="hybridMultilevel"/>
    <w:tmpl w:val="4ACE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F69F9"/>
    <w:multiLevelType w:val="hybridMultilevel"/>
    <w:tmpl w:val="9FB0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85DFF"/>
    <w:multiLevelType w:val="hybridMultilevel"/>
    <w:tmpl w:val="92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50CB"/>
    <w:multiLevelType w:val="hybridMultilevel"/>
    <w:tmpl w:val="9A46FDE4"/>
    <w:lvl w:ilvl="0" w:tplc="D456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E8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43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EF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6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E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E8D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46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4F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31C6B1E"/>
    <w:multiLevelType w:val="hybridMultilevel"/>
    <w:tmpl w:val="6724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135FB"/>
    <w:multiLevelType w:val="hybridMultilevel"/>
    <w:tmpl w:val="432ECC6E"/>
    <w:lvl w:ilvl="0" w:tplc="164E2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B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AE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8B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4A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8C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0F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6C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61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414E3F"/>
    <w:multiLevelType w:val="hybridMultilevel"/>
    <w:tmpl w:val="FCBC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836CD"/>
    <w:multiLevelType w:val="hybridMultilevel"/>
    <w:tmpl w:val="3D58CDEA"/>
    <w:lvl w:ilvl="0" w:tplc="218EB55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CD385584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FF8C64E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B314AC2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B6E2AC1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F696666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DF0A395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8D045CD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329E6118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12">
    <w:nsid w:val="600451B5"/>
    <w:multiLevelType w:val="hybridMultilevel"/>
    <w:tmpl w:val="82B4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B4FE2"/>
    <w:multiLevelType w:val="hybridMultilevel"/>
    <w:tmpl w:val="582E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557C1"/>
    <w:multiLevelType w:val="hybridMultilevel"/>
    <w:tmpl w:val="00FE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CC"/>
    <w:rsid w:val="000077CF"/>
    <w:rsid w:val="00084EE5"/>
    <w:rsid w:val="000B2BC1"/>
    <w:rsid w:val="000F3458"/>
    <w:rsid w:val="001670A2"/>
    <w:rsid w:val="001C1C26"/>
    <w:rsid w:val="001D64E1"/>
    <w:rsid w:val="001F1844"/>
    <w:rsid w:val="00213C13"/>
    <w:rsid w:val="002430DD"/>
    <w:rsid w:val="002C7F79"/>
    <w:rsid w:val="00391C7B"/>
    <w:rsid w:val="003C52DE"/>
    <w:rsid w:val="004179D9"/>
    <w:rsid w:val="00422C4F"/>
    <w:rsid w:val="004F2D59"/>
    <w:rsid w:val="005559B0"/>
    <w:rsid w:val="00645DE3"/>
    <w:rsid w:val="006A7B7A"/>
    <w:rsid w:val="00783864"/>
    <w:rsid w:val="00827824"/>
    <w:rsid w:val="008D0A3B"/>
    <w:rsid w:val="008E35B1"/>
    <w:rsid w:val="009725FD"/>
    <w:rsid w:val="009A3C18"/>
    <w:rsid w:val="00A801A5"/>
    <w:rsid w:val="00A9313F"/>
    <w:rsid w:val="00AB54E5"/>
    <w:rsid w:val="00AD72CC"/>
    <w:rsid w:val="00BD1292"/>
    <w:rsid w:val="00BE75FE"/>
    <w:rsid w:val="00C565FE"/>
    <w:rsid w:val="00C855A5"/>
    <w:rsid w:val="00CA01E3"/>
    <w:rsid w:val="00CA673D"/>
    <w:rsid w:val="00D562A1"/>
    <w:rsid w:val="00EC1770"/>
    <w:rsid w:val="00EC1ED2"/>
    <w:rsid w:val="00F4670E"/>
    <w:rsid w:val="00FB0B3C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E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F3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E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F3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01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52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56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20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4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8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9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1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5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2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5565</cp:lastModifiedBy>
  <cp:revision>8</cp:revision>
  <dcterms:created xsi:type="dcterms:W3CDTF">2023-02-09T07:41:00Z</dcterms:created>
  <dcterms:modified xsi:type="dcterms:W3CDTF">2023-02-13T07:55:00Z</dcterms:modified>
</cp:coreProperties>
</file>