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A5" w:rsidRDefault="00A115A5" w:rsidP="00A11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A115A5" w:rsidRPr="00A115A5" w:rsidRDefault="00A115A5" w:rsidP="00A11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5A5">
        <w:rPr>
          <w:rFonts w:ascii="Times New Roman" w:hAnsi="Times New Roman" w:cs="Times New Roman"/>
          <w:b/>
          <w:sz w:val="28"/>
          <w:szCs w:val="28"/>
        </w:rPr>
        <w:t>Как защитить интересы своего ребенка.</w:t>
      </w:r>
    </w:p>
    <w:p w:rsidR="00A115A5" w:rsidRPr="00A115A5" w:rsidRDefault="00A115A5" w:rsidP="00A115A5">
      <w:pPr>
        <w:jc w:val="both"/>
        <w:rPr>
          <w:rFonts w:ascii="Times New Roman" w:hAnsi="Times New Roman" w:cs="Times New Roman"/>
          <w:sz w:val="28"/>
          <w:szCs w:val="28"/>
        </w:rPr>
      </w:pPr>
      <w:r w:rsidRPr="00A115A5">
        <w:rPr>
          <w:rFonts w:ascii="Times New Roman" w:hAnsi="Times New Roman" w:cs="Times New Roman"/>
          <w:sz w:val="28"/>
          <w:szCs w:val="28"/>
        </w:rPr>
        <w:t>Даже в детсадовской жизни найдется немало поводов для того, чтобы защитить интересы ребенка. Самая распространенная ситуация — проведение разного рода исследований (тестирования) без информирования родителей и без получения от них разрешения на эти действия в отношении их ребенка. Педагоги чаще всего объясняют необходимость проведения такого рода исследований образовательной практикой, необходимостью оценить результаты развития ребенка. Как правило, все завершается тем, что воспитатели выстраивают рейтинговые таблицы (столько-то детей показали высокий уровень развития, столько-то — средний, столько-то — низкий). На самом же деле, педагоги обязаны использовать подобные действия, прежде всего, для оценки эффективности своей собственной деятельности, а полученные результаты — для того, чтобы искать и находить индивидуальные, подходящие для каждого конкретного ребенка методы и приемы.</w:t>
      </w:r>
    </w:p>
    <w:p w:rsidR="00A115A5" w:rsidRPr="00A115A5" w:rsidRDefault="00A115A5" w:rsidP="00A115A5">
      <w:pPr>
        <w:jc w:val="both"/>
        <w:rPr>
          <w:rFonts w:ascii="Times New Roman" w:hAnsi="Times New Roman" w:cs="Times New Roman"/>
          <w:sz w:val="28"/>
          <w:szCs w:val="28"/>
        </w:rPr>
      </w:pPr>
      <w:r w:rsidRPr="00A115A5">
        <w:rPr>
          <w:rFonts w:ascii="Times New Roman" w:hAnsi="Times New Roman" w:cs="Times New Roman"/>
          <w:b/>
          <w:sz w:val="28"/>
          <w:szCs w:val="28"/>
        </w:rPr>
        <w:t>Как предотвратить проблему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115A5" w:rsidRPr="00A115A5" w:rsidRDefault="00A115A5" w:rsidP="00A11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5A5">
        <w:rPr>
          <w:rFonts w:ascii="Times New Roman" w:hAnsi="Times New Roman" w:cs="Times New Roman"/>
          <w:sz w:val="28"/>
          <w:szCs w:val="28"/>
        </w:rPr>
        <w:t>Прежде всего, стараться быть в курсе событий. На родительских собраниях надо не просто безропотно выслушивать мнение педагогов об «усвоении ребенком программы», а спрашивать о том, какими они видят сильные и слабые стороны, достижения и перспективы ребенка, что они делают для того, чтобы помочь ему достичь лучших результатов, что предлагают делать вам, родителям.</w:t>
      </w:r>
    </w:p>
    <w:p w:rsidR="00A115A5" w:rsidRPr="00A115A5" w:rsidRDefault="00A115A5" w:rsidP="00A11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5A5">
        <w:rPr>
          <w:rFonts w:ascii="Times New Roman" w:hAnsi="Times New Roman" w:cs="Times New Roman"/>
          <w:sz w:val="28"/>
          <w:szCs w:val="28"/>
        </w:rPr>
        <w:t>Обязательно обсуждайте с педагогами все тревожащие вас ситуации. Лучше пусть вас посчитают излишне внимательными родителями, чем недосказанное вами будет мешать ребенку жить.</w:t>
      </w:r>
    </w:p>
    <w:p w:rsidR="00A115A5" w:rsidRPr="00A115A5" w:rsidRDefault="00A115A5" w:rsidP="00A11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5A5">
        <w:rPr>
          <w:rFonts w:ascii="Times New Roman" w:hAnsi="Times New Roman" w:cs="Times New Roman"/>
          <w:sz w:val="28"/>
          <w:szCs w:val="28"/>
        </w:rPr>
        <w:t>Не принимайте на веру все негативное, что говорят о малыше педагоги. Прежде всего, нужно получить факты, подтверждающие их мнение. Для этого обязательно используйте свое право присутствовать в группе, наблюдать за ребенком среди сверстников. Вполне возможно, что вы увидите те факторы, которые вызывают негативное поведение ребенка, и поймете, что дело вовсе не в нем.</w:t>
      </w:r>
    </w:p>
    <w:p w:rsidR="00DB5D53" w:rsidRDefault="00A115A5" w:rsidP="00A11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5A5">
        <w:rPr>
          <w:rFonts w:ascii="Times New Roman" w:hAnsi="Times New Roman" w:cs="Times New Roman"/>
          <w:sz w:val="28"/>
          <w:szCs w:val="28"/>
        </w:rPr>
        <w:t>В случае, если вы увидели подтверждение мнения воспитателя, не принимайте это как трагедию. Ребенок растет и развивается, так что правильным будет решение — обсудить ситуацию и предпринять совместные действия в пользу малыша.</w:t>
      </w:r>
    </w:p>
    <w:p w:rsidR="00A115A5" w:rsidRPr="00A115A5" w:rsidRDefault="00A115A5" w:rsidP="00A115A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15A5">
        <w:rPr>
          <w:rFonts w:ascii="Times New Roman" w:hAnsi="Times New Roman" w:cs="Times New Roman"/>
          <w:i/>
          <w:sz w:val="28"/>
          <w:szCs w:val="28"/>
        </w:rPr>
        <w:t>Воспитатель: Е.В.Карпунина</w:t>
      </w:r>
    </w:p>
    <w:sectPr w:rsidR="00A115A5" w:rsidRPr="00A115A5" w:rsidSect="00A115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866"/>
    <w:multiLevelType w:val="hybridMultilevel"/>
    <w:tmpl w:val="63EE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5"/>
    <w:rsid w:val="00097855"/>
    <w:rsid w:val="00A115A5"/>
    <w:rsid w:val="00D117EB"/>
    <w:rsid w:val="00DB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2021-02-25T08:22:00Z</dcterms:created>
  <dcterms:modified xsi:type="dcterms:W3CDTF">2021-02-25T08:22:00Z</dcterms:modified>
</cp:coreProperties>
</file>