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287" w:rsidRPr="00F36731" w:rsidRDefault="00253287" w:rsidP="00253287">
      <w:pPr>
        <w:shd w:val="clear" w:color="auto" w:fill="FFFFFF"/>
        <w:spacing w:after="120" w:line="315" w:lineRule="atLeast"/>
        <w:jc w:val="center"/>
        <w:rPr>
          <w:rFonts w:ascii="Trebuchet MS" w:eastAsia="Times New Roman" w:hAnsi="Trebuchet MS" w:cs="Times New Roman"/>
          <w:b/>
          <w:i/>
          <w:color w:val="000000"/>
          <w:sz w:val="36"/>
          <w:szCs w:val="36"/>
          <w:u w:val="single"/>
          <w:lang w:eastAsia="ru-RU"/>
        </w:rPr>
      </w:pPr>
      <w:r w:rsidRPr="00F36731">
        <w:rPr>
          <w:rFonts w:ascii="Trebuchet MS" w:eastAsia="Times New Roman" w:hAnsi="Trebuchet MS" w:cs="Times New Roman"/>
          <w:b/>
          <w:i/>
          <w:color w:val="000000"/>
          <w:sz w:val="36"/>
          <w:szCs w:val="36"/>
          <w:u w:val="single"/>
          <w:lang w:eastAsia="ru-RU"/>
        </w:rPr>
        <w:t>«Писать красиво нелегко!»</w:t>
      </w:r>
    </w:p>
    <w:p w:rsidR="00253287" w:rsidRDefault="00253287" w:rsidP="00253287">
      <w:pPr>
        <w:shd w:val="clear" w:color="auto" w:fill="FFFFFF"/>
        <w:spacing w:after="120" w:line="315" w:lineRule="atLeast"/>
        <w:rPr>
          <w:rFonts w:ascii="Trebuchet MS" w:eastAsia="Times New Roman" w:hAnsi="Trebuchet MS" w:cs="Times New Roman"/>
          <w:color w:val="000000"/>
          <w:sz w:val="20"/>
          <w:szCs w:val="20"/>
          <w:lang w:eastAsia="ru-RU"/>
        </w:rPr>
      </w:pPr>
      <w:r>
        <w:rPr>
          <w:noProof/>
          <w:lang w:eastAsia="ru-RU"/>
        </w:rPr>
        <w:drawing>
          <wp:inline distT="0" distB="0" distL="0" distR="0" wp14:anchorId="6AA6E9F9" wp14:editId="206AF55D">
            <wp:extent cx="3409950" cy="3857625"/>
            <wp:effectExtent l="0" t="0" r="0" b="9525"/>
            <wp:docPr id="1" name="Рисунок 1" descr="vvxVrNPGaxBpX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vxVrNPGaxBpXk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9950" cy="3857625"/>
                    </a:xfrm>
                    <a:prstGeom prst="rect">
                      <a:avLst/>
                    </a:prstGeom>
                    <a:noFill/>
                    <a:ln>
                      <a:noFill/>
                    </a:ln>
                  </pic:spPr>
                </pic:pic>
              </a:graphicData>
            </a:graphic>
          </wp:inline>
        </w:drawing>
      </w:r>
      <w:r w:rsidRPr="00253287">
        <w:rPr>
          <w:rFonts w:ascii="Trebuchet MS" w:eastAsia="Times New Roman" w:hAnsi="Trebuchet MS" w:cs="Times New Roman"/>
          <w:color w:val="000000"/>
          <w:sz w:val="20"/>
          <w:szCs w:val="20"/>
          <w:lang w:eastAsia="ru-RU"/>
        </w:rPr>
        <w:t xml:space="preserve"> </w:t>
      </w:r>
    </w:p>
    <w:p w:rsidR="00AD548E" w:rsidRDefault="00AD548E" w:rsidP="00253287">
      <w:pPr>
        <w:shd w:val="clear" w:color="auto" w:fill="FFFFFF"/>
        <w:spacing w:after="120" w:line="315" w:lineRule="atLeast"/>
        <w:rPr>
          <w:rFonts w:ascii="Trebuchet MS" w:eastAsia="Times New Roman" w:hAnsi="Trebuchet MS" w:cs="Times New Roman"/>
          <w:color w:val="000000"/>
          <w:sz w:val="20"/>
          <w:szCs w:val="20"/>
          <w:lang w:eastAsia="ru-RU"/>
        </w:rPr>
      </w:pPr>
    </w:p>
    <w:p w:rsidR="00AD548E" w:rsidRPr="00EF632C" w:rsidRDefault="00AD548E" w:rsidP="00AD548E">
      <w:pPr>
        <w:shd w:val="clear" w:color="auto" w:fill="FFFFFF"/>
        <w:spacing w:after="120" w:line="315" w:lineRule="atLeast"/>
        <w:jc w:val="center"/>
        <w:rPr>
          <w:rFonts w:ascii="Times New Roman" w:eastAsia="Times New Roman" w:hAnsi="Times New Roman" w:cs="Times New Roman"/>
          <w:b/>
          <w:i/>
          <w:color w:val="000000"/>
          <w:sz w:val="24"/>
          <w:szCs w:val="24"/>
          <w:lang w:eastAsia="ru-RU"/>
        </w:rPr>
      </w:pPr>
      <w:r w:rsidRPr="00EF632C">
        <w:rPr>
          <w:rFonts w:ascii="Times New Roman" w:eastAsia="Times New Roman" w:hAnsi="Times New Roman" w:cs="Times New Roman"/>
          <w:b/>
          <w:i/>
          <w:color w:val="000000"/>
          <w:sz w:val="24"/>
          <w:szCs w:val="24"/>
          <w:lang w:eastAsia="ru-RU"/>
        </w:rPr>
        <w:t>Уважаемые родители!</w:t>
      </w:r>
    </w:p>
    <w:p w:rsidR="0088721F" w:rsidRDefault="00AD548E" w:rsidP="00616F39">
      <w:pPr>
        <w:pStyle w:val="a8"/>
        <w:spacing w:before="120" w:after="120"/>
        <w:jc w:val="both"/>
        <w:rPr>
          <w:b/>
          <w:sz w:val="28"/>
          <w:szCs w:val="28"/>
          <w:shd w:val="clear" w:color="auto" w:fill="FFFFFF"/>
        </w:rPr>
      </w:pPr>
      <w:r w:rsidRPr="008B41BA">
        <w:rPr>
          <w:rFonts w:eastAsia="Times New Roman"/>
          <w:color w:val="000000"/>
          <w:sz w:val="28"/>
          <w:szCs w:val="28"/>
          <w:lang w:eastAsia="ru-RU"/>
        </w:rPr>
        <w:t xml:space="preserve"> </w:t>
      </w:r>
      <w:proofErr w:type="gramStart"/>
      <w:r w:rsidR="0088721F">
        <w:rPr>
          <w:rFonts w:eastAsia="Times New Roman"/>
          <w:sz w:val="28"/>
          <w:szCs w:val="28"/>
          <w:lang w:eastAsia="ru-RU"/>
        </w:rPr>
        <w:t>Наверное</w:t>
      </w:r>
      <w:proofErr w:type="gramEnd"/>
      <w:r w:rsidR="0088721F">
        <w:rPr>
          <w:rFonts w:eastAsia="Times New Roman"/>
          <w:sz w:val="28"/>
          <w:szCs w:val="28"/>
          <w:lang w:eastAsia="ru-RU"/>
        </w:rPr>
        <w:t xml:space="preserve"> </w:t>
      </w:r>
      <w:r w:rsidR="00253287" w:rsidRPr="008B41BA">
        <w:rPr>
          <w:rFonts w:eastAsia="Times New Roman"/>
          <w:sz w:val="28"/>
          <w:szCs w:val="28"/>
          <w:lang w:eastAsia="ru-RU"/>
        </w:rPr>
        <w:t>и мн</w:t>
      </w:r>
      <w:r w:rsidR="0088721F">
        <w:rPr>
          <w:rFonts w:eastAsia="Times New Roman"/>
          <w:sz w:val="28"/>
          <w:szCs w:val="28"/>
          <w:lang w:eastAsia="ru-RU"/>
        </w:rPr>
        <w:t>огие  с этим согласятся</w:t>
      </w:r>
      <w:r w:rsidR="00253287" w:rsidRPr="008B41BA">
        <w:rPr>
          <w:rFonts w:eastAsia="Times New Roman"/>
          <w:sz w:val="28"/>
          <w:szCs w:val="28"/>
          <w:lang w:eastAsia="ru-RU"/>
        </w:rPr>
        <w:t>, первоклашке труднее всего прих</w:t>
      </w:r>
      <w:r w:rsidR="004D5E79" w:rsidRPr="008B41BA">
        <w:rPr>
          <w:rFonts w:eastAsia="Times New Roman"/>
          <w:sz w:val="28"/>
          <w:szCs w:val="28"/>
          <w:lang w:eastAsia="ru-RU"/>
        </w:rPr>
        <w:t>одится на уроках русского языка.</w:t>
      </w:r>
      <w:r w:rsidR="0088721F">
        <w:rPr>
          <w:b/>
          <w:sz w:val="28"/>
          <w:szCs w:val="28"/>
          <w:shd w:val="clear" w:color="auto" w:fill="FFFFFF"/>
        </w:rPr>
        <w:t xml:space="preserve"> </w:t>
      </w:r>
    </w:p>
    <w:p w:rsidR="0088721F" w:rsidRDefault="0088721F" w:rsidP="0088721F">
      <w:pPr>
        <w:shd w:val="clear" w:color="auto" w:fill="FFFFFF"/>
        <w:spacing w:after="120" w:line="315" w:lineRule="atLeast"/>
        <w:rPr>
          <w:rFonts w:ascii="Times New Roman" w:eastAsia="Times New Roman" w:hAnsi="Times New Roman" w:cs="Times New Roman"/>
          <w:color w:val="000000"/>
          <w:sz w:val="28"/>
          <w:szCs w:val="28"/>
          <w:lang w:eastAsia="ru-RU"/>
        </w:rPr>
      </w:pPr>
      <w:r w:rsidRPr="0088721F">
        <w:rPr>
          <w:rFonts w:ascii="Times New Roman" w:eastAsia="Times New Roman" w:hAnsi="Times New Roman" w:cs="Times New Roman"/>
          <w:b/>
          <w:color w:val="000000"/>
          <w:sz w:val="28"/>
          <w:szCs w:val="28"/>
          <w:lang w:eastAsia="ru-RU"/>
        </w:rPr>
        <w:t xml:space="preserve">Письмо </w:t>
      </w:r>
      <w:r w:rsidRPr="0088721F">
        <w:rPr>
          <w:rFonts w:ascii="Times New Roman" w:eastAsia="Times New Roman" w:hAnsi="Times New Roman" w:cs="Times New Roman"/>
          <w:color w:val="000000"/>
          <w:sz w:val="28"/>
          <w:szCs w:val="28"/>
          <w:lang w:eastAsia="ru-RU"/>
        </w:rPr>
        <w:t>— сложных координационный навык, требующий слаженной работы мышц кисти, всей руки, правильной координации движений всего тела.</w:t>
      </w:r>
    </w:p>
    <w:p w:rsidR="0088721F" w:rsidRPr="0088721F" w:rsidRDefault="0088721F" w:rsidP="0088721F">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F36731">
        <w:rPr>
          <w:rFonts w:ascii="Trebuchet MS" w:eastAsia="Times New Roman" w:hAnsi="Trebuchet MS" w:cs="Times New Roman"/>
          <w:color w:val="000000"/>
          <w:sz w:val="20"/>
          <w:szCs w:val="20"/>
          <w:lang w:eastAsia="ru-RU"/>
        </w:rPr>
        <w:t xml:space="preserve"> </w:t>
      </w:r>
      <w:r w:rsidR="00760A92" w:rsidRPr="0088721F">
        <w:rPr>
          <w:rFonts w:ascii="Times New Roman" w:hAnsi="Times New Roman" w:cs="Times New Roman"/>
          <w:b/>
          <w:sz w:val="28"/>
          <w:szCs w:val="28"/>
          <w:shd w:val="clear" w:color="auto" w:fill="FFFFFF"/>
        </w:rPr>
        <w:t>Овладение письмом</w:t>
      </w:r>
      <w:r w:rsidR="00760A92" w:rsidRPr="0088721F">
        <w:rPr>
          <w:rFonts w:ascii="Times New Roman" w:hAnsi="Times New Roman" w:cs="Times New Roman"/>
          <w:sz w:val="28"/>
          <w:szCs w:val="28"/>
          <w:shd w:val="clear" w:color="auto" w:fill="FFFFFF"/>
        </w:rPr>
        <w:t xml:space="preserve"> – трудоемкий процесс, который обычно приходится на первые месяцы пребывания детей в школе.</w:t>
      </w:r>
      <w:r w:rsidRPr="0088721F">
        <w:rPr>
          <w:rFonts w:ascii="Times New Roman" w:eastAsia="Times New Roman" w:hAnsi="Times New Roman" w:cs="Times New Roman"/>
          <w:color w:val="000000"/>
          <w:sz w:val="28"/>
          <w:szCs w:val="28"/>
          <w:lang w:eastAsia="ru-RU"/>
        </w:rPr>
        <w:t xml:space="preserve"> </w:t>
      </w:r>
      <w:r w:rsidRPr="0088721F">
        <w:rPr>
          <w:rFonts w:ascii="Times New Roman" w:eastAsia="Times New Roman" w:hAnsi="Times New Roman" w:cs="Times New Roman"/>
          <w:color w:val="000000"/>
          <w:sz w:val="28"/>
          <w:szCs w:val="28"/>
          <w:lang w:eastAsia="ru-RU"/>
        </w:rPr>
        <w:t>Подготовка к письму — один из самых сложных этапов подготовки ребенка к систематическому обучению. Это связано как считают врачи, физиологи, психологи,  с психофизиологическими особенностями 5-7 летнего ребенка, с одной стороны, и с сами процессом письма, с другой стороны.</w:t>
      </w:r>
    </w:p>
    <w:p w:rsidR="0088721F" w:rsidRPr="0088721F" w:rsidRDefault="00760A92" w:rsidP="0088721F">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8B41BA">
        <w:rPr>
          <w:sz w:val="28"/>
          <w:szCs w:val="28"/>
          <w:shd w:val="clear" w:color="auto" w:fill="FFFFFF"/>
        </w:rPr>
        <w:t xml:space="preserve"> </w:t>
      </w:r>
      <w:r w:rsidRPr="0088721F">
        <w:rPr>
          <w:rFonts w:ascii="Times New Roman" w:hAnsi="Times New Roman" w:cs="Times New Roman"/>
          <w:sz w:val="28"/>
          <w:szCs w:val="28"/>
          <w:shd w:val="clear" w:color="auto" w:fill="FFFFFF"/>
        </w:rPr>
        <w:t xml:space="preserve">Однако и в дошкольные годы в семье, и в детском саду можно сделать очень многое, чтобы подготовить малыша к этому процессу и облегчить будущему первоклашке процесс овладения письмом. </w:t>
      </w:r>
      <w:r w:rsidRPr="0088721F">
        <w:rPr>
          <w:rFonts w:ascii="Times New Roman" w:hAnsi="Times New Roman" w:cs="Times New Roman"/>
          <w:sz w:val="28"/>
          <w:szCs w:val="28"/>
        </w:rPr>
        <w:br/>
      </w:r>
      <w:r w:rsidR="0088721F" w:rsidRPr="0088721F">
        <w:rPr>
          <w:rFonts w:ascii="Times New Roman" w:eastAsia="Times New Roman" w:hAnsi="Times New Roman" w:cs="Times New Roman"/>
          <w:color w:val="000000"/>
          <w:sz w:val="28"/>
          <w:szCs w:val="28"/>
          <w:lang w:eastAsia="ru-RU"/>
        </w:rPr>
        <w:t>Психологи отмечают, что у детей 5-6 лет недостаточно сформирована способность к оценке пространственных различий, от которых зависят полнота и точность восприятия и воспроизведения форм букв.</w:t>
      </w:r>
      <w:r w:rsidR="0088721F" w:rsidRPr="0088721F">
        <w:rPr>
          <w:rFonts w:ascii="Trebuchet MS" w:eastAsia="Times New Roman" w:hAnsi="Trebuchet MS" w:cs="Times New Roman"/>
          <w:color w:val="000000"/>
          <w:sz w:val="20"/>
          <w:szCs w:val="20"/>
          <w:lang w:eastAsia="ru-RU"/>
        </w:rPr>
        <w:t xml:space="preserve"> </w:t>
      </w:r>
      <w:r w:rsidR="0088721F" w:rsidRPr="00F36731">
        <w:rPr>
          <w:rFonts w:ascii="Trebuchet MS" w:eastAsia="Times New Roman" w:hAnsi="Trebuchet MS" w:cs="Times New Roman"/>
          <w:color w:val="000000"/>
          <w:sz w:val="20"/>
          <w:szCs w:val="20"/>
          <w:lang w:eastAsia="ru-RU"/>
        </w:rPr>
        <w:t xml:space="preserve"> </w:t>
      </w:r>
      <w:r w:rsidR="0088721F" w:rsidRPr="0088721F">
        <w:rPr>
          <w:rFonts w:ascii="Times New Roman" w:eastAsia="Times New Roman" w:hAnsi="Times New Roman" w:cs="Times New Roman"/>
          <w:color w:val="000000"/>
          <w:sz w:val="28"/>
          <w:szCs w:val="28"/>
          <w:lang w:eastAsia="ru-RU"/>
        </w:rPr>
        <w:t>Кроме того, дети с трудом ориентируются в таких необходимых при письме пространственных характеристиках, как правая и левая сторона, верх — низ, ближе — дальше, под — над, около — внутри и т.д.</w:t>
      </w:r>
    </w:p>
    <w:p w:rsidR="0088721F" w:rsidRPr="0088721F" w:rsidRDefault="0088721F" w:rsidP="0088721F">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88721F">
        <w:rPr>
          <w:rFonts w:ascii="Times New Roman" w:eastAsia="Times New Roman" w:hAnsi="Times New Roman" w:cs="Times New Roman"/>
          <w:color w:val="000000"/>
          <w:sz w:val="28"/>
          <w:szCs w:val="28"/>
          <w:lang w:eastAsia="ru-RU"/>
        </w:rPr>
        <w:lastRenderedPageBreak/>
        <w:t>Точность графических действий обеспечивается за счет мышечного контроля над мелкой (тонкой) моторикой рук. Это ловкость пальцев и кистей рук, скоординированность их движений. О развитии мелких движений пальцев можно судить, наблюдая за тем, как ребенок рисует или закрашивает детали рисунка. Если он постоянно поворачивает лист, не может менять направление линий при помощи тонких движений пальцев и кисти, значит, уровень развития мелкой моторики недостаточный.</w:t>
      </w:r>
    </w:p>
    <w:p w:rsidR="00D12A08" w:rsidRDefault="00772BDB" w:rsidP="0088721F">
      <w:pPr>
        <w:pStyle w:val="a8"/>
        <w:spacing w:before="120" w:after="120"/>
        <w:jc w:val="both"/>
        <w:rPr>
          <w:rFonts w:eastAsia="Times New Roman"/>
          <w:sz w:val="28"/>
          <w:szCs w:val="28"/>
          <w:lang w:eastAsia="ru-RU"/>
        </w:rPr>
      </w:pPr>
      <w:r w:rsidRPr="008B41BA">
        <w:rPr>
          <w:rFonts w:eastAsia="Times New Roman"/>
          <w:b/>
          <w:bCs/>
          <w:sz w:val="28"/>
          <w:szCs w:val="28"/>
          <w:lang w:eastAsia="ru-RU"/>
        </w:rPr>
        <w:t>Подготовка руки к письму в дошкольном возрасте</w:t>
      </w:r>
      <w:r w:rsidR="00D12A08">
        <w:rPr>
          <w:rFonts w:eastAsia="Times New Roman"/>
          <w:b/>
          <w:bCs/>
          <w:sz w:val="28"/>
          <w:szCs w:val="28"/>
          <w:lang w:eastAsia="ru-RU"/>
        </w:rPr>
        <w:t xml:space="preserve"> включает несколько направлений. </w:t>
      </w:r>
      <w:r w:rsidR="00D12A08" w:rsidRPr="00D12A08">
        <w:rPr>
          <w:rFonts w:eastAsia="Times New Roman"/>
          <w:bCs/>
          <w:sz w:val="28"/>
          <w:szCs w:val="28"/>
          <w:lang w:eastAsia="ru-RU"/>
        </w:rPr>
        <w:t>Д</w:t>
      </w:r>
      <w:r w:rsidR="007415DB" w:rsidRPr="008B41BA">
        <w:rPr>
          <w:rFonts w:eastAsia="Times New Roman"/>
          <w:sz w:val="28"/>
          <w:szCs w:val="28"/>
          <w:lang w:eastAsia="ru-RU"/>
        </w:rPr>
        <w:t>ля</w:t>
      </w:r>
      <w:r w:rsidR="00D12A08">
        <w:rPr>
          <w:rFonts w:eastAsia="Times New Roman"/>
          <w:sz w:val="28"/>
          <w:szCs w:val="28"/>
          <w:lang w:eastAsia="ru-RU"/>
        </w:rPr>
        <w:t> развития</w:t>
      </w:r>
      <w:r w:rsidRPr="008B41BA">
        <w:rPr>
          <w:rFonts w:eastAsia="Times New Roman"/>
          <w:sz w:val="28"/>
          <w:szCs w:val="28"/>
          <w:lang w:eastAsia="ru-RU"/>
        </w:rPr>
        <w:t xml:space="preserve"> ручной умелости </w:t>
      </w:r>
      <w:r w:rsidR="007415DB" w:rsidRPr="008B41BA">
        <w:rPr>
          <w:rFonts w:eastAsia="Times New Roman"/>
          <w:sz w:val="28"/>
          <w:szCs w:val="28"/>
          <w:lang w:eastAsia="ru-RU"/>
        </w:rPr>
        <w:t xml:space="preserve"> можно использовать следующие приёмы:</w:t>
      </w:r>
    </w:p>
    <w:p w:rsidR="00772BDB" w:rsidRPr="008B41BA" w:rsidRDefault="00D12A08" w:rsidP="0088721F">
      <w:pPr>
        <w:pStyle w:val="a8"/>
        <w:spacing w:before="120" w:after="120"/>
        <w:jc w:val="both"/>
        <w:rPr>
          <w:rFonts w:eastAsia="Times New Roman"/>
          <w:sz w:val="28"/>
          <w:szCs w:val="28"/>
          <w:lang w:eastAsia="ru-RU"/>
        </w:rPr>
      </w:pPr>
      <w:r>
        <w:rPr>
          <w:rFonts w:eastAsia="Times New Roman"/>
          <w:sz w:val="28"/>
          <w:szCs w:val="28"/>
          <w:lang w:eastAsia="ru-RU"/>
        </w:rPr>
        <w:t xml:space="preserve">- </w:t>
      </w:r>
      <w:r w:rsidR="008B41BA">
        <w:rPr>
          <w:rFonts w:eastAsia="Times New Roman"/>
          <w:sz w:val="28"/>
          <w:szCs w:val="28"/>
          <w:lang w:eastAsia="ru-RU"/>
        </w:rPr>
        <w:t xml:space="preserve"> </w:t>
      </w:r>
      <w:r>
        <w:rPr>
          <w:rFonts w:eastAsia="Times New Roman"/>
          <w:sz w:val="28"/>
          <w:szCs w:val="28"/>
          <w:lang w:eastAsia="ru-RU"/>
        </w:rPr>
        <w:t>создание поделок (</w:t>
      </w:r>
      <w:r w:rsidR="00772BDB" w:rsidRPr="008B41BA">
        <w:rPr>
          <w:rFonts w:eastAsia="Times New Roman"/>
          <w:sz w:val="28"/>
          <w:szCs w:val="28"/>
          <w:lang w:eastAsia="ru-RU"/>
        </w:rPr>
        <w:t>конструирование, рисование, лепка</w:t>
      </w:r>
      <w:r>
        <w:rPr>
          <w:rFonts w:eastAsia="Times New Roman"/>
          <w:sz w:val="28"/>
          <w:szCs w:val="28"/>
          <w:lang w:eastAsia="ru-RU"/>
        </w:rPr>
        <w:t>),</w:t>
      </w:r>
      <w:r w:rsidR="00772BDB" w:rsidRPr="008B41BA">
        <w:rPr>
          <w:rFonts w:eastAsia="Times New Roman"/>
          <w:sz w:val="28"/>
          <w:szCs w:val="28"/>
          <w:lang w:eastAsia="ru-RU"/>
        </w:rPr>
        <w:t xml:space="preserve"> в которых развивается мелкая моторика, глазомер, аккуратность,  внимани</w:t>
      </w:r>
      <w:r w:rsidR="007415DB" w:rsidRPr="008B41BA">
        <w:rPr>
          <w:rFonts w:eastAsia="Times New Roman"/>
          <w:sz w:val="28"/>
          <w:szCs w:val="28"/>
          <w:lang w:eastAsia="ru-RU"/>
        </w:rPr>
        <w:t>е, пространственная ориентация</w:t>
      </w:r>
      <w:r>
        <w:rPr>
          <w:rFonts w:eastAsia="Times New Roman"/>
          <w:sz w:val="28"/>
          <w:szCs w:val="28"/>
          <w:lang w:eastAsia="ru-RU"/>
        </w:rPr>
        <w:t>;</w:t>
      </w:r>
    </w:p>
    <w:p w:rsidR="00772BDB" w:rsidRPr="008B41BA" w:rsidRDefault="00772BDB" w:rsidP="00772BDB">
      <w:pPr>
        <w:spacing w:before="120" w:after="120" w:line="240" w:lineRule="auto"/>
        <w:jc w:val="both"/>
        <w:rPr>
          <w:rFonts w:ascii="Times New Roman" w:eastAsia="Times New Roman" w:hAnsi="Times New Roman" w:cs="Times New Roman"/>
          <w:sz w:val="28"/>
          <w:szCs w:val="28"/>
          <w:lang w:eastAsia="ru-RU"/>
        </w:rPr>
      </w:pPr>
      <w:r w:rsidRPr="008B41BA">
        <w:rPr>
          <w:rFonts w:ascii="Times New Roman" w:eastAsia="Times New Roman" w:hAnsi="Times New Roman" w:cs="Times New Roman"/>
          <w:sz w:val="28"/>
          <w:szCs w:val="28"/>
          <w:lang w:eastAsia="ru-RU"/>
        </w:rPr>
        <w:t xml:space="preserve">- развитие у детей чувства ритма, умения согласовывать слово </w:t>
      </w:r>
      <w:r w:rsidR="00D12A08">
        <w:rPr>
          <w:rFonts w:ascii="Times New Roman" w:eastAsia="Times New Roman" w:hAnsi="Times New Roman" w:cs="Times New Roman"/>
          <w:sz w:val="28"/>
          <w:szCs w:val="28"/>
          <w:lang w:eastAsia="ru-RU"/>
        </w:rPr>
        <w:t>и движение в определенном ритме;</w:t>
      </w:r>
    </w:p>
    <w:p w:rsidR="00C06CE6" w:rsidRPr="008B41BA" w:rsidRDefault="00772BDB" w:rsidP="00772BDB">
      <w:pPr>
        <w:pStyle w:val="a8"/>
        <w:spacing w:before="120" w:after="120"/>
        <w:jc w:val="both"/>
        <w:rPr>
          <w:rFonts w:eastAsia="Times New Roman"/>
          <w:sz w:val="28"/>
          <w:szCs w:val="28"/>
          <w:lang w:eastAsia="ru-RU"/>
        </w:rPr>
      </w:pPr>
      <w:r w:rsidRPr="008B41BA">
        <w:rPr>
          <w:rFonts w:eastAsia="Times New Roman"/>
          <w:sz w:val="28"/>
          <w:szCs w:val="28"/>
          <w:lang w:eastAsia="ru-RU"/>
        </w:rPr>
        <w:t>- развитие графических умений (это происходит в процессе рисования и графических работ – рисование по клеточкам, раскрашивание, шт</w:t>
      </w:r>
      <w:r w:rsidR="00DB45DD">
        <w:rPr>
          <w:rFonts w:eastAsia="Times New Roman"/>
          <w:sz w:val="28"/>
          <w:szCs w:val="28"/>
          <w:lang w:eastAsia="ru-RU"/>
        </w:rPr>
        <w:t>риховки и других видов заданий);</w:t>
      </w:r>
      <w:r w:rsidRPr="008B41BA">
        <w:rPr>
          <w:rFonts w:eastAsia="Times New Roman"/>
          <w:sz w:val="28"/>
          <w:szCs w:val="28"/>
          <w:lang w:eastAsia="ru-RU"/>
        </w:rPr>
        <w:br/>
        <w:t>- развитие пространственной ориентации </w:t>
      </w:r>
      <w:r w:rsidR="007415DB" w:rsidRPr="008B41BA">
        <w:rPr>
          <w:rFonts w:eastAsia="Times New Roman"/>
          <w:sz w:val="28"/>
          <w:szCs w:val="28"/>
          <w:lang w:eastAsia="ru-RU"/>
        </w:rPr>
        <w:t xml:space="preserve"> использование графических диктантов</w:t>
      </w:r>
      <w:r w:rsidR="00D12A08">
        <w:rPr>
          <w:rFonts w:eastAsia="Times New Roman"/>
          <w:sz w:val="28"/>
          <w:szCs w:val="28"/>
          <w:lang w:eastAsia="ru-RU"/>
        </w:rPr>
        <w:t>.</w:t>
      </w:r>
    </w:p>
    <w:p w:rsidR="00253287" w:rsidRPr="008B41BA" w:rsidRDefault="001D22A7" w:rsidP="00D12A08">
      <w:pPr>
        <w:shd w:val="clear" w:color="auto" w:fill="FFFFFF"/>
        <w:spacing w:after="120" w:line="315" w:lineRule="atLeast"/>
        <w:rPr>
          <w:rFonts w:ascii="Times New Roman" w:eastAsia="Times New Roman" w:hAnsi="Times New Roman" w:cs="Times New Roman"/>
          <w:color w:val="000000"/>
          <w:sz w:val="28"/>
          <w:szCs w:val="28"/>
          <w:lang w:eastAsia="ru-RU"/>
        </w:rPr>
      </w:pPr>
      <w:r w:rsidRPr="008B41BA">
        <w:rPr>
          <w:rFonts w:ascii="Times New Roman" w:eastAsia="Times New Roman" w:hAnsi="Times New Roman" w:cs="Times New Roman"/>
          <w:i/>
          <w:iCs/>
          <w:color w:val="C00000"/>
          <w:sz w:val="28"/>
          <w:szCs w:val="28"/>
          <w:lang w:eastAsia="ru-RU"/>
        </w:rPr>
        <w:t xml:space="preserve"> </w:t>
      </w:r>
      <w:r w:rsidR="00253287" w:rsidRPr="008B41BA">
        <w:rPr>
          <w:rFonts w:ascii="Times New Roman" w:eastAsia="Times New Roman" w:hAnsi="Times New Roman" w:cs="Times New Roman"/>
          <w:color w:val="000000"/>
          <w:sz w:val="28"/>
          <w:szCs w:val="28"/>
          <w:lang w:eastAsia="ru-RU"/>
        </w:rPr>
        <w:t>Успешность работы по формированию двигательных навыков зависит от ее систематичности и регулярности.</w:t>
      </w:r>
    </w:p>
    <w:p w:rsidR="00253287" w:rsidRPr="008B41BA" w:rsidRDefault="00253287" w:rsidP="00EF632C">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8B41BA">
        <w:rPr>
          <w:rFonts w:ascii="Times New Roman" w:eastAsia="Times New Roman" w:hAnsi="Times New Roman" w:cs="Times New Roman"/>
          <w:color w:val="000000"/>
          <w:sz w:val="28"/>
          <w:szCs w:val="28"/>
          <w:lang w:eastAsia="ru-RU"/>
        </w:rPr>
        <w:t>Задания должны приносить ребенку радость, нельзя допускать скуки и переутомления.</w:t>
      </w:r>
    </w:p>
    <w:p w:rsidR="00C06CE6" w:rsidRPr="008B41BA" w:rsidRDefault="00DB45DD" w:rsidP="00253287">
      <w:pPr>
        <w:shd w:val="clear" w:color="auto" w:fill="FFFFFF"/>
        <w:spacing w:after="120" w:line="315" w:lineRule="atLeast"/>
        <w:rPr>
          <w:rFonts w:ascii="Times New Roman" w:eastAsia="Times New Roman" w:hAnsi="Times New Roman" w:cs="Times New Roman"/>
          <w:color w:val="000000"/>
          <w:sz w:val="28"/>
          <w:szCs w:val="28"/>
          <w:lang w:eastAsia="ru-RU"/>
        </w:rPr>
      </w:pPr>
      <w:r w:rsidRPr="008B41BA">
        <w:rPr>
          <w:rFonts w:ascii="Times New Roman" w:eastAsia="Times New Roman" w:hAnsi="Times New Roman" w:cs="Times New Roman"/>
          <w:color w:val="000000"/>
          <w:sz w:val="28"/>
          <w:szCs w:val="28"/>
          <w:lang w:eastAsia="ru-RU"/>
        </w:rPr>
        <w:t>Упражнения,</w:t>
      </w:r>
      <w:r w:rsidR="00C06CE6" w:rsidRPr="008B41BA">
        <w:rPr>
          <w:rFonts w:ascii="Times New Roman" w:eastAsia="Times New Roman" w:hAnsi="Times New Roman" w:cs="Times New Roman"/>
          <w:color w:val="000000"/>
          <w:sz w:val="28"/>
          <w:szCs w:val="28"/>
          <w:lang w:eastAsia="ru-RU"/>
        </w:rPr>
        <w:t xml:space="preserve"> которые развивают мелкую моторику:</w:t>
      </w:r>
    </w:p>
    <w:p w:rsidR="00253287" w:rsidRPr="008B41BA" w:rsidRDefault="00253287" w:rsidP="00253287">
      <w:pPr>
        <w:numPr>
          <w:ilvl w:val="0"/>
          <w:numId w:val="1"/>
        </w:numPr>
        <w:shd w:val="clear" w:color="auto" w:fill="FFFFFF"/>
        <w:spacing w:after="120" w:line="315" w:lineRule="atLeast"/>
        <w:ind w:left="0"/>
        <w:rPr>
          <w:rFonts w:ascii="Times New Roman" w:eastAsia="Times New Roman" w:hAnsi="Times New Roman" w:cs="Times New Roman"/>
          <w:color w:val="000000"/>
          <w:sz w:val="28"/>
          <w:szCs w:val="28"/>
          <w:lang w:eastAsia="ru-RU"/>
        </w:rPr>
      </w:pPr>
      <w:r w:rsidRPr="008B41BA">
        <w:rPr>
          <w:rFonts w:ascii="Times New Roman" w:eastAsia="Times New Roman" w:hAnsi="Times New Roman" w:cs="Times New Roman"/>
          <w:i/>
          <w:iCs/>
          <w:color w:val="000000"/>
          <w:sz w:val="28"/>
          <w:szCs w:val="28"/>
          <w:lang w:eastAsia="ru-RU"/>
        </w:rPr>
        <w:t>Пальчиковая гимнастика.</w:t>
      </w:r>
    </w:p>
    <w:p w:rsidR="00253287" w:rsidRPr="008B41BA" w:rsidRDefault="00253287" w:rsidP="00253287">
      <w:pPr>
        <w:numPr>
          <w:ilvl w:val="0"/>
          <w:numId w:val="1"/>
        </w:numPr>
        <w:shd w:val="clear" w:color="auto" w:fill="FFFFFF"/>
        <w:spacing w:after="120" w:line="315" w:lineRule="atLeast"/>
        <w:ind w:left="0"/>
        <w:rPr>
          <w:rFonts w:ascii="Times New Roman" w:eastAsia="Times New Roman" w:hAnsi="Times New Roman" w:cs="Times New Roman"/>
          <w:color w:val="000000"/>
          <w:sz w:val="28"/>
          <w:szCs w:val="28"/>
          <w:lang w:eastAsia="ru-RU"/>
        </w:rPr>
      </w:pPr>
      <w:r w:rsidRPr="008B41BA">
        <w:rPr>
          <w:rFonts w:ascii="Times New Roman" w:eastAsia="Times New Roman" w:hAnsi="Times New Roman" w:cs="Times New Roman"/>
          <w:i/>
          <w:iCs/>
          <w:color w:val="000000"/>
          <w:sz w:val="28"/>
          <w:szCs w:val="28"/>
          <w:lang w:eastAsia="ru-RU"/>
        </w:rPr>
        <w:t>Игры с крупой, бусинками, пуговицами, мелкими камешками, природным материалом.</w:t>
      </w:r>
    </w:p>
    <w:p w:rsidR="00253287" w:rsidRPr="008B41BA" w:rsidRDefault="00253287" w:rsidP="00253287">
      <w:pPr>
        <w:numPr>
          <w:ilvl w:val="0"/>
          <w:numId w:val="1"/>
        </w:numPr>
        <w:shd w:val="clear" w:color="auto" w:fill="FFFFFF"/>
        <w:spacing w:after="120" w:line="315" w:lineRule="atLeast"/>
        <w:ind w:left="0"/>
        <w:rPr>
          <w:rFonts w:ascii="Times New Roman" w:eastAsia="Times New Roman" w:hAnsi="Times New Roman" w:cs="Times New Roman"/>
          <w:color w:val="000000"/>
          <w:sz w:val="28"/>
          <w:szCs w:val="28"/>
          <w:lang w:eastAsia="ru-RU"/>
        </w:rPr>
      </w:pPr>
      <w:r w:rsidRPr="008B41BA">
        <w:rPr>
          <w:rFonts w:ascii="Times New Roman" w:eastAsia="Times New Roman" w:hAnsi="Times New Roman" w:cs="Times New Roman"/>
          <w:i/>
          <w:iCs/>
          <w:color w:val="000000"/>
          <w:sz w:val="28"/>
          <w:szCs w:val="28"/>
          <w:lang w:eastAsia="ru-RU"/>
        </w:rPr>
        <w:t>Занятия с пластилином.</w:t>
      </w:r>
    </w:p>
    <w:p w:rsidR="00253287" w:rsidRPr="008B41BA" w:rsidRDefault="00253287" w:rsidP="00253287">
      <w:pPr>
        <w:numPr>
          <w:ilvl w:val="0"/>
          <w:numId w:val="1"/>
        </w:numPr>
        <w:shd w:val="clear" w:color="auto" w:fill="FFFFFF"/>
        <w:spacing w:after="120" w:line="315" w:lineRule="atLeast"/>
        <w:ind w:left="0"/>
        <w:rPr>
          <w:rFonts w:ascii="Times New Roman" w:eastAsia="Times New Roman" w:hAnsi="Times New Roman" w:cs="Times New Roman"/>
          <w:color w:val="000000"/>
          <w:sz w:val="28"/>
          <w:szCs w:val="28"/>
          <w:lang w:eastAsia="ru-RU"/>
        </w:rPr>
      </w:pPr>
      <w:r w:rsidRPr="008B41BA">
        <w:rPr>
          <w:rFonts w:ascii="Times New Roman" w:eastAsia="Times New Roman" w:hAnsi="Times New Roman" w:cs="Times New Roman"/>
          <w:i/>
          <w:iCs/>
          <w:color w:val="000000"/>
          <w:sz w:val="28"/>
          <w:szCs w:val="28"/>
          <w:lang w:eastAsia="ru-RU"/>
        </w:rPr>
        <w:t>Шнуровки. Застёжки.</w:t>
      </w:r>
    </w:p>
    <w:p w:rsidR="00253287" w:rsidRPr="008B41BA" w:rsidRDefault="00253287" w:rsidP="00253287">
      <w:pPr>
        <w:numPr>
          <w:ilvl w:val="0"/>
          <w:numId w:val="1"/>
        </w:numPr>
        <w:shd w:val="clear" w:color="auto" w:fill="FFFFFF"/>
        <w:spacing w:after="120" w:line="315" w:lineRule="atLeast"/>
        <w:ind w:left="0"/>
        <w:rPr>
          <w:rFonts w:ascii="Times New Roman" w:eastAsia="Times New Roman" w:hAnsi="Times New Roman" w:cs="Times New Roman"/>
          <w:color w:val="000000"/>
          <w:sz w:val="28"/>
          <w:szCs w:val="28"/>
          <w:lang w:eastAsia="ru-RU"/>
        </w:rPr>
      </w:pPr>
      <w:r w:rsidRPr="008B41BA">
        <w:rPr>
          <w:rFonts w:ascii="Times New Roman" w:eastAsia="Times New Roman" w:hAnsi="Times New Roman" w:cs="Times New Roman"/>
          <w:i/>
          <w:iCs/>
          <w:color w:val="000000"/>
          <w:sz w:val="28"/>
          <w:szCs w:val="28"/>
          <w:lang w:eastAsia="ru-RU"/>
        </w:rPr>
        <w:t>Занятие с конструкторами. Закручивание гаек, шурупов.</w:t>
      </w:r>
    </w:p>
    <w:p w:rsidR="00253287" w:rsidRPr="008B41BA" w:rsidRDefault="00253287" w:rsidP="00253287">
      <w:pPr>
        <w:numPr>
          <w:ilvl w:val="0"/>
          <w:numId w:val="1"/>
        </w:numPr>
        <w:shd w:val="clear" w:color="auto" w:fill="FFFFFF"/>
        <w:spacing w:after="120" w:line="315" w:lineRule="atLeast"/>
        <w:ind w:left="0"/>
        <w:rPr>
          <w:rFonts w:ascii="Times New Roman" w:eastAsia="Times New Roman" w:hAnsi="Times New Roman" w:cs="Times New Roman"/>
          <w:color w:val="000000"/>
          <w:sz w:val="28"/>
          <w:szCs w:val="28"/>
          <w:lang w:eastAsia="ru-RU"/>
        </w:rPr>
      </w:pPr>
      <w:r w:rsidRPr="008B41BA">
        <w:rPr>
          <w:rFonts w:ascii="Times New Roman" w:eastAsia="Times New Roman" w:hAnsi="Times New Roman" w:cs="Times New Roman"/>
          <w:i/>
          <w:iCs/>
          <w:color w:val="000000"/>
          <w:sz w:val="28"/>
          <w:szCs w:val="28"/>
          <w:lang w:eastAsia="ru-RU"/>
        </w:rPr>
        <w:t xml:space="preserve">Игры с мозаикой. </w:t>
      </w:r>
      <w:proofErr w:type="spellStart"/>
      <w:r w:rsidRPr="008B41BA">
        <w:rPr>
          <w:rFonts w:ascii="Times New Roman" w:eastAsia="Times New Roman" w:hAnsi="Times New Roman" w:cs="Times New Roman"/>
          <w:i/>
          <w:iCs/>
          <w:color w:val="000000"/>
          <w:sz w:val="28"/>
          <w:szCs w:val="28"/>
          <w:lang w:eastAsia="ru-RU"/>
        </w:rPr>
        <w:t>Пазлы</w:t>
      </w:r>
      <w:proofErr w:type="spellEnd"/>
      <w:r w:rsidRPr="008B41BA">
        <w:rPr>
          <w:rFonts w:ascii="Times New Roman" w:eastAsia="Times New Roman" w:hAnsi="Times New Roman" w:cs="Times New Roman"/>
          <w:i/>
          <w:iCs/>
          <w:color w:val="000000"/>
          <w:sz w:val="28"/>
          <w:szCs w:val="28"/>
          <w:lang w:eastAsia="ru-RU"/>
        </w:rPr>
        <w:t>.</w:t>
      </w:r>
    </w:p>
    <w:p w:rsidR="00253287" w:rsidRPr="008B41BA" w:rsidRDefault="00253287" w:rsidP="00253287">
      <w:pPr>
        <w:numPr>
          <w:ilvl w:val="0"/>
          <w:numId w:val="1"/>
        </w:numPr>
        <w:shd w:val="clear" w:color="auto" w:fill="FFFFFF"/>
        <w:spacing w:after="120" w:line="315" w:lineRule="atLeast"/>
        <w:ind w:left="0"/>
        <w:rPr>
          <w:rFonts w:ascii="Times New Roman" w:eastAsia="Times New Roman" w:hAnsi="Times New Roman" w:cs="Times New Roman"/>
          <w:color w:val="000000"/>
          <w:sz w:val="28"/>
          <w:szCs w:val="28"/>
          <w:lang w:eastAsia="ru-RU"/>
        </w:rPr>
      </w:pPr>
      <w:r w:rsidRPr="008B41BA">
        <w:rPr>
          <w:rFonts w:ascii="Times New Roman" w:eastAsia="Times New Roman" w:hAnsi="Times New Roman" w:cs="Times New Roman"/>
          <w:i/>
          <w:iCs/>
          <w:color w:val="000000"/>
          <w:sz w:val="28"/>
          <w:szCs w:val="28"/>
          <w:lang w:eastAsia="ru-RU"/>
        </w:rPr>
        <w:t>Вырезание ножницами.</w:t>
      </w:r>
    </w:p>
    <w:p w:rsidR="00253287" w:rsidRPr="008B41BA" w:rsidRDefault="00253287" w:rsidP="00253287">
      <w:pPr>
        <w:numPr>
          <w:ilvl w:val="0"/>
          <w:numId w:val="1"/>
        </w:numPr>
        <w:shd w:val="clear" w:color="auto" w:fill="FFFFFF"/>
        <w:spacing w:after="120" w:line="315" w:lineRule="atLeast"/>
        <w:ind w:left="0"/>
        <w:rPr>
          <w:rFonts w:ascii="Times New Roman" w:eastAsia="Times New Roman" w:hAnsi="Times New Roman" w:cs="Times New Roman"/>
          <w:color w:val="000000"/>
          <w:sz w:val="28"/>
          <w:szCs w:val="28"/>
          <w:lang w:eastAsia="ru-RU"/>
        </w:rPr>
      </w:pPr>
      <w:r w:rsidRPr="008B41BA">
        <w:rPr>
          <w:rFonts w:ascii="Times New Roman" w:eastAsia="Times New Roman" w:hAnsi="Times New Roman" w:cs="Times New Roman"/>
          <w:i/>
          <w:iCs/>
          <w:color w:val="000000"/>
          <w:sz w:val="28"/>
          <w:szCs w:val="28"/>
          <w:lang w:eastAsia="ru-RU"/>
        </w:rPr>
        <w:t>Рисование различными материалами — ручкой, простым карандашом, цветными карандашами, мелом, акварелью и т.д.</w:t>
      </w:r>
    </w:p>
    <w:p w:rsidR="00253287" w:rsidRPr="008B41BA" w:rsidRDefault="00253287" w:rsidP="00253287">
      <w:pPr>
        <w:numPr>
          <w:ilvl w:val="0"/>
          <w:numId w:val="1"/>
        </w:numPr>
        <w:shd w:val="clear" w:color="auto" w:fill="FFFFFF"/>
        <w:spacing w:after="120" w:line="315" w:lineRule="atLeast"/>
        <w:ind w:left="0"/>
        <w:rPr>
          <w:rFonts w:ascii="Times New Roman" w:eastAsia="Times New Roman" w:hAnsi="Times New Roman" w:cs="Times New Roman"/>
          <w:color w:val="000000"/>
          <w:sz w:val="28"/>
          <w:szCs w:val="28"/>
          <w:lang w:eastAsia="ru-RU"/>
        </w:rPr>
      </w:pPr>
      <w:r w:rsidRPr="008B41BA">
        <w:rPr>
          <w:rFonts w:ascii="Times New Roman" w:eastAsia="Times New Roman" w:hAnsi="Times New Roman" w:cs="Times New Roman"/>
          <w:i/>
          <w:iCs/>
          <w:color w:val="000000"/>
          <w:sz w:val="28"/>
          <w:szCs w:val="28"/>
          <w:lang w:eastAsia="ru-RU"/>
        </w:rPr>
        <w:t>Работа с бумагой. Складывание (оригами). Плетение. Отрывная аппликации.</w:t>
      </w:r>
    </w:p>
    <w:p w:rsidR="00253287" w:rsidRPr="008B41BA" w:rsidRDefault="00253287" w:rsidP="00253287">
      <w:pPr>
        <w:numPr>
          <w:ilvl w:val="0"/>
          <w:numId w:val="1"/>
        </w:numPr>
        <w:shd w:val="clear" w:color="auto" w:fill="FFFFFF"/>
        <w:spacing w:after="120" w:line="315" w:lineRule="atLeast"/>
        <w:ind w:left="0"/>
        <w:rPr>
          <w:rFonts w:ascii="Times New Roman" w:eastAsia="Times New Roman" w:hAnsi="Times New Roman" w:cs="Times New Roman"/>
          <w:color w:val="000000"/>
          <w:sz w:val="28"/>
          <w:szCs w:val="28"/>
          <w:lang w:eastAsia="ru-RU"/>
        </w:rPr>
      </w:pPr>
      <w:r w:rsidRPr="008B41BA">
        <w:rPr>
          <w:rFonts w:ascii="Times New Roman" w:eastAsia="Times New Roman" w:hAnsi="Times New Roman" w:cs="Times New Roman"/>
          <w:i/>
          <w:iCs/>
          <w:color w:val="000000"/>
          <w:sz w:val="28"/>
          <w:szCs w:val="28"/>
          <w:lang w:eastAsia="ru-RU"/>
        </w:rPr>
        <w:lastRenderedPageBreak/>
        <w:t>Графические упражнения. Штриховка.</w:t>
      </w:r>
    </w:p>
    <w:p w:rsidR="00253287" w:rsidRPr="008B41BA" w:rsidRDefault="00253287" w:rsidP="00253287">
      <w:pPr>
        <w:numPr>
          <w:ilvl w:val="0"/>
          <w:numId w:val="1"/>
        </w:numPr>
        <w:shd w:val="clear" w:color="auto" w:fill="FFFFFF"/>
        <w:spacing w:after="120" w:line="315" w:lineRule="atLeast"/>
        <w:ind w:left="0"/>
        <w:rPr>
          <w:rFonts w:ascii="Times New Roman" w:eastAsia="Times New Roman" w:hAnsi="Times New Roman" w:cs="Times New Roman"/>
          <w:color w:val="000000"/>
          <w:sz w:val="28"/>
          <w:szCs w:val="28"/>
          <w:lang w:eastAsia="ru-RU"/>
        </w:rPr>
      </w:pPr>
      <w:r w:rsidRPr="008B41BA">
        <w:rPr>
          <w:rFonts w:ascii="Times New Roman" w:eastAsia="Times New Roman" w:hAnsi="Times New Roman" w:cs="Times New Roman"/>
          <w:i/>
          <w:iCs/>
          <w:color w:val="000000"/>
          <w:sz w:val="28"/>
          <w:szCs w:val="28"/>
          <w:lang w:eastAsia="ru-RU"/>
        </w:rPr>
        <w:t>Раскрашивание картинок в книжках-раскрасках.</w:t>
      </w:r>
    </w:p>
    <w:p w:rsidR="00253287" w:rsidRPr="008B41BA" w:rsidRDefault="00253287" w:rsidP="00253287">
      <w:pPr>
        <w:shd w:val="clear" w:color="auto" w:fill="FFFFFF"/>
        <w:spacing w:after="120" w:line="315" w:lineRule="atLeast"/>
        <w:rPr>
          <w:rFonts w:ascii="Times New Roman" w:eastAsia="Times New Roman" w:hAnsi="Times New Roman" w:cs="Times New Roman"/>
          <w:color w:val="000000"/>
          <w:sz w:val="28"/>
          <w:szCs w:val="28"/>
          <w:lang w:eastAsia="ru-RU"/>
        </w:rPr>
      </w:pPr>
      <w:r w:rsidRPr="008B41BA">
        <w:rPr>
          <w:rFonts w:ascii="Times New Roman" w:eastAsia="Times New Roman" w:hAnsi="Times New Roman" w:cs="Times New Roman"/>
          <w:color w:val="000000"/>
          <w:sz w:val="28"/>
          <w:szCs w:val="28"/>
          <w:lang w:eastAsia="ru-RU"/>
        </w:rPr>
        <w:t>Остановимся более подробно на некоторых приёмах:</w:t>
      </w:r>
    </w:p>
    <w:p w:rsidR="00253287" w:rsidRPr="008B41BA" w:rsidRDefault="00D12A08" w:rsidP="00253287">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Пальчиковая гимнастика.</w:t>
      </w:r>
    </w:p>
    <w:p w:rsidR="00253287" w:rsidRPr="008B41BA" w:rsidRDefault="007415DB" w:rsidP="00EF632C">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8B41BA">
        <w:rPr>
          <w:rFonts w:ascii="Times New Roman" w:eastAsia="Times New Roman" w:hAnsi="Times New Roman" w:cs="Times New Roman"/>
          <w:b/>
          <w:color w:val="000000"/>
          <w:sz w:val="28"/>
          <w:szCs w:val="28"/>
          <w:lang w:eastAsia="ru-RU"/>
        </w:rPr>
        <w:t xml:space="preserve"> </w:t>
      </w:r>
      <w:r w:rsidR="00253287" w:rsidRPr="008B41BA">
        <w:rPr>
          <w:rFonts w:ascii="Times New Roman" w:eastAsia="Times New Roman" w:hAnsi="Times New Roman" w:cs="Times New Roman"/>
          <w:b/>
          <w:color w:val="000000"/>
          <w:sz w:val="28"/>
          <w:szCs w:val="28"/>
          <w:lang w:eastAsia="ru-RU"/>
        </w:rPr>
        <w:t>«Пальчиковые игры»</w:t>
      </w:r>
      <w:r w:rsidR="00253287" w:rsidRPr="008B41BA">
        <w:rPr>
          <w:rFonts w:ascii="Times New Roman" w:eastAsia="Times New Roman" w:hAnsi="Times New Roman" w:cs="Times New Roman"/>
          <w:color w:val="000000"/>
          <w:sz w:val="28"/>
          <w:szCs w:val="28"/>
          <w:lang w:eastAsia="ru-RU"/>
        </w:rPr>
        <w:t xml:space="preserve">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др.</w:t>
      </w:r>
      <w:r w:rsidRPr="008B41BA">
        <w:rPr>
          <w:rFonts w:ascii="Times New Roman" w:eastAsia="Times New Roman" w:hAnsi="Times New Roman" w:cs="Times New Roman"/>
          <w:color w:val="000000"/>
          <w:sz w:val="28"/>
          <w:szCs w:val="28"/>
          <w:lang w:eastAsia="ru-RU"/>
        </w:rPr>
        <w:t xml:space="preserve"> Кисти рук приобретают хорошую подвижность, гибкость, исчезает скованность движений.</w:t>
      </w:r>
    </w:p>
    <w:p w:rsidR="00772BDB" w:rsidRPr="00D12A08" w:rsidRDefault="00772BDB" w:rsidP="00EF632C">
      <w:pPr>
        <w:shd w:val="clear" w:color="auto" w:fill="FFFFFF"/>
        <w:spacing w:after="120" w:line="315" w:lineRule="atLeast"/>
        <w:jc w:val="both"/>
        <w:rPr>
          <w:rFonts w:ascii="Times New Roman" w:eastAsia="Times New Roman" w:hAnsi="Times New Roman" w:cs="Times New Roman"/>
          <w:sz w:val="28"/>
          <w:szCs w:val="28"/>
          <w:lang w:eastAsia="ru-RU"/>
        </w:rPr>
      </w:pPr>
      <w:r w:rsidRPr="00D12A08">
        <w:rPr>
          <w:rFonts w:ascii="Times New Roman" w:eastAsia="Times New Roman" w:hAnsi="Times New Roman" w:cs="Times New Roman"/>
          <w:b/>
          <w:bCs/>
          <w:sz w:val="28"/>
          <w:szCs w:val="28"/>
          <w:lang w:eastAsia="ru-RU"/>
        </w:rPr>
        <w:t>Вырезывание ножницами. </w:t>
      </w:r>
    </w:p>
    <w:p w:rsidR="00253287" w:rsidRPr="008B41BA" w:rsidRDefault="00772BDB" w:rsidP="008B41BA">
      <w:pPr>
        <w:shd w:val="clear" w:color="auto" w:fill="FFFFFF"/>
        <w:spacing w:after="120" w:line="315" w:lineRule="atLeast"/>
        <w:jc w:val="both"/>
        <w:rPr>
          <w:rFonts w:ascii="Times New Roman" w:eastAsia="Times New Roman" w:hAnsi="Times New Roman" w:cs="Times New Roman"/>
          <w:color w:val="C00000"/>
          <w:sz w:val="28"/>
          <w:szCs w:val="28"/>
          <w:lang w:eastAsia="ru-RU"/>
        </w:rPr>
      </w:pPr>
      <w:r w:rsidRPr="008B41BA">
        <w:rPr>
          <w:rFonts w:ascii="Times New Roman" w:eastAsia="Times New Roman" w:hAnsi="Times New Roman" w:cs="Times New Roman"/>
          <w:color w:val="000000"/>
          <w:sz w:val="28"/>
          <w:szCs w:val="28"/>
          <w:lang w:eastAsia="ru-RU"/>
        </w:rPr>
        <w:t xml:space="preserve">Умение уверенно пользоваться ножницами играет особую роль </w:t>
      </w:r>
      <w:r w:rsidRPr="008B41BA">
        <w:rPr>
          <w:rFonts w:ascii="Times New Roman" w:eastAsia="Times New Roman" w:hAnsi="Times New Roman" w:cs="Times New Roman"/>
          <w:b/>
          <w:color w:val="000000"/>
          <w:sz w:val="28"/>
          <w:szCs w:val="28"/>
          <w:lang w:eastAsia="ru-RU"/>
        </w:rPr>
        <w:t>в развитии ручной умелости</w:t>
      </w:r>
      <w:r w:rsidRPr="008B41BA">
        <w:rPr>
          <w:rFonts w:ascii="Times New Roman" w:eastAsia="Times New Roman" w:hAnsi="Times New Roman" w:cs="Times New Roman"/>
          <w:color w:val="000000"/>
          <w:sz w:val="28"/>
          <w:szCs w:val="28"/>
          <w:lang w:eastAsia="ru-RU"/>
        </w:rPr>
        <w:t>. Для дошкольников это трудно, требует скоординированности движений.</w:t>
      </w:r>
      <w:r w:rsidR="00D12A08">
        <w:rPr>
          <w:rFonts w:ascii="Times New Roman" w:eastAsia="Times New Roman" w:hAnsi="Times New Roman" w:cs="Times New Roman"/>
          <w:color w:val="000000"/>
          <w:sz w:val="28"/>
          <w:szCs w:val="28"/>
          <w:lang w:eastAsia="ru-RU"/>
        </w:rPr>
        <w:t xml:space="preserve"> </w:t>
      </w:r>
      <w:r w:rsidRPr="008B41BA">
        <w:rPr>
          <w:rFonts w:ascii="Times New Roman" w:eastAsia="Times New Roman" w:hAnsi="Times New Roman" w:cs="Times New Roman"/>
          <w:color w:val="000000"/>
          <w:sz w:val="28"/>
          <w:szCs w:val="28"/>
          <w:lang w:eastAsia="ru-RU"/>
        </w:rPr>
        <w:t>Симметричное вырезывание, вырезание различных фигурок из старых открыток, журналов — полезное и увлекательное занятие для будущих первоклассников.</w:t>
      </w:r>
    </w:p>
    <w:p w:rsidR="00253287" w:rsidRPr="008B41BA" w:rsidRDefault="00253287" w:rsidP="00253287">
      <w:pPr>
        <w:shd w:val="clear" w:color="auto" w:fill="FFFFFF"/>
        <w:spacing w:after="120" w:line="315" w:lineRule="atLeast"/>
        <w:rPr>
          <w:rFonts w:ascii="Times New Roman" w:eastAsia="Times New Roman" w:hAnsi="Times New Roman" w:cs="Times New Roman"/>
          <w:color w:val="000000"/>
          <w:sz w:val="28"/>
          <w:szCs w:val="28"/>
          <w:lang w:eastAsia="ru-RU"/>
        </w:rPr>
      </w:pPr>
      <w:r w:rsidRPr="008B41BA">
        <w:rPr>
          <w:rFonts w:ascii="Times New Roman" w:eastAsia="Times New Roman" w:hAnsi="Times New Roman" w:cs="Times New Roman"/>
          <w:b/>
          <w:bCs/>
          <w:color w:val="000000"/>
          <w:sz w:val="28"/>
          <w:szCs w:val="28"/>
          <w:lang w:eastAsia="ru-RU"/>
        </w:rPr>
        <w:t>Игры с крупой, бусинками, пуговицами, мелкими камешками. </w:t>
      </w:r>
    </w:p>
    <w:p w:rsidR="00253287" w:rsidRPr="008B41BA" w:rsidRDefault="00253287" w:rsidP="00253287">
      <w:pPr>
        <w:shd w:val="clear" w:color="auto" w:fill="FFFFFF"/>
        <w:spacing w:after="120" w:line="315" w:lineRule="atLeast"/>
        <w:rPr>
          <w:rFonts w:ascii="Times New Roman" w:eastAsia="Times New Roman" w:hAnsi="Times New Roman" w:cs="Times New Roman"/>
          <w:color w:val="000000"/>
          <w:sz w:val="28"/>
          <w:szCs w:val="28"/>
          <w:lang w:eastAsia="ru-RU"/>
        </w:rPr>
      </w:pPr>
      <w:r w:rsidRPr="008B41BA">
        <w:rPr>
          <w:rFonts w:ascii="Times New Roman" w:eastAsia="Times New Roman" w:hAnsi="Times New Roman" w:cs="Times New Roman"/>
          <w:color w:val="000000"/>
          <w:sz w:val="28"/>
          <w:szCs w:val="28"/>
          <w:lang w:eastAsia="ru-RU"/>
        </w:rPr>
        <w:t>Эти игры оказывают прекрасное тонизирующее и оздоравливающе действие.</w:t>
      </w:r>
    </w:p>
    <w:p w:rsidR="00253287" w:rsidRPr="008B41BA" w:rsidRDefault="00253287" w:rsidP="00253287">
      <w:pPr>
        <w:shd w:val="clear" w:color="auto" w:fill="FFFFFF"/>
        <w:spacing w:after="120" w:line="315" w:lineRule="atLeast"/>
        <w:rPr>
          <w:rFonts w:ascii="Times New Roman" w:eastAsia="Times New Roman" w:hAnsi="Times New Roman" w:cs="Times New Roman"/>
          <w:color w:val="000000"/>
          <w:sz w:val="28"/>
          <w:szCs w:val="28"/>
          <w:lang w:eastAsia="ru-RU"/>
        </w:rPr>
      </w:pPr>
      <w:r w:rsidRPr="008B41BA">
        <w:rPr>
          <w:rFonts w:ascii="Times New Roman" w:eastAsia="Times New Roman" w:hAnsi="Times New Roman" w:cs="Times New Roman"/>
          <w:color w:val="000000"/>
          <w:sz w:val="28"/>
          <w:szCs w:val="28"/>
          <w:lang w:eastAsia="ru-RU"/>
        </w:rPr>
        <w:t>Детям предлагается:</w:t>
      </w:r>
    </w:p>
    <w:p w:rsidR="00253287" w:rsidRPr="008B41BA" w:rsidRDefault="00253287" w:rsidP="00253287">
      <w:pPr>
        <w:shd w:val="clear" w:color="auto" w:fill="FFFFFF"/>
        <w:spacing w:after="120" w:line="315" w:lineRule="atLeast"/>
        <w:rPr>
          <w:rFonts w:ascii="Times New Roman" w:eastAsia="Times New Roman" w:hAnsi="Times New Roman" w:cs="Times New Roman"/>
          <w:color w:val="000000"/>
          <w:sz w:val="28"/>
          <w:szCs w:val="28"/>
          <w:lang w:eastAsia="ru-RU"/>
        </w:rPr>
      </w:pPr>
      <w:r w:rsidRPr="008B41BA">
        <w:rPr>
          <w:rFonts w:ascii="Times New Roman" w:eastAsia="Times New Roman" w:hAnsi="Times New Roman" w:cs="Times New Roman"/>
          <w:color w:val="000000"/>
          <w:sz w:val="28"/>
          <w:szCs w:val="28"/>
          <w:lang w:eastAsia="ru-RU"/>
        </w:rPr>
        <w:t>— сортировать,</w:t>
      </w:r>
    </w:p>
    <w:p w:rsidR="00253287" w:rsidRPr="008B41BA" w:rsidRDefault="00253287" w:rsidP="00253287">
      <w:pPr>
        <w:shd w:val="clear" w:color="auto" w:fill="FFFFFF"/>
        <w:spacing w:after="120" w:line="315" w:lineRule="atLeast"/>
        <w:rPr>
          <w:rFonts w:ascii="Times New Roman" w:eastAsia="Times New Roman" w:hAnsi="Times New Roman" w:cs="Times New Roman"/>
          <w:color w:val="000000"/>
          <w:sz w:val="28"/>
          <w:szCs w:val="28"/>
          <w:lang w:eastAsia="ru-RU"/>
        </w:rPr>
      </w:pPr>
      <w:r w:rsidRPr="008B41BA">
        <w:rPr>
          <w:rFonts w:ascii="Times New Roman" w:eastAsia="Times New Roman" w:hAnsi="Times New Roman" w:cs="Times New Roman"/>
          <w:color w:val="000000"/>
          <w:sz w:val="28"/>
          <w:szCs w:val="28"/>
          <w:lang w:eastAsia="ru-RU"/>
        </w:rPr>
        <w:t>— угадывать с закрытыми глазами,</w:t>
      </w:r>
    </w:p>
    <w:p w:rsidR="00253287" w:rsidRPr="008B41BA" w:rsidRDefault="00253287" w:rsidP="00253287">
      <w:pPr>
        <w:shd w:val="clear" w:color="auto" w:fill="FFFFFF"/>
        <w:spacing w:after="120" w:line="315" w:lineRule="atLeast"/>
        <w:rPr>
          <w:rFonts w:ascii="Times New Roman" w:eastAsia="Times New Roman" w:hAnsi="Times New Roman" w:cs="Times New Roman"/>
          <w:color w:val="000000"/>
          <w:sz w:val="28"/>
          <w:szCs w:val="28"/>
          <w:lang w:eastAsia="ru-RU"/>
        </w:rPr>
      </w:pPr>
      <w:r w:rsidRPr="008B41BA">
        <w:rPr>
          <w:rFonts w:ascii="Times New Roman" w:eastAsia="Times New Roman" w:hAnsi="Times New Roman" w:cs="Times New Roman"/>
          <w:color w:val="000000"/>
          <w:sz w:val="28"/>
          <w:szCs w:val="28"/>
          <w:lang w:eastAsia="ru-RU"/>
        </w:rPr>
        <w:t>— катать между большим и указательным пальцем.</w:t>
      </w:r>
    </w:p>
    <w:p w:rsidR="00253287" w:rsidRPr="008B41BA" w:rsidRDefault="00253287" w:rsidP="00EF632C">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8B41BA">
        <w:rPr>
          <w:rFonts w:ascii="Times New Roman" w:eastAsia="Times New Roman" w:hAnsi="Times New Roman" w:cs="Times New Roman"/>
          <w:color w:val="000000"/>
          <w:sz w:val="28"/>
          <w:szCs w:val="28"/>
          <w:lang w:eastAsia="ru-RU"/>
        </w:rPr>
        <w:t>Можно научить ребенка перекатывать пальцами одной руки два грецких ореха или камешка, пальцами одной руки или между двух ладоней шестигранный карандаш.</w:t>
      </w:r>
    </w:p>
    <w:p w:rsidR="00253287" w:rsidRPr="008B41BA" w:rsidRDefault="00253287" w:rsidP="00EF632C">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8B41BA">
        <w:rPr>
          <w:rFonts w:ascii="Times New Roman" w:eastAsia="Times New Roman" w:hAnsi="Times New Roman" w:cs="Times New Roman"/>
          <w:color w:val="000000"/>
          <w:sz w:val="28"/>
          <w:szCs w:val="28"/>
          <w:lang w:eastAsia="ru-RU"/>
        </w:rPr>
        <w:t>Можно предложить детям выкладывать буквы, силуэты различных предметов из семян, пуговиц, веточек и т.д.</w:t>
      </w:r>
    </w:p>
    <w:p w:rsidR="00253287" w:rsidRPr="008B41BA" w:rsidRDefault="00253287" w:rsidP="00253287">
      <w:pPr>
        <w:shd w:val="clear" w:color="auto" w:fill="FFFFFF"/>
        <w:spacing w:after="120" w:line="315" w:lineRule="atLeast"/>
        <w:rPr>
          <w:rFonts w:ascii="Times New Roman" w:eastAsia="Times New Roman" w:hAnsi="Times New Roman" w:cs="Times New Roman"/>
          <w:b/>
          <w:color w:val="000000"/>
          <w:sz w:val="28"/>
          <w:szCs w:val="28"/>
          <w:lang w:eastAsia="ru-RU"/>
        </w:rPr>
      </w:pPr>
      <w:r w:rsidRPr="008B41BA">
        <w:rPr>
          <w:rFonts w:ascii="Times New Roman" w:eastAsia="Times New Roman" w:hAnsi="Times New Roman" w:cs="Times New Roman"/>
          <w:b/>
          <w:color w:val="000000"/>
          <w:sz w:val="28"/>
          <w:szCs w:val="28"/>
          <w:u w:val="single"/>
          <w:lang w:eastAsia="ru-RU"/>
        </w:rPr>
        <w:t>Все занятия с использованием мелких предметов должны проходить под строгим контролем взрослых!</w:t>
      </w:r>
    </w:p>
    <w:p w:rsidR="00253287" w:rsidRPr="008B41BA" w:rsidRDefault="00D12A08" w:rsidP="00253287">
      <w:pPr>
        <w:shd w:val="clear" w:color="auto" w:fill="FFFFFF"/>
        <w:spacing w:after="120" w:line="315" w:lineRule="atLeast"/>
        <w:rPr>
          <w:rFonts w:ascii="Times New Roman" w:eastAsia="Times New Roman" w:hAnsi="Times New Roman" w:cs="Times New Roman"/>
          <w:color w:val="FF0000"/>
          <w:sz w:val="28"/>
          <w:szCs w:val="28"/>
          <w:lang w:eastAsia="ru-RU"/>
        </w:rPr>
      </w:pPr>
      <w:r>
        <w:rPr>
          <w:rFonts w:ascii="Times New Roman" w:eastAsia="Times New Roman" w:hAnsi="Times New Roman" w:cs="Times New Roman"/>
          <w:b/>
          <w:bCs/>
          <w:color w:val="000000"/>
          <w:sz w:val="28"/>
          <w:szCs w:val="28"/>
          <w:lang w:eastAsia="ru-RU"/>
        </w:rPr>
        <w:t>Рисование, раскрашивание.</w:t>
      </w:r>
      <w:r w:rsidR="00772BDB" w:rsidRPr="008B41BA">
        <w:rPr>
          <w:rFonts w:ascii="Times New Roman" w:eastAsia="Times New Roman" w:hAnsi="Times New Roman" w:cs="Times New Roman"/>
          <w:i/>
          <w:iCs/>
          <w:color w:val="FF0000"/>
          <w:sz w:val="28"/>
          <w:szCs w:val="28"/>
          <w:lang w:eastAsia="ru-RU"/>
        </w:rPr>
        <w:t xml:space="preserve"> </w:t>
      </w:r>
    </w:p>
    <w:p w:rsidR="00253287" w:rsidRPr="00D12A08" w:rsidRDefault="00253287" w:rsidP="00253287">
      <w:pPr>
        <w:shd w:val="clear" w:color="auto" w:fill="FFFFFF"/>
        <w:spacing w:after="120" w:line="315" w:lineRule="atLeast"/>
        <w:rPr>
          <w:rFonts w:ascii="Times New Roman" w:eastAsia="Times New Roman" w:hAnsi="Times New Roman" w:cs="Times New Roman"/>
          <w:color w:val="000000"/>
          <w:sz w:val="28"/>
          <w:szCs w:val="28"/>
          <w:lang w:eastAsia="ru-RU"/>
        </w:rPr>
      </w:pPr>
      <w:r w:rsidRPr="00DB45DD">
        <w:rPr>
          <w:rFonts w:ascii="Times New Roman" w:eastAsia="Times New Roman" w:hAnsi="Times New Roman" w:cs="Times New Roman"/>
          <w:b/>
          <w:i/>
          <w:color w:val="000000"/>
          <w:sz w:val="28"/>
          <w:szCs w:val="28"/>
          <w:lang w:eastAsia="ru-RU"/>
        </w:rPr>
        <w:t>Необходимо учить детей раскрашивать аккуратно, не выходя за контуры изображенных предметов, равномерно нанося нужный цвет</w:t>
      </w:r>
      <w:r w:rsidRPr="008B41BA">
        <w:rPr>
          <w:rFonts w:ascii="Times New Roman" w:eastAsia="Times New Roman" w:hAnsi="Times New Roman" w:cs="Times New Roman"/>
          <w:color w:val="000000"/>
          <w:sz w:val="28"/>
          <w:szCs w:val="28"/>
          <w:lang w:eastAsia="ru-RU"/>
        </w:rPr>
        <w:t xml:space="preserve">. </w:t>
      </w:r>
      <w:r w:rsidRPr="00D12A08">
        <w:rPr>
          <w:rFonts w:ascii="Times New Roman" w:eastAsia="Times New Roman" w:hAnsi="Times New Roman" w:cs="Times New Roman"/>
          <w:color w:val="000000"/>
          <w:sz w:val="28"/>
          <w:szCs w:val="28"/>
          <w:lang w:eastAsia="ru-RU"/>
        </w:rPr>
        <w:t>Ребенок, выполняя работу по раскрашиванию, в отличие от работы, связанной с написанием букв, не чувствует усталости, он делает это с удовольствием, свободно, хотя его рука проделывает те же манипуляции, что и при письме.</w:t>
      </w:r>
    </w:p>
    <w:p w:rsidR="004D5E79" w:rsidRPr="008B41BA" w:rsidRDefault="00253287" w:rsidP="004D5E79">
      <w:pPr>
        <w:jc w:val="both"/>
        <w:rPr>
          <w:rStyle w:val="a5"/>
          <w:rFonts w:ascii="Times New Roman" w:hAnsi="Times New Roman" w:cs="Times New Roman"/>
          <w:color w:val="C00000"/>
          <w:sz w:val="28"/>
          <w:szCs w:val="28"/>
        </w:rPr>
      </w:pPr>
      <w:r w:rsidRPr="008B41BA">
        <w:rPr>
          <w:rFonts w:ascii="Times New Roman" w:eastAsia="Times New Roman" w:hAnsi="Times New Roman" w:cs="Times New Roman"/>
          <w:b/>
          <w:bCs/>
          <w:color w:val="000000"/>
          <w:sz w:val="28"/>
          <w:szCs w:val="28"/>
          <w:lang w:eastAsia="ru-RU"/>
        </w:rPr>
        <w:t>Графические упражнения. Штриховка.</w:t>
      </w:r>
    </w:p>
    <w:p w:rsidR="00253287" w:rsidRPr="008B41BA" w:rsidRDefault="004D5E79" w:rsidP="001D22A7">
      <w:pPr>
        <w:jc w:val="both"/>
        <w:rPr>
          <w:rFonts w:ascii="Times New Roman" w:eastAsia="Times New Roman" w:hAnsi="Times New Roman" w:cs="Times New Roman"/>
          <w:color w:val="000000"/>
          <w:sz w:val="28"/>
          <w:szCs w:val="28"/>
          <w:lang w:eastAsia="ru-RU"/>
        </w:rPr>
      </w:pPr>
      <w:r w:rsidRPr="008B41BA">
        <w:rPr>
          <w:rStyle w:val="a5"/>
          <w:rFonts w:ascii="Times New Roman" w:hAnsi="Times New Roman" w:cs="Times New Roman"/>
          <w:sz w:val="28"/>
          <w:szCs w:val="28"/>
        </w:rPr>
        <w:lastRenderedPageBreak/>
        <w:t>Графические упражнения</w:t>
      </w:r>
      <w:r w:rsidRPr="008B41BA">
        <w:rPr>
          <w:rFonts w:ascii="Times New Roman" w:hAnsi="Times New Roman" w:cs="Times New Roman"/>
          <w:sz w:val="28"/>
          <w:szCs w:val="28"/>
        </w:rPr>
        <w:t>, для подготовки руки вашего ребёнка 6 или 7 лет к письменным занятиям.</w:t>
      </w:r>
      <w:r w:rsidRPr="008B41BA">
        <w:rPr>
          <w:rFonts w:ascii="Times New Roman" w:hAnsi="Times New Roman" w:cs="Times New Roman"/>
          <w:sz w:val="28"/>
          <w:szCs w:val="28"/>
        </w:rPr>
        <w:br/>
        <w:t>Рисование ручкой по  клеточкам один из активнейших способов приобретения навыка ориентации на лис</w:t>
      </w:r>
      <w:r w:rsidR="00D12A08">
        <w:rPr>
          <w:rFonts w:ascii="Times New Roman" w:hAnsi="Times New Roman" w:cs="Times New Roman"/>
          <w:sz w:val="28"/>
          <w:szCs w:val="28"/>
        </w:rPr>
        <w:t>те бумаги.</w:t>
      </w:r>
      <w:r w:rsidR="00D12A08">
        <w:rPr>
          <w:rFonts w:ascii="Times New Roman" w:hAnsi="Times New Roman" w:cs="Times New Roman"/>
          <w:sz w:val="28"/>
          <w:szCs w:val="28"/>
        </w:rPr>
        <w:br/>
        <w:t xml:space="preserve">Фигуры и узоры разных </w:t>
      </w:r>
      <w:r w:rsidRPr="008B41BA">
        <w:rPr>
          <w:rFonts w:ascii="Times New Roman" w:hAnsi="Times New Roman" w:cs="Times New Roman"/>
          <w:sz w:val="28"/>
          <w:szCs w:val="28"/>
        </w:rPr>
        <w:t xml:space="preserve"> прописей </w:t>
      </w:r>
      <w:r w:rsidR="00D12A08">
        <w:rPr>
          <w:rFonts w:ascii="Times New Roman" w:hAnsi="Times New Roman" w:cs="Times New Roman"/>
          <w:sz w:val="28"/>
          <w:szCs w:val="28"/>
        </w:rPr>
        <w:t xml:space="preserve"> для дошкольников </w:t>
      </w:r>
      <w:r w:rsidRPr="008B41BA">
        <w:rPr>
          <w:rFonts w:ascii="Times New Roman" w:hAnsi="Times New Roman" w:cs="Times New Roman"/>
          <w:sz w:val="28"/>
          <w:szCs w:val="28"/>
        </w:rPr>
        <w:t>содержат все необходимые линии и наклоны, с которыми ваш ребёнок столкнётся при написании печатных и письменных букв и цифр.</w:t>
      </w:r>
      <w:r w:rsidRPr="008B41BA">
        <w:rPr>
          <w:rFonts w:ascii="Times New Roman" w:hAnsi="Times New Roman" w:cs="Times New Roman"/>
          <w:sz w:val="28"/>
          <w:szCs w:val="28"/>
        </w:rPr>
        <w:br/>
        <w:t>Без этой подготовки в дальнейшем невозможно будет добиться от вашего ребёнка хорошего письма при обучении в школе.</w:t>
      </w:r>
      <w:r w:rsidR="00D12A08">
        <w:rPr>
          <w:rFonts w:ascii="Times New Roman" w:eastAsia="Times New Roman" w:hAnsi="Times New Roman" w:cs="Times New Roman"/>
          <w:color w:val="000000"/>
          <w:sz w:val="28"/>
          <w:szCs w:val="28"/>
          <w:lang w:eastAsia="ru-RU"/>
        </w:rPr>
        <w:t xml:space="preserve"> </w:t>
      </w:r>
    </w:p>
    <w:p w:rsidR="00253287" w:rsidRPr="008B41BA" w:rsidRDefault="00253287" w:rsidP="00253287">
      <w:pPr>
        <w:shd w:val="clear" w:color="auto" w:fill="FFFFFF"/>
        <w:spacing w:after="120" w:line="315" w:lineRule="atLeast"/>
        <w:rPr>
          <w:rFonts w:ascii="Times New Roman" w:eastAsia="Times New Roman" w:hAnsi="Times New Roman" w:cs="Times New Roman"/>
          <w:color w:val="000000"/>
          <w:sz w:val="28"/>
          <w:szCs w:val="28"/>
          <w:lang w:eastAsia="ru-RU"/>
        </w:rPr>
      </w:pPr>
      <w:r w:rsidRPr="008B41BA">
        <w:rPr>
          <w:rFonts w:ascii="Times New Roman" w:eastAsia="Times New Roman" w:hAnsi="Times New Roman" w:cs="Times New Roman"/>
          <w:b/>
          <w:color w:val="000000"/>
          <w:sz w:val="28"/>
          <w:szCs w:val="28"/>
          <w:lang w:eastAsia="ru-RU"/>
        </w:rPr>
        <w:t xml:space="preserve">Штриховка </w:t>
      </w:r>
      <w:r w:rsidRPr="008B41BA">
        <w:rPr>
          <w:rFonts w:ascii="Times New Roman" w:eastAsia="Times New Roman" w:hAnsi="Times New Roman" w:cs="Times New Roman"/>
          <w:color w:val="000000"/>
          <w:sz w:val="28"/>
          <w:szCs w:val="28"/>
          <w:lang w:eastAsia="ru-RU"/>
        </w:rPr>
        <w:t>— одно из важнейших упражнений.</w:t>
      </w:r>
      <w:r w:rsidR="00D12A08">
        <w:rPr>
          <w:rFonts w:ascii="Times New Roman" w:eastAsia="Times New Roman" w:hAnsi="Times New Roman" w:cs="Times New Roman"/>
          <w:color w:val="000000"/>
          <w:sz w:val="28"/>
          <w:szCs w:val="28"/>
          <w:lang w:eastAsia="ru-RU"/>
        </w:rPr>
        <w:t xml:space="preserve"> </w:t>
      </w:r>
    </w:p>
    <w:p w:rsidR="00253287" w:rsidRPr="008B41BA" w:rsidRDefault="001D22A7" w:rsidP="00253287">
      <w:pPr>
        <w:shd w:val="clear" w:color="auto" w:fill="FFFFFF"/>
        <w:spacing w:after="120" w:line="315" w:lineRule="atLeast"/>
        <w:jc w:val="center"/>
        <w:rPr>
          <w:rFonts w:ascii="Times New Roman" w:eastAsia="Times New Roman" w:hAnsi="Times New Roman" w:cs="Times New Roman"/>
          <w:color w:val="000000"/>
          <w:sz w:val="28"/>
          <w:szCs w:val="28"/>
          <w:lang w:eastAsia="ru-RU"/>
        </w:rPr>
      </w:pPr>
      <w:r w:rsidRPr="008B41BA">
        <w:rPr>
          <w:rFonts w:ascii="Times New Roman" w:eastAsia="Times New Roman" w:hAnsi="Times New Roman" w:cs="Times New Roman"/>
          <w:color w:val="000000"/>
          <w:sz w:val="28"/>
          <w:szCs w:val="28"/>
          <w:lang w:eastAsia="ru-RU"/>
        </w:rPr>
        <w:t xml:space="preserve"> При выполнении </w:t>
      </w:r>
      <w:r w:rsidR="00253287" w:rsidRPr="008B41BA">
        <w:rPr>
          <w:rFonts w:ascii="Times New Roman" w:eastAsia="Times New Roman" w:hAnsi="Times New Roman" w:cs="Times New Roman"/>
          <w:color w:val="000000"/>
          <w:sz w:val="28"/>
          <w:szCs w:val="28"/>
          <w:lang w:eastAsia="ru-RU"/>
        </w:rPr>
        <w:t xml:space="preserve"> штриховки</w:t>
      </w:r>
      <w:r w:rsidRPr="008B41BA">
        <w:rPr>
          <w:rFonts w:ascii="Times New Roman" w:eastAsia="Times New Roman" w:hAnsi="Times New Roman" w:cs="Times New Roman"/>
          <w:color w:val="000000"/>
          <w:sz w:val="28"/>
          <w:szCs w:val="28"/>
          <w:lang w:eastAsia="ru-RU"/>
        </w:rPr>
        <w:t xml:space="preserve"> ребёнок должен выполнять ряд правил</w:t>
      </w:r>
      <w:r w:rsidR="00253287" w:rsidRPr="008B41BA">
        <w:rPr>
          <w:rFonts w:ascii="Times New Roman" w:eastAsia="Times New Roman" w:hAnsi="Times New Roman" w:cs="Times New Roman"/>
          <w:color w:val="000000"/>
          <w:sz w:val="28"/>
          <w:szCs w:val="28"/>
          <w:lang w:eastAsia="ru-RU"/>
        </w:rPr>
        <w:t>:</w:t>
      </w:r>
    </w:p>
    <w:p w:rsidR="00253287" w:rsidRPr="008B41BA" w:rsidRDefault="00253287" w:rsidP="00253287">
      <w:pPr>
        <w:numPr>
          <w:ilvl w:val="0"/>
          <w:numId w:val="2"/>
        </w:numPr>
        <w:shd w:val="clear" w:color="auto" w:fill="FFFFFF"/>
        <w:spacing w:after="120" w:line="315" w:lineRule="atLeast"/>
        <w:ind w:left="0"/>
        <w:rPr>
          <w:rFonts w:ascii="Times New Roman" w:eastAsia="Times New Roman" w:hAnsi="Times New Roman" w:cs="Times New Roman"/>
          <w:color w:val="000000"/>
          <w:sz w:val="28"/>
          <w:szCs w:val="28"/>
          <w:lang w:eastAsia="ru-RU"/>
        </w:rPr>
      </w:pPr>
      <w:r w:rsidRPr="008B41BA">
        <w:rPr>
          <w:rFonts w:ascii="Times New Roman" w:eastAsia="Times New Roman" w:hAnsi="Times New Roman" w:cs="Times New Roman"/>
          <w:color w:val="000000"/>
          <w:sz w:val="28"/>
          <w:szCs w:val="28"/>
          <w:lang w:eastAsia="ru-RU"/>
        </w:rPr>
        <w:t>Штриховать только в заданном направлении.</w:t>
      </w:r>
    </w:p>
    <w:p w:rsidR="00253287" w:rsidRPr="008B41BA" w:rsidRDefault="00253287" w:rsidP="00253287">
      <w:pPr>
        <w:numPr>
          <w:ilvl w:val="0"/>
          <w:numId w:val="2"/>
        </w:numPr>
        <w:shd w:val="clear" w:color="auto" w:fill="FFFFFF"/>
        <w:spacing w:after="120" w:line="315" w:lineRule="atLeast"/>
        <w:ind w:left="0"/>
        <w:rPr>
          <w:rFonts w:ascii="Times New Roman" w:eastAsia="Times New Roman" w:hAnsi="Times New Roman" w:cs="Times New Roman"/>
          <w:color w:val="000000"/>
          <w:sz w:val="28"/>
          <w:szCs w:val="28"/>
          <w:lang w:eastAsia="ru-RU"/>
        </w:rPr>
      </w:pPr>
      <w:r w:rsidRPr="008B41BA">
        <w:rPr>
          <w:rFonts w:ascii="Times New Roman" w:eastAsia="Times New Roman" w:hAnsi="Times New Roman" w:cs="Times New Roman"/>
          <w:color w:val="000000"/>
          <w:sz w:val="28"/>
          <w:szCs w:val="28"/>
          <w:lang w:eastAsia="ru-RU"/>
        </w:rPr>
        <w:t>Не выходить за контуры фигуры.</w:t>
      </w:r>
    </w:p>
    <w:p w:rsidR="00253287" w:rsidRPr="008B41BA" w:rsidRDefault="00253287" w:rsidP="00253287">
      <w:pPr>
        <w:numPr>
          <w:ilvl w:val="0"/>
          <w:numId w:val="2"/>
        </w:numPr>
        <w:shd w:val="clear" w:color="auto" w:fill="FFFFFF"/>
        <w:spacing w:after="120" w:line="315" w:lineRule="atLeast"/>
        <w:ind w:left="0"/>
        <w:rPr>
          <w:rFonts w:ascii="Times New Roman" w:eastAsia="Times New Roman" w:hAnsi="Times New Roman" w:cs="Times New Roman"/>
          <w:color w:val="000000"/>
          <w:sz w:val="28"/>
          <w:szCs w:val="28"/>
          <w:lang w:eastAsia="ru-RU"/>
        </w:rPr>
      </w:pPr>
      <w:r w:rsidRPr="008B41BA">
        <w:rPr>
          <w:rFonts w:ascii="Times New Roman" w:eastAsia="Times New Roman" w:hAnsi="Times New Roman" w:cs="Times New Roman"/>
          <w:color w:val="000000"/>
          <w:sz w:val="28"/>
          <w:szCs w:val="28"/>
          <w:lang w:eastAsia="ru-RU"/>
        </w:rPr>
        <w:t>Соблюдать параллельность линий.</w:t>
      </w:r>
    </w:p>
    <w:p w:rsidR="00253287" w:rsidRPr="008B41BA" w:rsidRDefault="00253287" w:rsidP="00253287">
      <w:pPr>
        <w:numPr>
          <w:ilvl w:val="0"/>
          <w:numId w:val="2"/>
        </w:numPr>
        <w:shd w:val="clear" w:color="auto" w:fill="FFFFFF"/>
        <w:spacing w:after="120" w:line="315" w:lineRule="atLeast"/>
        <w:ind w:left="0"/>
        <w:rPr>
          <w:rFonts w:ascii="Times New Roman" w:eastAsia="Times New Roman" w:hAnsi="Times New Roman" w:cs="Times New Roman"/>
          <w:color w:val="000000"/>
          <w:sz w:val="28"/>
          <w:szCs w:val="28"/>
          <w:lang w:eastAsia="ru-RU"/>
        </w:rPr>
      </w:pPr>
      <w:r w:rsidRPr="008B41BA">
        <w:rPr>
          <w:rFonts w:ascii="Times New Roman" w:eastAsia="Times New Roman" w:hAnsi="Times New Roman" w:cs="Times New Roman"/>
          <w:color w:val="000000"/>
          <w:sz w:val="28"/>
          <w:szCs w:val="28"/>
          <w:lang w:eastAsia="ru-RU"/>
        </w:rPr>
        <w:t>Не сближать штрихи, расстояние между ними должно быть 0,5 см.</w:t>
      </w:r>
    </w:p>
    <w:p w:rsidR="001D22A7" w:rsidRPr="008B41BA" w:rsidRDefault="00253287" w:rsidP="001D22A7">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8B41BA">
        <w:rPr>
          <w:rFonts w:ascii="Times New Roman" w:eastAsia="Times New Roman" w:hAnsi="Times New Roman" w:cs="Times New Roman"/>
          <w:color w:val="000000"/>
          <w:sz w:val="28"/>
          <w:szCs w:val="28"/>
          <w:lang w:eastAsia="ru-RU"/>
        </w:rPr>
        <w:t>Приведенные выше приемы </w:t>
      </w:r>
      <w:r w:rsidRPr="008B41BA">
        <w:rPr>
          <w:rFonts w:ascii="Times New Roman" w:eastAsia="Times New Roman" w:hAnsi="Times New Roman" w:cs="Times New Roman"/>
          <w:b/>
          <w:bCs/>
          <w:i/>
          <w:iCs/>
          <w:color w:val="000000"/>
          <w:sz w:val="28"/>
          <w:szCs w:val="28"/>
          <w:lang w:eastAsia="ru-RU"/>
        </w:rPr>
        <w:t>подготовки руки к письму у дошкольника</w:t>
      </w:r>
      <w:r w:rsidR="00AD548E" w:rsidRPr="008B41BA">
        <w:rPr>
          <w:rFonts w:ascii="Times New Roman" w:eastAsia="Times New Roman" w:hAnsi="Times New Roman" w:cs="Times New Roman"/>
          <w:b/>
          <w:bCs/>
          <w:i/>
          <w:iCs/>
          <w:color w:val="000000"/>
          <w:sz w:val="28"/>
          <w:szCs w:val="28"/>
          <w:lang w:eastAsia="ru-RU"/>
        </w:rPr>
        <w:t xml:space="preserve"> </w:t>
      </w:r>
      <w:r w:rsidRPr="008B41BA">
        <w:rPr>
          <w:rFonts w:ascii="Times New Roman" w:eastAsia="Times New Roman" w:hAnsi="Times New Roman" w:cs="Times New Roman"/>
          <w:color w:val="000000"/>
          <w:sz w:val="28"/>
          <w:szCs w:val="28"/>
          <w:lang w:eastAsia="ru-RU"/>
        </w:rPr>
        <w:t>способствуют развитию не только мышц кисти, их координации, но и глазомера, а также формированию внутренней речи, образного и логического мышления.</w:t>
      </w:r>
      <w:r w:rsidR="001D22A7" w:rsidRPr="008B41BA">
        <w:rPr>
          <w:rFonts w:ascii="Times New Roman" w:eastAsia="Times New Roman" w:hAnsi="Times New Roman" w:cs="Times New Roman"/>
          <w:color w:val="000000"/>
          <w:sz w:val="28"/>
          <w:szCs w:val="28"/>
          <w:lang w:eastAsia="ru-RU"/>
        </w:rPr>
        <w:t xml:space="preserve"> </w:t>
      </w:r>
    </w:p>
    <w:p w:rsidR="00DB45DD" w:rsidRDefault="001D22A7" w:rsidP="001D22A7">
      <w:pPr>
        <w:shd w:val="clear" w:color="auto" w:fill="FFFFFF"/>
        <w:spacing w:after="120" w:line="315" w:lineRule="atLeast"/>
        <w:jc w:val="both"/>
        <w:rPr>
          <w:rFonts w:ascii="Arial" w:hAnsi="Arial" w:cs="Arial"/>
          <w:b/>
          <w:bCs/>
          <w:color w:val="000000"/>
          <w:kern w:val="24"/>
          <w:sz w:val="88"/>
          <w:szCs w:val="88"/>
        </w:rPr>
      </w:pPr>
      <w:r w:rsidRPr="008B41BA">
        <w:rPr>
          <w:rFonts w:ascii="Times New Roman" w:eastAsia="Times New Roman" w:hAnsi="Times New Roman" w:cs="Times New Roman"/>
          <w:color w:val="000000"/>
          <w:sz w:val="28"/>
          <w:szCs w:val="28"/>
          <w:lang w:eastAsia="ru-RU"/>
        </w:rPr>
        <w:t xml:space="preserve">Таким образом, процесс письма требует от ребенка не только физических, интеллектуальных, но и эмоциональных усилий. Всякого рода перегрузки и связанные с ними переутомления самым негативным образом сказываются на овладении графическими навыками и, более того, на развитии детского организма. </w:t>
      </w:r>
      <w:r w:rsidRPr="008B41BA">
        <w:rPr>
          <w:rFonts w:ascii="Times New Roman" w:eastAsia="Times New Roman" w:hAnsi="Times New Roman" w:cs="Times New Roman"/>
          <w:b/>
          <w:sz w:val="28"/>
          <w:szCs w:val="28"/>
          <w:u w:val="single"/>
          <w:lang w:eastAsia="ru-RU"/>
        </w:rPr>
        <w:t>Поэтому в дошкольном возрасте важна именно подготовка к письму, а не обучение ему. Важно развить механизмы, необходимые для овладения письмом, создать условия для накопления ребенком двигательного и практического опыта, развития навыков ручной умелости.</w:t>
      </w:r>
      <w:r w:rsidR="00DB45DD" w:rsidRPr="00DB45DD">
        <w:rPr>
          <w:rFonts w:ascii="Arial" w:hAnsi="Arial" w:cs="Arial"/>
          <w:b/>
          <w:bCs/>
          <w:color w:val="000000"/>
          <w:kern w:val="24"/>
          <w:sz w:val="88"/>
          <w:szCs w:val="88"/>
        </w:rPr>
        <w:t xml:space="preserve"> </w:t>
      </w:r>
    </w:p>
    <w:p w:rsidR="001D22A7" w:rsidRDefault="00DB45DD" w:rsidP="00DB45DD">
      <w:pPr>
        <w:shd w:val="clear" w:color="auto" w:fill="FFFFFF"/>
        <w:spacing w:after="120" w:line="315" w:lineRule="atLeast"/>
        <w:jc w:val="both"/>
        <w:rPr>
          <w:rFonts w:ascii="Times New Roman" w:hAnsi="Times New Roman" w:cs="Times New Roman"/>
          <w:bCs/>
          <w:color w:val="000000"/>
          <w:kern w:val="24"/>
          <w:sz w:val="28"/>
          <w:szCs w:val="28"/>
        </w:rPr>
      </w:pPr>
      <w:r w:rsidRPr="00DB45DD">
        <w:rPr>
          <w:rFonts w:ascii="Times New Roman" w:hAnsi="Times New Roman" w:cs="Times New Roman"/>
          <w:bCs/>
          <w:color w:val="000000"/>
          <w:kern w:val="24"/>
          <w:sz w:val="28"/>
          <w:szCs w:val="28"/>
        </w:rPr>
        <w:t>Терпения и успехов Вам и вашему малышу в трудном деле подготовки к обучению письму</w:t>
      </w:r>
      <w:r>
        <w:rPr>
          <w:rFonts w:ascii="Times New Roman" w:hAnsi="Times New Roman" w:cs="Times New Roman"/>
          <w:bCs/>
          <w:color w:val="000000"/>
          <w:kern w:val="24"/>
          <w:sz w:val="28"/>
          <w:szCs w:val="28"/>
        </w:rPr>
        <w:t>.</w:t>
      </w:r>
    </w:p>
    <w:p w:rsidR="00DB45DD" w:rsidRPr="00DB45DD" w:rsidRDefault="00DB45DD" w:rsidP="00DB45DD">
      <w:pPr>
        <w:shd w:val="clear" w:color="auto" w:fill="FFFFFF"/>
        <w:spacing w:after="120" w:line="315" w:lineRule="atLeast"/>
        <w:jc w:val="right"/>
        <w:rPr>
          <w:rFonts w:ascii="Times New Roman" w:eastAsia="Times New Roman" w:hAnsi="Times New Roman" w:cs="Times New Roman"/>
          <w:i/>
          <w:iCs/>
          <w:color w:val="C00000"/>
          <w:sz w:val="28"/>
          <w:szCs w:val="28"/>
          <w:lang w:eastAsia="ru-RU"/>
        </w:rPr>
      </w:pPr>
      <w:r w:rsidRPr="00DB45DD">
        <w:rPr>
          <w:rFonts w:ascii="Times New Roman" w:hAnsi="Times New Roman" w:cs="Times New Roman"/>
          <w:bCs/>
          <w:i/>
          <w:color w:val="000000"/>
          <w:kern w:val="24"/>
          <w:sz w:val="28"/>
          <w:szCs w:val="28"/>
        </w:rPr>
        <w:t xml:space="preserve">Учитель </w:t>
      </w:r>
      <w:proofErr w:type="gramStart"/>
      <w:r w:rsidRPr="00DB45DD">
        <w:rPr>
          <w:rFonts w:ascii="Times New Roman" w:hAnsi="Times New Roman" w:cs="Times New Roman"/>
          <w:bCs/>
          <w:i/>
          <w:color w:val="000000"/>
          <w:kern w:val="24"/>
          <w:sz w:val="28"/>
          <w:szCs w:val="28"/>
        </w:rPr>
        <w:t>–л</w:t>
      </w:r>
      <w:proofErr w:type="gramEnd"/>
      <w:r w:rsidRPr="00DB45DD">
        <w:rPr>
          <w:rFonts w:ascii="Times New Roman" w:hAnsi="Times New Roman" w:cs="Times New Roman"/>
          <w:bCs/>
          <w:i/>
          <w:color w:val="000000"/>
          <w:kern w:val="24"/>
          <w:sz w:val="28"/>
          <w:szCs w:val="28"/>
        </w:rPr>
        <w:t xml:space="preserve">огопед: Е.В. </w:t>
      </w:r>
      <w:proofErr w:type="spellStart"/>
      <w:r w:rsidRPr="00DB45DD">
        <w:rPr>
          <w:rFonts w:ascii="Times New Roman" w:hAnsi="Times New Roman" w:cs="Times New Roman"/>
          <w:bCs/>
          <w:i/>
          <w:color w:val="000000"/>
          <w:kern w:val="24"/>
          <w:sz w:val="28"/>
          <w:szCs w:val="28"/>
        </w:rPr>
        <w:t>Карпунина</w:t>
      </w:r>
      <w:proofErr w:type="spellEnd"/>
      <w:r w:rsidRPr="00DB45DD">
        <w:rPr>
          <w:rFonts w:ascii="Times New Roman" w:hAnsi="Times New Roman" w:cs="Times New Roman"/>
          <w:bCs/>
          <w:i/>
          <w:color w:val="000000"/>
          <w:kern w:val="24"/>
          <w:sz w:val="28"/>
          <w:szCs w:val="28"/>
        </w:rPr>
        <w:t>.</w:t>
      </w:r>
    </w:p>
    <w:p w:rsidR="00253287" w:rsidRPr="008B41BA" w:rsidRDefault="00253287" w:rsidP="00253287">
      <w:pPr>
        <w:shd w:val="clear" w:color="auto" w:fill="FFFFFF"/>
        <w:spacing w:after="120" w:line="315" w:lineRule="atLeast"/>
        <w:rPr>
          <w:rFonts w:ascii="Times New Roman" w:eastAsia="Times New Roman" w:hAnsi="Times New Roman" w:cs="Times New Roman"/>
          <w:color w:val="000000"/>
          <w:sz w:val="28"/>
          <w:szCs w:val="28"/>
          <w:lang w:eastAsia="ru-RU"/>
        </w:rPr>
      </w:pPr>
    </w:p>
    <w:p w:rsidR="001D22A7" w:rsidRPr="008B41BA" w:rsidRDefault="001D22A7" w:rsidP="00253287">
      <w:pPr>
        <w:shd w:val="clear" w:color="auto" w:fill="FFFFFF"/>
        <w:spacing w:after="120" w:line="315" w:lineRule="atLeast"/>
        <w:rPr>
          <w:rFonts w:ascii="Times New Roman" w:eastAsia="Times New Roman" w:hAnsi="Times New Roman" w:cs="Times New Roman"/>
          <w:color w:val="000000"/>
          <w:sz w:val="28"/>
          <w:szCs w:val="28"/>
          <w:lang w:eastAsia="ru-RU"/>
        </w:rPr>
      </w:pPr>
      <w:bookmarkStart w:id="0" w:name="_GoBack"/>
      <w:bookmarkEnd w:id="0"/>
    </w:p>
    <w:p w:rsidR="00C06CE6" w:rsidRPr="00EF632C" w:rsidRDefault="00C06CE6" w:rsidP="00384FCE">
      <w:pPr>
        <w:pStyle w:val="2"/>
        <w:spacing w:before="192" w:after="192"/>
        <w:jc w:val="center"/>
        <w:rPr>
          <w:rFonts w:ascii="Times New Roman" w:eastAsia="Times New Roman" w:hAnsi="Times New Roman" w:cs="Times New Roman"/>
          <w:color w:val="B53090"/>
          <w:sz w:val="24"/>
          <w:szCs w:val="24"/>
          <w:lang w:eastAsia="ru-RU"/>
        </w:rPr>
      </w:pPr>
    </w:p>
    <w:p w:rsidR="00C06CE6" w:rsidRPr="00EF632C" w:rsidRDefault="00C06CE6" w:rsidP="00384FCE">
      <w:pPr>
        <w:pStyle w:val="2"/>
        <w:spacing w:before="192" w:after="192"/>
        <w:jc w:val="center"/>
        <w:rPr>
          <w:rFonts w:ascii="Times New Roman" w:eastAsia="Times New Roman" w:hAnsi="Times New Roman" w:cs="Times New Roman"/>
          <w:color w:val="B53090"/>
          <w:sz w:val="24"/>
          <w:szCs w:val="24"/>
          <w:lang w:eastAsia="ru-RU"/>
        </w:rPr>
      </w:pPr>
    </w:p>
    <w:p w:rsidR="00C06CE6" w:rsidRPr="00EF632C" w:rsidRDefault="00C06CE6" w:rsidP="00384FCE">
      <w:pPr>
        <w:pStyle w:val="2"/>
        <w:spacing w:before="192" w:after="192"/>
        <w:jc w:val="center"/>
        <w:rPr>
          <w:rFonts w:ascii="Times New Roman" w:eastAsia="Times New Roman" w:hAnsi="Times New Roman" w:cs="Times New Roman"/>
          <w:color w:val="B53090"/>
          <w:sz w:val="24"/>
          <w:szCs w:val="24"/>
          <w:lang w:eastAsia="ru-RU"/>
        </w:rPr>
      </w:pPr>
    </w:p>
    <w:p w:rsidR="00C06CE6" w:rsidRDefault="00C06CE6" w:rsidP="00384FCE">
      <w:pPr>
        <w:pStyle w:val="2"/>
        <w:spacing w:before="192" w:after="192"/>
        <w:jc w:val="center"/>
        <w:rPr>
          <w:rFonts w:ascii="Arial" w:eastAsia="Times New Roman" w:hAnsi="Arial" w:cs="Arial"/>
          <w:color w:val="B53090"/>
          <w:sz w:val="33"/>
          <w:szCs w:val="33"/>
          <w:lang w:eastAsia="ru-RU"/>
        </w:rPr>
      </w:pPr>
    </w:p>
    <w:p w:rsidR="00C06CE6" w:rsidRDefault="00C06CE6" w:rsidP="00384FCE">
      <w:pPr>
        <w:pStyle w:val="2"/>
        <w:spacing w:before="192" w:after="192"/>
        <w:jc w:val="center"/>
        <w:rPr>
          <w:rFonts w:ascii="Arial" w:eastAsia="Times New Roman" w:hAnsi="Arial" w:cs="Arial"/>
          <w:color w:val="B53090"/>
          <w:sz w:val="33"/>
          <w:szCs w:val="33"/>
          <w:lang w:eastAsia="ru-RU"/>
        </w:rPr>
      </w:pPr>
    </w:p>
    <w:p w:rsidR="00C06CE6" w:rsidRDefault="00C06CE6" w:rsidP="00384FCE">
      <w:pPr>
        <w:pStyle w:val="2"/>
        <w:spacing w:before="192" w:after="192"/>
        <w:jc w:val="center"/>
        <w:rPr>
          <w:rFonts w:ascii="Arial" w:eastAsia="Times New Roman" w:hAnsi="Arial" w:cs="Arial"/>
          <w:color w:val="B53090"/>
          <w:sz w:val="33"/>
          <w:szCs w:val="33"/>
          <w:lang w:eastAsia="ru-RU"/>
        </w:rPr>
      </w:pPr>
    </w:p>
    <w:p w:rsidR="00C06CE6" w:rsidRDefault="00C06CE6" w:rsidP="00384FCE">
      <w:pPr>
        <w:pStyle w:val="2"/>
        <w:spacing w:before="192" w:after="192"/>
        <w:jc w:val="center"/>
        <w:rPr>
          <w:rFonts w:ascii="Arial" w:eastAsia="Times New Roman" w:hAnsi="Arial" w:cs="Arial"/>
          <w:color w:val="B53090"/>
          <w:sz w:val="33"/>
          <w:szCs w:val="33"/>
          <w:lang w:eastAsia="ru-RU"/>
        </w:rPr>
      </w:pPr>
    </w:p>
    <w:p w:rsidR="00384FCE" w:rsidRPr="00384FCE" w:rsidRDefault="00384FCE" w:rsidP="00384FCE">
      <w:pPr>
        <w:spacing w:before="120" w:after="120" w:line="240" w:lineRule="auto"/>
        <w:jc w:val="both"/>
        <w:rPr>
          <w:color w:val="C00000"/>
        </w:rPr>
      </w:pPr>
    </w:p>
    <w:sectPr w:rsidR="00384FCE" w:rsidRPr="00384F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78B7"/>
    <w:multiLevelType w:val="multilevel"/>
    <w:tmpl w:val="B9EAC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72B98"/>
    <w:multiLevelType w:val="multilevel"/>
    <w:tmpl w:val="3724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016167"/>
    <w:multiLevelType w:val="hybridMultilevel"/>
    <w:tmpl w:val="0976448A"/>
    <w:lvl w:ilvl="0" w:tplc="D046AC68">
      <w:start w:val="1"/>
      <w:numFmt w:val="bullet"/>
      <w:lvlText w:val=""/>
      <w:lvlJc w:val="left"/>
      <w:pPr>
        <w:tabs>
          <w:tab w:val="num" w:pos="720"/>
        </w:tabs>
        <w:ind w:left="720" w:hanging="360"/>
      </w:pPr>
      <w:rPr>
        <w:rFonts w:ascii="Wingdings" w:hAnsi="Wingdings" w:hint="default"/>
      </w:rPr>
    </w:lvl>
    <w:lvl w:ilvl="1" w:tplc="8FEE2868" w:tentative="1">
      <w:start w:val="1"/>
      <w:numFmt w:val="bullet"/>
      <w:lvlText w:val=""/>
      <w:lvlJc w:val="left"/>
      <w:pPr>
        <w:tabs>
          <w:tab w:val="num" w:pos="1440"/>
        </w:tabs>
        <w:ind w:left="1440" w:hanging="360"/>
      </w:pPr>
      <w:rPr>
        <w:rFonts w:ascii="Wingdings" w:hAnsi="Wingdings" w:hint="default"/>
      </w:rPr>
    </w:lvl>
    <w:lvl w:ilvl="2" w:tplc="8006E40E" w:tentative="1">
      <w:start w:val="1"/>
      <w:numFmt w:val="bullet"/>
      <w:lvlText w:val=""/>
      <w:lvlJc w:val="left"/>
      <w:pPr>
        <w:tabs>
          <w:tab w:val="num" w:pos="2160"/>
        </w:tabs>
        <w:ind w:left="2160" w:hanging="360"/>
      </w:pPr>
      <w:rPr>
        <w:rFonts w:ascii="Wingdings" w:hAnsi="Wingdings" w:hint="default"/>
      </w:rPr>
    </w:lvl>
    <w:lvl w:ilvl="3" w:tplc="B3008C66" w:tentative="1">
      <w:start w:val="1"/>
      <w:numFmt w:val="bullet"/>
      <w:lvlText w:val=""/>
      <w:lvlJc w:val="left"/>
      <w:pPr>
        <w:tabs>
          <w:tab w:val="num" w:pos="2880"/>
        </w:tabs>
        <w:ind w:left="2880" w:hanging="360"/>
      </w:pPr>
      <w:rPr>
        <w:rFonts w:ascii="Wingdings" w:hAnsi="Wingdings" w:hint="default"/>
      </w:rPr>
    </w:lvl>
    <w:lvl w:ilvl="4" w:tplc="B7C82A62" w:tentative="1">
      <w:start w:val="1"/>
      <w:numFmt w:val="bullet"/>
      <w:lvlText w:val=""/>
      <w:lvlJc w:val="left"/>
      <w:pPr>
        <w:tabs>
          <w:tab w:val="num" w:pos="3600"/>
        </w:tabs>
        <w:ind w:left="3600" w:hanging="360"/>
      </w:pPr>
      <w:rPr>
        <w:rFonts w:ascii="Wingdings" w:hAnsi="Wingdings" w:hint="default"/>
      </w:rPr>
    </w:lvl>
    <w:lvl w:ilvl="5" w:tplc="701C60EE" w:tentative="1">
      <w:start w:val="1"/>
      <w:numFmt w:val="bullet"/>
      <w:lvlText w:val=""/>
      <w:lvlJc w:val="left"/>
      <w:pPr>
        <w:tabs>
          <w:tab w:val="num" w:pos="4320"/>
        </w:tabs>
        <w:ind w:left="4320" w:hanging="360"/>
      </w:pPr>
      <w:rPr>
        <w:rFonts w:ascii="Wingdings" w:hAnsi="Wingdings" w:hint="default"/>
      </w:rPr>
    </w:lvl>
    <w:lvl w:ilvl="6" w:tplc="0024E23A" w:tentative="1">
      <w:start w:val="1"/>
      <w:numFmt w:val="bullet"/>
      <w:lvlText w:val=""/>
      <w:lvlJc w:val="left"/>
      <w:pPr>
        <w:tabs>
          <w:tab w:val="num" w:pos="5040"/>
        </w:tabs>
        <w:ind w:left="5040" w:hanging="360"/>
      </w:pPr>
      <w:rPr>
        <w:rFonts w:ascii="Wingdings" w:hAnsi="Wingdings" w:hint="default"/>
      </w:rPr>
    </w:lvl>
    <w:lvl w:ilvl="7" w:tplc="4D1810F8" w:tentative="1">
      <w:start w:val="1"/>
      <w:numFmt w:val="bullet"/>
      <w:lvlText w:val=""/>
      <w:lvlJc w:val="left"/>
      <w:pPr>
        <w:tabs>
          <w:tab w:val="num" w:pos="5760"/>
        </w:tabs>
        <w:ind w:left="5760" w:hanging="360"/>
      </w:pPr>
      <w:rPr>
        <w:rFonts w:ascii="Wingdings" w:hAnsi="Wingdings" w:hint="default"/>
      </w:rPr>
    </w:lvl>
    <w:lvl w:ilvl="8" w:tplc="63E007D4" w:tentative="1">
      <w:start w:val="1"/>
      <w:numFmt w:val="bullet"/>
      <w:lvlText w:val=""/>
      <w:lvlJc w:val="left"/>
      <w:pPr>
        <w:tabs>
          <w:tab w:val="num" w:pos="6480"/>
        </w:tabs>
        <w:ind w:left="6480" w:hanging="360"/>
      </w:pPr>
      <w:rPr>
        <w:rFonts w:ascii="Wingdings" w:hAnsi="Wingdings" w:hint="default"/>
      </w:rPr>
    </w:lvl>
  </w:abstractNum>
  <w:abstractNum w:abstractNumId="3">
    <w:nsid w:val="740C4EC8"/>
    <w:multiLevelType w:val="multilevel"/>
    <w:tmpl w:val="43CC3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83"/>
    <w:rsid w:val="001D22A7"/>
    <w:rsid w:val="00253287"/>
    <w:rsid w:val="0035475F"/>
    <w:rsid w:val="00384FCE"/>
    <w:rsid w:val="00385F7C"/>
    <w:rsid w:val="004D5E79"/>
    <w:rsid w:val="00616F39"/>
    <w:rsid w:val="0066566E"/>
    <w:rsid w:val="007107D7"/>
    <w:rsid w:val="007415DB"/>
    <w:rsid w:val="00760A92"/>
    <w:rsid w:val="00771DBF"/>
    <w:rsid w:val="00772BDB"/>
    <w:rsid w:val="007B4EA0"/>
    <w:rsid w:val="008657DD"/>
    <w:rsid w:val="0088721F"/>
    <w:rsid w:val="00887483"/>
    <w:rsid w:val="008948EC"/>
    <w:rsid w:val="008B41BA"/>
    <w:rsid w:val="00AD548E"/>
    <w:rsid w:val="00C06CE6"/>
    <w:rsid w:val="00C734B0"/>
    <w:rsid w:val="00D12A08"/>
    <w:rsid w:val="00DB45DD"/>
    <w:rsid w:val="00EF1E1E"/>
    <w:rsid w:val="00EF6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287"/>
  </w:style>
  <w:style w:type="paragraph" w:styleId="2">
    <w:name w:val="heading 2"/>
    <w:basedOn w:val="a"/>
    <w:next w:val="a"/>
    <w:link w:val="20"/>
    <w:uiPriority w:val="9"/>
    <w:semiHidden/>
    <w:unhideWhenUsed/>
    <w:qFormat/>
    <w:rsid w:val="00384F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32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3287"/>
    <w:rPr>
      <w:rFonts w:ascii="Tahoma" w:hAnsi="Tahoma" w:cs="Tahoma"/>
      <w:sz w:val="16"/>
      <w:szCs w:val="16"/>
    </w:rPr>
  </w:style>
  <w:style w:type="character" w:styleId="a5">
    <w:name w:val="Strong"/>
    <w:basedOn w:val="a0"/>
    <w:uiPriority w:val="22"/>
    <w:qFormat/>
    <w:rsid w:val="00384FCE"/>
    <w:rPr>
      <w:b/>
      <w:bCs/>
    </w:rPr>
  </w:style>
  <w:style w:type="character" w:customStyle="1" w:styleId="apple-converted-space">
    <w:name w:val="apple-converted-space"/>
    <w:basedOn w:val="a0"/>
    <w:rsid w:val="00384FCE"/>
  </w:style>
  <w:style w:type="character" w:styleId="a6">
    <w:name w:val="Emphasis"/>
    <w:basedOn w:val="a0"/>
    <w:uiPriority w:val="20"/>
    <w:qFormat/>
    <w:rsid w:val="00384FCE"/>
    <w:rPr>
      <w:i/>
      <w:iCs/>
    </w:rPr>
  </w:style>
  <w:style w:type="character" w:styleId="a7">
    <w:name w:val="Hyperlink"/>
    <w:basedOn w:val="a0"/>
    <w:uiPriority w:val="99"/>
    <w:semiHidden/>
    <w:unhideWhenUsed/>
    <w:rsid w:val="00384FCE"/>
    <w:rPr>
      <w:color w:val="0000FF"/>
      <w:u w:val="single"/>
    </w:rPr>
  </w:style>
  <w:style w:type="paragraph" w:styleId="a8">
    <w:name w:val="Normal (Web)"/>
    <w:basedOn w:val="a"/>
    <w:uiPriority w:val="99"/>
    <w:unhideWhenUsed/>
    <w:rsid w:val="00384FCE"/>
    <w:rPr>
      <w:rFonts w:ascii="Times New Roman" w:hAnsi="Times New Roman" w:cs="Times New Roman"/>
      <w:sz w:val="24"/>
      <w:szCs w:val="24"/>
    </w:rPr>
  </w:style>
  <w:style w:type="character" w:customStyle="1" w:styleId="20">
    <w:name w:val="Заголовок 2 Знак"/>
    <w:basedOn w:val="a0"/>
    <w:link w:val="2"/>
    <w:uiPriority w:val="9"/>
    <w:semiHidden/>
    <w:rsid w:val="00384FC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287"/>
  </w:style>
  <w:style w:type="paragraph" w:styleId="2">
    <w:name w:val="heading 2"/>
    <w:basedOn w:val="a"/>
    <w:next w:val="a"/>
    <w:link w:val="20"/>
    <w:uiPriority w:val="9"/>
    <w:semiHidden/>
    <w:unhideWhenUsed/>
    <w:qFormat/>
    <w:rsid w:val="00384F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32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3287"/>
    <w:rPr>
      <w:rFonts w:ascii="Tahoma" w:hAnsi="Tahoma" w:cs="Tahoma"/>
      <w:sz w:val="16"/>
      <w:szCs w:val="16"/>
    </w:rPr>
  </w:style>
  <w:style w:type="character" w:styleId="a5">
    <w:name w:val="Strong"/>
    <w:basedOn w:val="a0"/>
    <w:uiPriority w:val="22"/>
    <w:qFormat/>
    <w:rsid w:val="00384FCE"/>
    <w:rPr>
      <w:b/>
      <w:bCs/>
    </w:rPr>
  </w:style>
  <w:style w:type="character" w:customStyle="1" w:styleId="apple-converted-space">
    <w:name w:val="apple-converted-space"/>
    <w:basedOn w:val="a0"/>
    <w:rsid w:val="00384FCE"/>
  </w:style>
  <w:style w:type="character" w:styleId="a6">
    <w:name w:val="Emphasis"/>
    <w:basedOn w:val="a0"/>
    <w:uiPriority w:val="20"/>
    <w:qFormat/>
    <w:rsid w:val="00384FCE"/>
    <w:rPr>
      <w:i/>
      <w:iCs/>
    </w:rPr>
  </w:style>
  <w:style w:type="character" w:styleId="a7">
    <w:name w:val="Hyperlink"/>
    <w:basedOn w:val="a0"/>
    <w:uiPriority w:val="99"/>
    <w:semiHidden/>
    <w:unhideWhenUsed/>
    <w:rsid w:val="00384FCE"/>
    <w:rPr>
      <w:color w:val="0000FF"/>
      <w:u w:val="single"/>
    </w:rPr>
  </w:style>
  <w:style w:type="paragraph" w:styleId="a8">
    <w:name w:val="Normal (Web)"/>
    <w:basedOn w:val="a"/>
    <w:uiPriority w:val="99"/>
    <w:unhideWhenUsed/>
    <w:rsid w:val="00384FCE"/>
    <w:rPr>
      <w:rFonts w:ascii="Times New Roman" w:hAnsi="Times New Roman" w:cs="Times New Roman"/>
      <w:sz w:val="24"/>
      <w:szCs w:val="24"/>
    </w:rPr>
  </w:style>
  <w:style w:type="character" w:customStyle="1" w:styleId="20">
    <w:name w:val="Заголовок 2 Знак"/>
    <w:basedOn w:val="a0"/>
    <w:link w:val="2"/>
    <w:uiPriority w:val="9"/>
    <w:semiHidden/>
    <w:rsid w:val="00384FC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6887">
      <w:bodyDiv w:val="1"/>
      <w:marLeft w:val="0"/>
      <w:marRight w:val="0"/>
      <w:marTop w:val="0"/>
      <w:marBottom w:val="0"/>
      <w:divBdr>
        <w:top w:val="none" w:sz="0" w:space="0" w:color="auto"/>
        <w:left w:val="none" w:sz="0" w:space="0" w:color="auto"/>
        <w:bottom w:val="none" w:sz="0" w:space="0" w:color="auto"/>
        <w:right w:val="none" w:sz="0" w:space="0" w:color="auto"/>
      </w:divBdr>
    </w:div>
    <w:div w:id="190192025">
      <w:bodyDiv w:val="1"/>
      <w:marLeft w:val="0"/>
      <w:marRight w:val="0"/>
      <w:marTop w:val="0"/>
      <w:marBottom w:val="0"/>
      <w:divBdr>
        <w:top w:val="none" w:sz="0" w:space="0" w:color="auto"/>
        <w:left w:val="none" w:sz="0" w:space="0" w:color="auto"/>
        <w:bottom w:val="none" w:sz="0" w:space="0" w:color="auto"/>
        <w:right w:val="none" w:sz="0" w:space="0" w:color="auto"/>
      </w:divBdr>
    </w:div>
    <w:div w:id="299456619">
      <w:bodyDiv w:val="1"/>
      <w:marLeft w:val="0"/>
      <w:marRight w:val="0"/>
      <w:marTop w:val="0"/>
      <w:marBottom w:val="0"/>
      <w:divBdr>
        <w:top w:val="none" w:sz="0" w:space="0" w:color="auto"/>
        <w:left w:val="none" w:sz="0" w:space="0" w:color="auto"/>
        <w:bottom w:val="none" w:sz="0" w:space="0" w:color="auto"/>
        <w:right w:val="none" w:sz="0" w:space="0" w:color="auto"/>
      </w:divBdr>
    </w:div>
    <w:div w:id="916355897">
      <w:bodyDiv w:val="1"/>
      <w:marLeft w:val="0"/>
      <w:marRight w:val="0"/>
      <w:marTop w:val="0"/>
      <w:marBottom w:val="0"/>
      <w:divBdr>
        <w:top w:val="none" w:sz="0" w:space="0" w:color="auto"/>
        <w:left w:val="none" w:sz="0" w:space="0" w:color="auto"/>
        <w:bottom w:val="none" w:sz="0" w:space="0" w:color="auto"/>
        <w:right w:val="none" w:sz="0" w:space="0" w:color="auto"/>
      </w:divBdr>
      <w:divsChild>
        <w:div w:id="65152501">
          <w:marLeft w:val="432"/>
          <w:marRight w:val="0"/>
          <w:marTop w:val="82"/>
          <w:marBottom w:val="0"/>
          <w:divBdr>
            <w:top w:val="none" w:sz="0" w:space="0" w:color="auto"/>
            <w:left w:val="none" w:sz="0" w:space="0" w:color="auto"/>
            <w:bottom w:val="none" w:sz="0" w:space="0" w:color="auto"/>
            <w:right w:val="none" w:sz="0" w:space="0" w:color="auto"/>
          </w:divBdr>
        </w:div>
      </w:divsChild>
    </w:div>
    <w:div w:id="1236624579">
      <w:bodyDiv w:val="1"/>
      <w:marLeft w:val="0"/>
      <w:marRight w:val="0"/>
      <w:marTop w:val="0"/>
      <w:marBottom w:val="0"/>
      <w:divBdr>
        <w:top w:val="none" w:sz="0" w:space="0" w:color="auto"/>
        <w:left w:val="none" w:sz="0" w:space="0" w:color="auto"/>
        <w:bottom w:val="none" w:sz="0" w:space="0" w:color="auto"/>
        <w:right w:val="none" w:sz="0" w:space="0" w:color="auto"/>
      </w:divBdr>
    </w:div>
    <w:div w:id="141369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3BF50-26FD-42C7-8D3A-988BE28AF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5</Pages>
  <Words>962</Words>
  <Characters>5488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2015-11-15T12:33:00Z</dcterms:created>
  <dcterms:modified xsi:type="dcterms:W3CDTF">2015-12-06T06:01:00Z</dcterms:modified>
</cp:coreProperties>
</file>