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41B1" w14:textId="2E66B7D5" w:rsidR="00474535" w:rsidRDefault="00474535" w:rsidP="004745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14:paraId="4A6F3615" w14:textId="0DECE9F7" w:rsidR="00474535" w:rsidRDefault="00474535" w:rsidP="00474535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                         «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МАТЕМАТИКА: ШАГ ЗА ШАГОМ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»</w:t>
      </w:r>
    </w:p>
    <w:p w14:paraId="54D855D6" w14:textId="77777777" w:rsidR="00474535" w:rsidRDefault="00474535" w:rsidP="004745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77AA6B0" w14:textId="77777777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Не стоит откладывать знакомство с точнейшей из наук до школы. Даже самому маленькому человечку интересно изучать цифры и считать. Математические действия довольно абстрактны, поэтому обучить им маленьких детей не так-то просто. Уж так устроены восприятие и память ребенка, что запоминает и понимает он в первую очередь то, что конкретно: что можно не только увидеть и услышать, но и потрогать, понюхать и лизнуть. Поэтому чем младше дитя, тем больше изобретательности и фантазии придется проявить вам. Ввести ребенка в сложный мир математики вам помогут игры.</w:t>
      </w:r>
    </w:p>
    <w:p w14:paraId="2BB8A8A5" w14:textId="5F246EC8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С рождения кроху окружает математика. Вы поете ему песенки и потешки вроде: „Раз, два, три, четыре, пять - будем пальчики считать!" Во время занятий гимнастикой отсчитываете движения и учите ориентироваться в пространстве: „Раз, два! Раз, два! Вверх, вниз! Вправо, влево!"  Изучение основ математики проходит в несколько этапов.</w:t>
      </w:r>
    </w:p>
    <w:p w14:paraId="662A97E2" w14:textId="4D5B1674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Первый шаг</w:t>
      </w:r>
      <w:r>
        <w:rPr>
          <w:rStyle w:val="c0"/>
          <w:color w:val="000000"/>
          <w:sz w:val="28"/>
          <w:szCs w:val="28"/>
        </w:rPr>
        <w:t>: Задания на сортировку: Перемешайте одинаковые предметы разных цветов (прищепки, кубики, пластмассовые колечки и т.д.). Предложите малышу найти предметы одного цвета.  Попросите кроху разложить носки к носочкам, колготки к колготкам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маечки к маечкам, причем одинаковые носочки можно еще и собирать в пары, а большую папину одежду отделять от средней маминой и маленькой детской. Это и приучение к аккуратности, и отличная тренировка! На этом первом этапе кроха должен научиться распознавать и определять размер предметов и их форму, сравнивать их между собой, устанавливать соответствие между ними по какому-либо признаку, что в сочетании со знанием цветов позволит ему свободнее ориентироваться в окружающем мире, понимать задания взрослых и более четко формулировать свои желания.</w:t>
      </w:r>
    </w:p>
    <w:p w14:paraId="3E360297" w14:textId="1F80AB26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Второй шаг</w:t>
      </w:r>
      <w:r>
        <w:rPr>
          <w:rStyle w:val="c0"/>
          <w:color w:val="000000"/>
          <w:sz w:val="28"/>
          <w:szCs w:val="28"/>
        </w:rPr>
        <w:t xml:space="preserve"> - изучение счета. Основы этого этапа закладываются </w:t>
      </w:r>
      <w:r w:rsidR="008F0AB0">
        <w:rPr>
          <w:rStyle w:val="c0"/>
          <w:color w:val="000000"/>
          <w:sz w:val="28"/>
          <w:szCs w:val="28"/>
        </w:rPr>
        <w:t xml:space="preserve">с </w:t>
      </w:r>
      <w:r>
        <w:rPr>
          <w:rStyle w:val="c0"/>
          <w:color w:val="000000"/>
          <w:sz w:val="28"/>
          <w:szCs w:val="28"/>
        </w:rPr>
        <w:t>самого рождения, когда в разговоре с малышом вы употребляете порядковые и количественные числительные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первый зубик, </w:t>
      </w:r>
      <w:r>
        <w:rPr>
          <w:rStyle w:val="c0"/>
          <w:color w:val="000000"/>
          <w:sz w:val="28"/>
          <w:szCs w:val="28"/>
        </w:rPr>
        <w:t>два годика</w:t>
      </w:r>
      <w:r>
        <w:rPr>
          <w:rStyle w:val="c0"/>
          <w:color w:val="000000"/>
          <w:sz w:val="28"/>
          <w:szCs w:val="28"/>
        </w:rPr>
        <w:t>. Вам помогут народные потешки или считалочки. Знаете, например, такую:</w:t>
      </w:r>
      <w:r>
        <w:rPr>
          <w:rStyle w:val="c0"/>
          <w:color w:val="000000"/>
          <w:sz w:val="28"/>
          <w:szCs w:val="28"/>
        </w:rPr>
        <w:t xml:space="preserve"> «Раз, два, три, четыре, пять, пальцы вышли погулять, раз, два, три, четыре, пять, пальцы спрятались опять</w:t>
      </w:r>
      <w:r w:rsidR="00C740E1">
        <w:rPr>
          <w:rStyle w:val="c0"/>
          <w:color w:val="000000"/>
          <w:sz w:val="28"/>
          <w:szCs w:val="28"/>
        </w:rPr>
        <w:t>»</w:t>
      </w:r>
      <w:r w:rsidR="008F0AB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c0"/>
          <w:color w:val="000000"/>
          <w:sz w:val="28"/>
          <w:szCs w:val="28"/>
        </w:rPr>
        <w:t xml:space="preserve"> Такой счет сопровождается прикосновением нежных маминых рук, тактильным контактом, то есть реализуется потребность ребенка в ласке и общении.</w:t>
      </w:r>
    </w:p>
    <w:p w14:paraId="390E3BF7" w14:textId="475A35DD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Заниматься математикой с ребенком можно везде: на улице, в транспорте, на кухне и в ванной. Как только малыш пойдет, начинайте вслух подсчитывать количество сделанных им шагов и пройденных ступенек. С ребенком постарше посоревнуйтесь во внимании и считайте красные машины, встретившихся собак, малышей в колясках и т.д. - кто заметит их больше во время прогулки? Эта игра настолько увлекает ребенка, что вы сможете без особых сложностей дойти куда вам надо. Да и в транспорте вам будет гораздо спокойнее - достаточно сесть у окошка и вовлечь малыша в процесс </w:t>
      </w:r>
      <w:r>
        <w:rPr>
          <w:rStyle w:val="c0"/>
          <w:color w:val="000000"/>
          <w:sz w:val="28"/>
          <w:szCs w:val="28"/>
        </w:rPr>
        <w:lastRenderedPageBreak/>
        <w:t>подсчитывания чего-нибудь не слишком часто, но встречающегося. Развешивая белье, попросите ребенка подать столько прищепок, сколько вам понадобится. Когда будете накрывать на стол, поручите ребенку посчитать членов семьи и разложить нужное количество ложек, салфеток. Скажите, что без его помощи вы просто не обошлись бы, и малыш будет горд собой. Предложите ребеночку закрепить навыки счета, накрыв стол для его игрушек - кукол и плюшевых любимцев. Малыш должен понимать сам принцип счета. Предлагайте ему применить свои знания на практике. К 3 годам малыш может посчитать до 5-10, а   некоторые дети этого возраста даже способны сосчитать</w:t>
      </w:r>
      <w:r w:rsidR="0079430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794301">
        <w:rPr>
          <w:rStyle w:val="c0"/>
          <w:color w:val="000000"/>
          <w:sz w:val="28"/>
          <w:szCs w:val="28"/>
        </w:rPr>
        <w:t xml:space="preserve">от </w:t>
      </w:r>
      <w:r>
        <w:rPr>
          <w:rStyle w:val="c0"/>
          <w:color w:val="000000"/>
          <w:sz w:val="28"/>
          <w:szCs w:val="28"/>
        </w:rPr>
        <w:t xml:space="preserve"> 2</w:t>
      </w:r>
      <w:proofErr w:type="gramEnd"/>
      <w:r w:rsidR="00794301">
        <w:rPr>
          <w:rStyle w:val="c0"/>
          <w:color w:val="000000"/>
          <w:sz w:val="28"/>
          <w:szCs w:val="28"/>
        </w:rPr>
        <w:t xml:space="preserve"> до </w:t>
      </w:r>
      <w:r>
        <w:rPr>
          <w:rStyle w:val="c0"/>
          <w:color w:val="000000"/>
          <w:sz w:val="28"/>
          <w:szCs w:val="28"/>
        </w:rPr>
        <w:t>5 предметов взглядом, то есть не сопровождая счет перемещением пальчика от одного предмета к другому. Когда ребенок хорошо освоит счет по порядку, начинайте обучать его обратному счету. Это задание дается не так легко, поэтому не ждите моментального результата. Начинайте обучаться счету наоборот с пяти или даже с трех. Для наглядности можно использовать подручные средства. Возвращаясь с прогулки, сначала поднимитесь по лесенке на 3-5 ступенек, пересчитав их, а затем спуститесь, отсчитывая их в обратном порядке. Повторите это упражнение несколько раз, чтобы последовательность чисел закрепилась в памяти малыша, побуждайте кроху к самостоятельному счету. Расскажите ребенку о том, что, когда в космос отправляют ракету, тоже считают наоборот: „Три, два, один - пуск!" Поиграйте с малышом в космодром: несколько раз по очереди запустите „в космос" (подбросьте к потолку) мячик или мягкую игрушку. Считайте громко, хором и весело. Когда на улице ребенку захочется побегать, предложите ему начинать движение по команде „Три, два, один - старт!" и взмаху руки, как делают настоящие спортсмены. Получится веселее, если детей будет несколько. Тут уж соревнования не избежать! Возьмите несколько камешков и, считая вслух, по одному сложите их в ведерко или коробочку. Затем доставайте, проговаривая числа в обратном порядке. Можно наклеить на каждый камешек бумажку с цифрой и вытаскивать их в определенном порядке, воздействуя таким образом и на зрительный канал восприятия малыша. Когда ребенок твердо освоит порядковый устный счет, начинайте вместе с ним изучать цифры. Ваш ребенок должен понять, что цифра</w:t>
      </w:r>
      <w:proofErr w:type="gramStart"/>
      <w:r>
        <w:rPr>
          <w:rStyle w:val="c0"/>
          <w:color w:val="000000"/>
          <w:sz w:val="28"/>
          <w:szCs w:val="28"/>
        </w:rPr>
        <w:t>-это</w:t>
      </w:r>
      <w:proofErr w:type="gramEnd"/>
      <w:r>
        <w:rPr>
          <w:rStyle w:val="c0"/>
          <w:color w:val="000000"/>
          <w:sz w:val="28"/>
          <w:szCs w:val="28"/>
        </w:rPr>
        <w:t xml:space="preserve"> не набор закорючек, а обозначение определенного количества предметов.  Положите на столе перед ребенком 1 желтый кружок, а рядом с ним помес</w:t>
      </w:r>
      <w:r>
        <w:rPr>
          <w:rStyle w:val="c0"/>
          <w:color w:val="000000"/>
          <w:sz w:val="28"/>
          <w:szCs w:val="28"/>
        </w:rPr>
        <w:softHyphen/>
        <w:t>тите карточку с единицей, потом 2 синих и карточку с двойкой. Учите по одной цифре в день. В начале каждого занятия убедитесь в том, что ребенок твердо запомнил предыдущий урок, в противном случае посвятите еще 1-2 занятия той же цифре. Поиграйте с малышом в ассоциации: пусть каждый из вас расскажет, на что похожа та или иная цифра. К примеру, восьмерка, положенная на бочок, напоминает бантик или бабушкины очки, а четверка - нос человека в профиль.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Предложите ребен</w:t>
      </w:r>
      <w:r>
        <w:rPr>
          <w:rStyle w:val="c0"/>
          <w:color w:val="000000"/>
          <w:sz w:val="28"/>
          <w:szCs w:val="28"/>
        </w:rPr>
        <w:softHyphen/>
        <w:t xml:space="preserve">ку отыскивать цифры во время прогулки, посоревнуйтесь, кто заметит их больше. Обращайте внимание на таблички с номерами домов, транспортных средств, время и температуру, ценники и обозначения скидок в витринах магазинов. </w:t>
      </w:r>
    </w:p>
    <w:p w14:paraId="721F35CA" w14:textId="5152570B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Когда ребенку исполнится 3 года, по</w:t>
      </w:r>
      <w:r>
        <w:rPr>
          <w:rStyle w:val="c0"/>
          <w:color w:val="000000"/>
          <w:sz w:val="28"/>
          <w:szCs w:val="28"/>
        </w:rPr>
        <w:softHyphen/>
        <w:t xml:space="preserve">работайте над усвоением понятий „больше", „меньше" и „равно". Выложите перед малышом одну машинку, три мячика, пять кубиков. Каких игрушек больше? Посадите за стол несколько кукол и поставьте перед каждой пластиковую чашечку. Предложите проверить, всем ли игрушкам хватило чашек. Ребенок должен сосчитать и </w:t>
      </w:r>
      <w:proofErr w:type="gramStart"/>
      <w:r>
        <w:rPr>
          <w:rStyle w:val="c0"/>
          <w:color w:val="000000"/>
          <w:sz w:val="28"/>
          <w:szCs w:val="28"/>
        </w:rPr>
        <w:t>то</w:t>
      </w:r>
      <w:proofErr w:type="gramEnd"/>
      <w:r>
        <w:rPr>
          <w:rStyle w:val="c0"/>
          <w:color w:val="000000"/>
          <w:sz w:val="28"/>
          <w:szCs w:val="28"/>
        </w:rPr>
        <w:t xml:space="preserve"> и другое. Обратите внимание, что кукол столько же, сколько чашечек. Значит, все в порядке. Предложите крохе взять из пакета столько конфет, чтобы по одной досталось всем куклам, а также вам и ему. Поручите малышу разделить поровну орешки для двух белочек. Объясните ему, что для выполнения этого задания следует брать по одному орешку и класть то перед одним животным, то перед другим. Подведите итог проделанной работе, пересчитав орешки у каждой из белочек. </w:t>
      </w:r>
    </w:p>
    <w:p w14:paraId="2AF63D05" w14:textId="77777777" w:rsidR="00474535" w:rsidRDefault="00474535" w:rsidP="004745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Ребенок постоянно по</w:t>
      </w:r>
      <w:r>
        <w:rPr>
          <w:rStyle w:val="c0"/>
          <w:color w:val="000000"/>
          <w:sz w:val="28"/>
          <w:szCs w:val="28"/>
        </w:rPr>
        <w:softHyphen/>
        <w:t>полняет копилку знаний и опыта. Каковы возрастные нормы (весьма условные, конечно)?</w:t>
      </w:r>
    </w:p>
    <w:p w14:paraId="438FA249" w14:textId="77777777" w:rsidR="00474535" w:rsidRDefault="00474535" w:rsidP="00474535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годовалом воз</w:t>
      </w:r>
      <w:r>
        <w:rPr>
          <w:rStyle w:val="c0"/>
          <w:color w:val="000000"/>
          <w:sz w:val="28"/>
          <w:szCs w:val="28"/>
        </w:rPr>
        <w:softHyphen/>
        <w:t>расте кроха может похвастаться умением сравнивать размеры и различать некоторые формы (шар, куб), знает 3-4 цвета и может совершать ряд последовательных действий.</w:t>
      </w:r>
    </w:p>
    <w:p w14:paraId="7851B092" w14:textId="027D2F80" w:rsidR="00474535" w:rsidRDefault="00474535" w:rsidP="00474535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1,5-2 годам, как только начинается процесс активного развития речи, малыш, поднимаясь по ступенькам, будет с удовольствием повторять вслед за вами названия чисел, пока</w:t>
      </w:r>
      <w:r w:rsidR="008F0AB0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не осознавая значения этих слов. Это ускорит понимание ребенком самого процесса счета.</w:t>
      </w:r>
    </w:p>
    <w:p w14:paraId="70EFBA03" w14:textId="77777777" w:rsidR="00474535" w:rsidRDefault="00474535" w:rsidP="00474535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3-4 годам кроха подходит вполне математически подкованным: хорошо разбирается в геометрических фигурах (различает круг, треугольник и квадрат, иногда другие фигуры) и их названиях, так что отыскать предмет нужного цвета и формы для него - проще простого.</w:t>
      </w:r>
    </w:p>
    <w:p w14:paraId="37BFF15D" w14:textId="77777777" w:rsidR="00474535" w:rsidRDefault="00474535" w:rsidP="00474535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4-5 лет ребенок может справиться с обратным счетом, он понимает, что такое множество. База знаний, накопленных к этому моменту, позволяет начать обучение арифметическим действиям.</w:t>
      </w:r>
    </w:p>
    <w:p w14:paraId="599B4264" w14:textId="77777777" w:rsidR="00474535" w:rsidRDefault="00474535" w:rsidP="00474535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6 годам ребенок должен отлично считать до десяти, решать и составлять примеры, знать состав числа, а также владеть такими понятиями, как „предыдущее число", „следующее число" и „смежные числа".</w:t>
      </w:r>
    </w:p>
    <w:p w14:paraId="344EECB7" w14:textId="77777777" w:rsidR="00474535" w:rsidRDefault="00474535" w:rsidP="0047453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Как видим, развитие крохи идет быстрыми темпами, а иначе нельзя, ведь с каждым годом школа предъявляет все больше требований к уровню знаний.</w:t>
      </w:r>
    </w:p>
    <w:p w14:paraId="0CA8F0B1" w14:textId="77777777" w:rsidR="00814748" w:rsidRDefault="00814748"/>
    <w:sectPr w:rsidR="0081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5F34"/>
    <w:multiLevelType w:val="multilevel"/>
    <w:tmpl w:val="4DD4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6159E"/>
    <w:multiLevelType w:val="multilevel"/>
    <w:tmpl w:val="00D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24"/>
    <w:rsid w:val="00250524"/>
    <w:rsid w:val="00474535"/>
    <w:rsid w:val="00794301"/>
    <w:rsid w:val="00814748"/>
    <w:rsid w:val="008F0AB0"/>
    <w:rsid w:val="00C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0205"/>
  <w15:chartTrackingRefBased/>
  <w15:docId w15:val="{A7F0D267-65E5-4185-AB52-CB64320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4535"/>
  </w:style>
  <w:style w:type="paragraph" w:customStyle="1" w:styleId="c2">
    <w:name w:val="c2"/>
    <w:basedOn w:val="a"/>
    <w:rsid w:val="0047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535"/>
  </w:style>
  <w:style w:type="character" w:customStyle="1" w:styleId="c10">
    <w:name w:val="c10"/>
    <w:basedOn w:val="a0"/>
    <w:rsid w:val="0047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2021-02-05T13:45:00Z</dcterms:created>
  <dcterms:modified xsi:type="dcterms:W3CDTF">2021-02-05T13:45:00Z</dcterms:modified>
</cp:coreProperties>
</file>