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220" w:rsidRDefault="00AB5220" w:rsidP="00B34102">
      <w:pPr>
        <w:pStyle w:val="c3"/>
        <w:shd w:val="clear" w:color="auto" w:fill="FFFFFF"/>
        <w:spacing w:before="0" w:beforeAutospacing="0" w:after="0" w:afterAutospacing="0"/>
        <w:jc w:val="center"/>
        <w:rPr>
          <w:rFonts w:ascii="Calibri" w:hAnsi="Calibri" w:cs="Calibri"/>
          <w:color w:val="000000"/>
          <w:sz w:val="22"/>
          <w:szCs w:val="22"/>
        </w:rPr>
      </w:pPr>
      <w:r>
        <w:rPr>
          <w:rStyle w:val="c10"/>
          <w:b/>
          <w:bCs/>
          <w:color w:val="0000CC"/>
          <w:sz w:val="28"/>
          <w:szCs w:val="28"/>
        </w:rPr>
        <w:t>Консультация для родителей</w:t>
      </w:r>
    </w:p>
    <w:p w:rsidR="00AB5220" w:rsidRDefault="00AB5220" w:rsidP="00B34102">
      <w:pPr>
        <w:pStyle w:val="c3"/>
        <w:shd w:val="clear" w:color="auto" w:fill="FFFFFF"/>
        <w:spacing w:before="0" w:beforeAutospacing="0" w:after="0" w:afterAutospacing="0"/>
        <w:jc w:val="center"/>
        <w:rPr>
          <w:rStyle w:val="c4"/>
          <w:b/>
          <w:bCs/>
          <w:i/>
          <w:iCs/>
          <w:color w:val="FF0066"/>
          <w:sz w:val="28"/>
          <w:szCs w:val="28"/>
        </w:rPr>
      </w:pPr>
      <w:r w:rsidRPr="00647B32">
        <w:rPr>
          <w:rStyle w:val="c4"/>
          <w:b/>
          <w:bCs/>
          <w:i/>
          <w:iCs/>
          <w:color w:val="FF0066"/>
          <w:sz w:val="28"/>
          <w:szCs w:val="28"/>
        </w:rPr>
        <w:t>«</w:t>
      </w:r>
      <w:r>
        <w:rPr>
          <w:rStyle w:val="c4"/>
          <w:b/>
          <w:bCs/>
          <w:i/>
          <w:iCs/>
          <w:color w:val="FF0066"/>
          <w:sz w:val="28"/>
          <w:szCs w:val="28"/>
        </w:rPr>
        <w:t>Значение детских игр</w:t>
      </w:r>
      <w:r w:rsidRPr="00647B32">
        <w:rPr>
          <w:rStyle w:val="c4"/>
          <w:b/>
          <w:bCs/>
          <w:i/>
          <w:iCs/>
          <w:color w:val="FF0066"/>
          <w:sz w:val="28"/>
          <w:szCs w:val="28"/>
        </w:rPr>
        <w:t>»</w:t>
      </w:r>
    </w:p>
    <w:p w:rsidR="00AB5220" w:rsidRDefault="00AB5220" w:rsidP="00B3410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333333"/>
          <w:sz w:val="28"/>
          <w:szCs w:val="28"/>
        </w:rPr>
        <w:t>Для ребёнка дошкольного возраста игра является ведущей деятельностью, в которой проходит его психическое развитие, формируется личность в целом. 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Детей привлекает внутренний мир взрослых, взаимоотношения между ними, отношение родителей друг к другу, к друзьям, к другим близким, самому ребёнку. Их отношение к труду, к окружающим предметам.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AB5220" w:rsidRDefault="00AB5220" w:rsidP="00B34102">
      <w:pPr>
        <w:pStyle w:val="c1"/>
        <w:shd w:val="clear" w:color="auto" w:fill="FFFFFF"/>
        <w:spacing w:before="0" w:beforeAutospacing="0" w:after="0" w:afterAutospacing="0"/>
        <w:ind w:firstLine="708"/>
        <w:rPr>
          <w:rStyle w:val="c6"/>
          <w:color w:val="333333"/>
          <w:sz w:val="28"/>
          <w:szCs w:val="28"/>
        </w:rPr>
      </w:pPr>
      <w:r>
        <w:rPr>
          <w:rStyle w:val="c6"/>
          <w:color w:val="333333"/>
          <w:sz w:val="28"/>
          <w:szCs w:val="28"/>
        </w:rPr>
        <w:t xml:space="preserve">Авторитет отца и матери, всё знающих и умеющих, растёт в глазах детей, а с ним растёт любовь и преданность к близким. </w:t>
      </w:r>
    </w:p>
    <w:p w:rsidR="00AB5220" w:rsidRDefault="00AB5220" w:rsidP="00B34102">
      <w:pPr>
        <w:pStyle w:val="c1"/>
        <w:shd w:val="clear" w:color="auto" w:fill="FFFFFF"/>
        <w:spacing w:before="0" w:beforeAutospacing="0" w:after="0" w:afterAutospacing="0"/>
        <w:rPr>
          <w:rStyle w:val="c2"/>
          <w:color w:val="333333"/>
          <w:sz w:val="28"/>
          <w:szCs w:val="28"/>
        </w:rPr>
      </w:pPr>
      <w:r>
        <w:rPr>
          <w:rStyle w:val="c0"/>
          <w:b/>
          <w:bCs/>
          <w:color w:val="333333"/>
          <w:sz w:val="28"/>
          <w:szCs w:val="28"/>
        </w:rPr>
        <w:t>Младшие дошкольники 2-4 лет</w:t>
      </w:r>
      <w:r>
        <w:rPr>
          <w:rStyle w:val="c6"/>
          <w:color w:val="333333"/>
          <w:sz w:val="28"/>
          <w:szCs w:val="28"/>
        </w:rPr>
        <w:t>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со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r>
        <w:rPr>
          <w:color w:val="333333"/>
          <w:sz w:val="28"/>
          <w:szCs w:val="28"/>
        </w:rPr>
        <w:br/>
        <w:t xml:space="preserve">            </w:t>
      </w:r>
      <w:r>
        <w:rPr>
          <w:rStyle w:val="c6"/>
          <w:color w:val="333333"/>
          <w:sz w:val="28"/>
          <w:szCs w:val="2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кирпичики, или устроить в коробке коляску для кукол.</w:t>
      </w:r>
      <w:r>
        <w:rPr>
          <w:color w:val="333333"/>
          <w:sz w:val="28"/>
          <w:szCs w:val="28"/>
        </w:rPr>
        <w:br/>
        <w:t xml:space="preserve">           </w:t>
      </w:r>
      <w:r>
        <w:rPr>
          <w:rStyle w:val="c2"/>
          <w:color w:val="333333"/>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sectPr w:rsidR="00AB5220" w:rsidSect="00AB52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doNotValidateAgainstSchema/>
  <w:doNotDemarcateInvalidXml/>
  <w:compat>
    <w:applyBreaking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4102"/>
    <w:rsid w:val="00647B32"/>
    <w:rsid w:val="00AB5220"/>
    <w:rsid w:val="00B3410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102"/>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
    <w:name w:val="c3"/>
    <w:basedOn w:val="Normal"/>
    <w:uiPriority w:val="99"/>
    <w:rsid w:val="00B34102"/>
    <w:pPr>
      <w:spacing w:before="100" w:beforeAutospacing="1" w:after="100" w:afterAutospacing="1"/>
    </w:pPr>
    <w:rPr>
      <w:lang w:eastAsia="ru-RU"/>
    </w:rPr>
  </w:style>
  <w:style w:type="paragraph" w:customStyle="1" w:styleId="c1">
    <w:name w:val="c1"/>
    <w:basedOn w:val="Normal"/>
    <w:uiPriority w:val="99"/>
    <w:rsid w:val="00B34102"/>
    <w:pPr>
      <w:spacing w:before="100" w:beforeAutospacing="1" w:after="100" w:afterAutospacing="1"/>
    </w:pPr>
    <w:rPr>
      <w:lang w:eastAsia="ru-RU"/>
    </w:rPr>
  </w:style>
  <w:style w:type="character" w:customStyle="1" w:styleId="c2">
    <w:name w:val="c2"/>
    <w:basedOn w:val="DefaultParagraphFont"/>
    <w:uiPriority w:val="99"/>
    <w:rsid w:val="00B34102"/>
  </w:style>
  <w:style w:type="character" w:customStyle="1" w:styleId="c0">
    <w:name w:val="c0"/>
    <w:basedOn w:val="DefaultParagraphFont"/>
    <w:uiPriority w:val="99"/>
    <w:rsid w:val="00B34102"/>
  </w:style>
  <w:style w:type="character" w:customStyle="1" w:styleId="c10">
    <w:name w:val="c10"/>
    <w:basedOn w:val="DefaultParagraphFont"/>
    <w:uiPriority w:val="99"/>
    <w:rsid w:val="00B34102"/>
  </w:style>
  <w:style w:type="character" w:customStyle="1" w:styleId="c6">
    <w:name w:val="c6"/>
    <w:basedOn w:val="DefaultParagraphFont"/>
    <w:uiPriority w:val="99"/>
    <w:rsid w:val="00B34102"/>
  </w:style>
  <w:style w:type="character" w:customStyle="1" w:styleId="c4">
    <w:name w:val="c4"/>
    <w:basedOn w:val="DefaultParagraphFont"/>
    <w:uiPriority w:val="99"/>
    <w:rsid w:val="00B34102"/>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429</Words>
  <Characters>2449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Консультация для родителей</dc:title>
  <dc:subject/>
  <dc:creator>Home</dc:creator>
  <cp:keywords/>
  <dc:description/>
  <cp:lastModifiedBy>Home</cp:lastModifiedBy>
  <cp:revision>1</cp:revision>
  <dcterms:created xsi:type="dcterms:W3CDTF">2020-01-09T13:50:00Z</dcterms:created>
  <dcterms:modified xsi:type="dcterms:W3CDTF">2020-01-09T13:54:00Z</dcterms:modified>
</cp:coreProperties>
</file>