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0" w:rsidRDefault="00051C30" w:rsidP="00A02C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Памятка для  родителей</w:t>
      </w:r>
      <w:r w:rsidRPr="00A02C8B">
        <w:rPr>
          <w:rFonts w:ascii="Times New Roman" w:hAnsi="Times New Roman"/>
          <w:b/>
          <w:sz w:val="36"/>
          <w:szCs w:val="36"/>
        </w:rPr>
        <w:t xml:space="preserve"> </w:t>
      </w:r>
    </w:p>
    <w:p w:rsidR="00051C30" w:rsidRPr="00A02C8B" w:rsidRDefault="00051C30" w:rsidP="00A02C8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Как воспитывать</w:t>
      </w:r>
      <w:r w:rsidRPr="00A02C8B">
        <w:rPr>
          <w:rFonts w:ascii="Times New Roman" w:hAnsi="Times New Roman"/>
          <w:b/>
          <w:sz w:val="36"/>
          <w:szCs w:val="36"/>
        </w:rPr>
        <w:t xml:space="preserve"> чувства ответственности</w:t>
      </w:r>
      <w:r>
        <w:rPr>
          <w:rFonts w:ascii="Times New Roman" w:hAnsi="Times New Roman"/>
          <w:b/>
          <w:sz w:val="36"/>
          <w:szCs w:val="36"/>
        </w:rPr>
        <w:t xml:space="preserve"> у ребенка?</w:t>
      </w:r>
    </w:p>
    <w:bookmarkEnd w:id="0"/>
    <w:p w:rsidR="00051C30" w:rsidRPr="00A02C8B" w:rsidRDefault="00051C30" w:rsidP="00A02C8B">
      <w:pPr>
        <w:rPr>
          <w:rFonts w:ascii="Times New Roman" w:hAnsi="Times New Roman"/>
          <w:sz w:val="28"/>
          <w:szCs w:val="28"/>
        </w:rPr>
      </w:pP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С самого раннего возраста необходимо прививать детям чувство ответственности. Для этого предоставляйте ребенку право голоса, в особо важных делах давайте право выбора. В вопросах, которые он способен решить сам, выбор остается за ним. Но там, где речь идет о его благополучии, он имеет право только на голос, выбор здесь за взрослыми. Мы решаем за него, но в то же время показываем, что это неизбежно.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Вы избежите многих бед, если не будете интересоваться мельчайшими подробностями, а четко дадите понять, что эта ответственность полностью на ребенке. Никто не спорит, что помогать и подсказывать необходимо, но учится ребенок пусть сам! Пусть он с ранних лет отвечает за свои действия и их последствия. Но не забывайте хвалить за достигнутые результаты. Это помогает малышу утверждаться в собственной значимости.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A02C8B">
        <w:rPr>
          <w:rFonts w:ascii="Times New Roman" w:hAnsi="Times New Roman"/>
          <w:sz w:val="28"/>
          <w:szCs w:val="28"/>
        </w:rPr>
        <w:t xml:space="preserve"> по воспитанию чувства ответственности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A02C8B">
        <w:rPr>
          <w:rFonts w:ascii="Times New Roman" w:hAnsi="Times New Roman"/>
          <w:sz w:val="28"/>
          <w:szCs w:val="28"/>
        </w:rPr>
        <w:t>:</w:t>
      </w:r>
    </w:p>
    <w:p w:rsidR="00051C30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Поощряйте инициативу. Ребенок хочет мыть с вами посуду? Ставьте рядом табурет и мойте вместе! Есть желание убраться в доме? Вручайте ему пылесос. Естественно, что процесс затянется, но пусть ребенок чувствует себя взрослым, гордится своими достижениями. Пусть он почувствует ответственность за порядок в доме.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Важно, чтобы поручения были выполнимы, иначе в результате будут только слезы. Лучше многих слов – личный пример. Приучая к ответственности, контролируйте свои действия, поведение и слова, ведь малыш обязательно все скопирует. Вы не сможете всегда рядом быть со своим ребенком, а вот объяснить, как действовать в той или иной ситуации, вполне возможно.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Рекомендации родителей по теме ответственности затрагивают и отношения со старшими. Не кричать, потому что мама спит, не шуметь, потому что у бабушки голова болит. Важно, чтобы ребенок понимал, что не только о нем должны заботиться, он также должен отдавать свою любовь близким и окружающим.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Каждому поступку давайте соответствующее объяснение. «Ты раскидал, ты и убирай», «Сломал? Очень жаль, но больше мы не сможем купить такую игрушку».</w:t>
      </w:r>
    </w:p>
    <w:p w:rsidR="00051C30" w:rsidRPr="00A02C8B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Объясните малышу, что к своим обещаниям нужно подходить очень ответственно. Не забывайте это подтверждать собственными примерами.</w:t>
      </w:r>
    </w:p>
    <w:p w:rsidR="00051C30" w:rsidRDefault="00051C30" w:rsidP="000C4252">
      <w:pPr>
        <w:jc w:val="both"/>
        <w:rPr>
          <w:rFonts w:ascii="Times New Roman" w:hAnsi="Times New Roman"/>
          <w:sz w:val="28"/>
          <w:szCs w:val="28"/>
        </w:rPr>
      </w:pPr>
      <w:r w:rsidRPr="00A02C8B">
        <w:rPr>
          <w:rFonts w:ascii="Times New Roman" w:hAnsi="Times New Roman"/>
          <w:sz w:val="28"/>
          <w:szCs w:val="28"/>
        </w:rPr>
        <w:t>- Всегда давайте альтернативу, выбор в той или иной ситуации. Предлагайте то или другое: кашу или творог со сметаной на завтрак, брючки или джинсы на улицу… Истина проста: чувство ответственности формируется на примерах, и за принятые решения ребенок должен отвечать сам. В результате многолетней практики вырастет ответственный человек, который в жизни сможет отвечать за свои действия.</w:t>
      </w:r>
    </w:p>
    <w:p w:rsidR="00051C30" w:rsidRDefault="00051C30" w:rsidP="00B86C38">
      <w:pPr>
        <w:jc w:val="right"/>
        <w:rPr>
          <w:rFonts w:ascii="Times New Roman" w:hAnsi="Times New Roman"/>
          <w:sz w:val="28"/>
          <w:szCs w:val="28"/>
        </w:rPr>
      </w:pPr>
    </w:p>
    <w:p w:rsidR="00051C30" w:rsidRDefault="00051C30" w:rsidP="00B86C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– психолог: </w:t>
      </w:r>
    </w:p>
    <w:p w:rsidR="00051C30" w:rsidRPr="00A02C8B" w:rsidRDefault="00051C30" w:rsidP="00B86C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Синькова Н. В.</w:t>
      </w:r>
    </w:p>
    <w:sectPr w:rsidR="00051C30" w:rsidRPr="00A02C8B" w:rsidSect="007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50"/>
    <w:rsid w:val="000342B7"/>
    <w:rsid w:val="00051C30"/>
    <w:rsid w:val="000C4252"/>
    <w:rsid w:val="002B5850"/>
    <w:rsid w:val="00334DCB"/>
    <w:rsid w:val="004E309B"/>
    <w:rsid w:val="00703993"/>
    <w:rsid w:val="00A02C8B"/>
    <w:rsid w:val="00AD4AE5"/>
    <w:rsid w:val="00B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390</Words>
  <Characters>2228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5</cp:revision>
  <dcterms:created xsi:type="dcterms:W3CDTF">2017-09-27T18:40:00Z</dcterms:created>
  <dcterms:modified xsi:type="dcterms:W3CDTF">2020-01-09T04:46:00Z</dcterms:modified>
</cp:coreProperties>
</file>