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3D" w:rsidRDefault="003F362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9220200"/>
            <wp:effectExtent l="0" t="0" r="0" b="0"/>
            <wp:docPr id="1" name="Рисунок 1" descr="C:\Users\User\Desktop\моисеенко Л. И\программа доп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сеенко Л. И\программа доп об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568" cy="92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62D" w:rsidRDefault="003F362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F362D" w:rsidRDefault="003F362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F362D" w:rsidRDefault="003F362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3F362D" w:rsidRPr="005B713D" w:rsidRDefault="003F362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6458D" w:rsidRPr="005B713D" w:rsidRDefault="00D6458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713D">
        <w:rPr>
          <w:bCs/>
          <w:color w:val="000000"/>
          <w:sz w:val="28"/>
          <w:szCs w:val="28"/>
        </w:rPr>
        <w:t>Содержание программы:</w:t>
      </w:r>
    </w:p>
    <w:p w:rsidR="00307E17" w:rsidRDefault="00307E17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C7FC2">
        <w:rPr>
          <w:color w:val="000000"/>
          <w:sz w:val="28"/>
          <w:szCs w:val="28"/>
          <w:lang w:val="en-US"/>
        </w:rPr>
        <w:t>I</w:t>
      </w:r>
      <w:r w:rsidRPr="000C7FC2">
        <w:rPr>
          <w:color w:val="000000"/>
          <w:sz w:val="28"/>
          <w:szCs w:val="28"/>
        </w:rPr>
        <w:t xml:space="preserve"> Целевой </w:t>
      </w:r>
      <w:r>
        <w:rPr>
          <w:color w:val="000000"/>
          <w:sz w:val="28"/>
          <w:szCs w:val="28"/>
        </w:rPr>
        <w:t>раздел.</w:t>
      </w:r>
      <w:proofErr w:type="gramEnd"/>
      <w:r>
        <w:rPr>
          <w:color w:val="000000"/>
          <w:sz w:val="28"/>
          <w:szCs w:val="28"/>
        </w:rPr>
        <w:t xml:space="preserve"> ……………………………………………………</w:t>
      </w:r>
      <w:r w:rsidRPr="000C7FC2">
        <w:rPr>
          <w:color w:val="000000"/>
          <w:sz w:val="28"/>
          <w:szCs w:val="28"/>
        </w:rPr>
        <w:t>……………3</w:t>
      </w:r>
    </w:p>
    <w:p w:rsidR="00A776C6" w:rsidRPr="000C7FC2" w:rsidRDefault="00A776C6" w:rsidP="00A776C6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Пояснительная записка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Характеристика программы ……………………………………………. 4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 xml:space="preserve">Концептуальные основы программы </w:t>
      </w:r>
      <w:r w:rsidRPr="000C7FC2"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…..</w:t>
      </w:r>
      <w:r w:rsidRPr="000C7FC2">
        <w:rPr>
          <w:color w:val="000000"/>
          <w:sz w:val="28"/>
          <w:szCs w:val="28"/>
        </w:rPr>
        <w:t>….5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Направленность, уровень, актуальность, практическая значимость Программы ………………………………</w:t>
      </w:r>
      <w:r>
        <w:rPr>
          <w:sz w:val="28"/>
          <w:szCs w:val="28"/>
        </w:rPr>
        <w:t>…..</w:t>
      </w:r>
      <w:r w:rsidRPr="000C7FC2">
        <w:rPr>
          <w:sz w:val="28"/>
          <w:szCs w:val="28"/>
        </w:rPr>
        <w:t>………………………………...6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Цели и задачи ..</w:t>
      </w:r>
      <w:r>
        <w:rPr>
          <w:color w:val="000000"/>
          <w:sz w:val="28"/>
          <w:szCs w:val="28"/>
        </w:rPr>
        <w:t>……………………………</w:t>
      </w:r>
      <w:r w:rsidRPr="000C7FC2">
        <w:rPr>
          <w:color w:val="000000"/>
          <w:sz w:val="28"/>
          <w:szCs w:val="28"/>
        </w:rPr>
        <w:t>……………………………….7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bCs/>
          <w:color w:val="000000"/>
          <w:sz w:val="28"/>
          <w:szCs w:val="28"/>
        </w:rPr>
        <w:t>Принципы отбора содержания …………………………………………. 8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Основные приемы и методы обучения ………</w:t>
      </w:r>
      <w:r>
        <w:rPr>
          <w:bCs/>
          <w:color w:val="000000"/>
          <w:sz w:val="28"/>
          <w:szCs w:val="28"/>
        </w:rPr>
        <w:t>..</w:t>
      </w:r>
      <w:r w:rsidRPr="000C7FC2">
        <w:rPr>
          <w:bCs/>
          <w:color w:val="000000"/>
          <w:sz w:val="28"/>
          <w:szCs w:val="28"/>
        </w:rPr>
        <w:t>………………………... 8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</w:t>
      </w:r>
      <w:r w:rsidRPr="000C7FC2">
        <w:rPr>
          <w:color w:val="000000"/>
          <w:sz w:val="28"/>
          <w:szCs w:val="28"/>
          <w:shd w:val="clear" w:color="auto" w:fill="FFFFFF"/>
        </w:rPr>
        <w:t>Форма организации познавательной деятельности …………………... 9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shd w:val="clear" w:color="auto" w:fill="FFFFFF"/>
        </w:rPr>
        <w:t xml:space="preserve"> </w:t>
      </w:r>
      <w:r w:rsidRPr="000C7FC2">
        <w:rPr>
          <w:color w:val="000000"/>
          <w:sz w:val="28"/>
          <w:szCs w:val="28"/>
        </w:rPr>
        <w:t>Сроки реализации Программы ………………………………………… 9</w:t>
      </w:r>
    </w:p>
    <w:p w:rsidR="00A776C6" w:rsidRPr="000C7FC2" w:rsidRDefault="00A776C6" w:rsidP="00A776C6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Календарный учебный график ………………………………………… 10</w:t>
      </w:r>
    </w:p>
    <w:p w:rsidR="00A776C6" w:rsidRPr="000C7FC2" w:rsidRDefault="00A776C6" w:rsidP="00A776C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C7FC2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Содержательный раздел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10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Форма представления результатов ………………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..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……………………. 11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Аттестация (подведение итогов) 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7FC2">
        <w:rPr>
          <w:rFonts w:ascii="Times New Roman" w:hAnsi="Times New Roman" w:cs="Times New Roman"/>
          <w:sz w:val="28"/>
          <w:szCs w:val="28"/>
        </w:rPr>
        <w:t>…………………. 12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13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Организационно-педагогические условия 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 13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Работа с родителями 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C7FC2">
        <w:rPr>
          <w:rFonts w:ascii="Times New Roman" w:hAnsi="Times New Roman" w:cs="Times New Roman"/>
          <w:sz w:val="28"/>
          <w:szCs w:val="28"/>
        </w:rPr>
        <w:t>…………………. 15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1-го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A776C6" w:rsidRPr="000C7FC2" w:rsidRDefault="00A776C6" w:rsidP="00A776C6">
      <w:pPr>
        <w:spacing w:after="0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>1й год обучения детей 5-6 лет. Задачи. Планируемый результат. Учебный план. Содержание учебного плана 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FC2">
        <w:rPr>
          <w:rFonts w:ascii="Times New Roman" w:hAnsi="Times New Roman" w:cs="Times New Roman"/>
          <w:sz w:val="28"/>
          <w:szCs w:val="28"/>
        </w:rPr>
        <w:t>………………….. 16</w:t>
      </w:r>
    </w:p>
    <w:p w:rsidR="00A776C6" w:rsidRPr="000C7FC2" w:rsidRDefault="00A776C6" w:rsidP="00A776C6">
      <w:pPr>
        <w:pStyle w:val="a4"/>
        <w:numPr>
          <w:ilvl w:val="1"/>
          <w:numId w:val="3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2-го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A776C6" w:rsidRPr="000C7FC2" w:rsidRDefault="00A776C6" w:rsidP="00A776C6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>2й год обучения детей 6-7 лет. Задачи. Планируемый результат. Учебный план. Содержание учебного плана</w:t>
      </w:r>
      <w:r w:rsidRPr="000C7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FC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FC2">
        <w:rPr>
          <w:rFonts w:ascii="Times New Roman" w:hAnsi="Times New Roman" w:cs="Times New Roman"/>
          <w:sz w:val="28"/>
          <w:szCs w:val="28"/>
        </w:rPr>
        <w:t>……………………. 32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lang w:val="en-US"/>
        </w:rPr>
        <w:t>III</w:t>
      </w:r>
      <w:r w:rsidRPr="000C7FC2">
        <w:rPr>
          <w:color w:val="000000"/>
          <w:sz w:val="28"/>
          <w:szCs w:val="28"/>
        </w:rPr>
        <w:t xml:space="preserve">. Организационный раздел 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3.1. Методическое обеспечение ………………</w:t>
      </w:r>
      <w:r>
        <w:rPr>
          <w:color w:val="000000"/>
          <w:sz w:val="28"/>
          <w:szCs w:val="28"/>
        </w:rPr>
        <w:t>…</w:t>
      </w:r>
      <w:r w:rsidRPr="000C7FC2">
        <w:rPr>
          <w:color w:val="000000"/>
          <w:sz w:val="28"/>
          <w:szCs w:val="28"/>
        </w:rPr>
        <w:t>……………………………..49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3.2. </w:t>
      </w:r>
      <w:r w:rsidRPr="000C7FC2">
        <w:rPr>
          <w:bCs/>
          <w:color w:val="000000"/>
          <w:sz w:val="28"/>
          <w:szCs w:val="28"/>
        </w:rPr>
        <w:t>Оценочные материалы ……………………</w:t>
      </w:r>
      <w:r>
        <w:rPr>
          <w:bCs/>
          <w:color w:val="000000"/>
          <w:sz w:val="28"/>
          <w:szCs w:val="28"/>
        </w:rPr>
        <w:t>…</w:t>
      </w:r>
      <w:r w:rsidRPr="000C7FC2">
        <w:rPr>
          <w:bCs/>
          <w:color w:val="000000"/>
          <w:sz w:val="28"/>
          <w:szCs w:val="28"/>
        </w:rPr>
        <w:t>……………………………. 50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3.3. </w:t>
      </w:r>
      <w:r w:rsidRPr="000C7FC2">
        <w:rPr>
          <w:color w:val="000000"/>
          <w:sz w:val="28"/>
          <w:szCs w:val="28"/>
        </w:rPr>
        <w:t>Оборудование ………………………………………</w:t>
      </w:r>
      <w:r>
        <w:rPr>
          <w:color w:val="000000"/>
          <w:sz w:val="28"/>
          <w:szCs w:val="28"/>
        </w:rPr>
        <w:t>..</w:t>
      </w:r>
      <w:r w:rsidRPr="000C7FC2">
        <w:rPr>
          <w:color w:val="000000"/>
          <w:sz w:val="28"/>
          <w:szCs w:val="28"/>
        </w:rPr>
        <w:t>……………………. 51</w:t>
      </w:r>
    </w:p>
    <w:p w:rsidR="00A776C6" w:rsidRPr="000C7FC2" w:rsidRDefault="00A776C6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Список литературы …………………………………………………………… 52</w:t>
      </w:r>
    </w:p>
    <w:p w:rsidR="00D6458D" w:rsidRPr="00B77321" w:rsidRDefault="00D6458D">
      <w:pPr>
        <w:rPr>
          <w:rFonts w:ascii="Times New Roman" w:hAnsi="Times New Roman" w:cs="Times New Roman"/>
          <w:sz w:val="24"/>
          <w:szCs w:val="24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DF2FAC" w:rsidRPr="00DF2FAC" w:rsidRDefault="00DF2FA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F2FAC">
        <w:rPr>
          <w:rStyle w:val="c101"/>
          <w:color w:val="000000"/>
          <w:sz w:val="28"/>
          <w:szCs w:val="28"/>
        </w:rPr>
        <w:t>Дополнительная общеобразовательная общеразвивающая</w:t>
      </w:r>
      <w:r>
        <w:rPr>
          <w:rStyle w:val="c101"/>
          <w:color w:val="000000"/>
          <w:sz w:val="28"/>
          <w:szCs w:val="28"/>
        </w:rPr>
        <w:t xml:space="preserve"> п</w:t>
      </w:r>
      <w:r w:rsidRPr="00DF2FAC">
        <w:rPr>
          <w:rStyle w:val="c101"/>
          <w:color w:val="000000"/>
          <w:sz w:val="28"/>
          <w:szCs w:val="28"/>
        </w:rPr>
        <w:t>рограмма технической направленности</w:t>
      </w:r>
      <w:r>
        <w:rPr>
          <w:rStyle w:val="c101"/>
          <w:color w:val="000000"/>
          <w:sz w:val="28"/>
          <w:szCs w:val="28"/>
        </w:rPr>
        <w:t xml:space="preserve"> </w:t>
      </w:r>
      <w:r w:rsidRPr="00DF2FAC">
        <w:rPr>
          <w:rStyle w:val="c101"/>
          <w:color w:val="000000"/>
          <w:sz w:val="28"/>
          <w:szCs w:val="28"/>
        </w:rPr>
        <w:t>«</w:t>
      </w:r>
      <w:proofErr w:type="spellStart"/>
      <w:r w:rsidRPr="00DF2FAC">
        <w:rPr>
          <w:rStyle w:val="c101"/>
          <w:color w:val="000000"/>
          <w:sz w:val="28"/>
          <w:szCs w:val="28"/>
        </w:rPr>
        <w:t>Легоконструирование</w:t>
      </w:r>
      <w:proofErr w:type="spellEnd"/>
      <w:r w:rsidRPr="00DF2FAC">
        <w:rPr>
          <w:rStyle w:val="c101"/>
          <w:color w:val="000000"/>
          <w:sz w:val="28"/>
          <w:szCs w:val="28"/>
        </w:rPr>
        <w:t xml:space="preserve"> как инструмент развития креативных способностей ребенка» </w:t>
      </w:r>
    </w:p>
    <w:p w:rsidR="00DF2FAC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3DD" w:rsidRPr="00B77321" w:rsidRDefault="005B0C66" w:rsidP="005B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C6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Программа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0C66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Pr="005B0C66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</w:t>
      </w:r>
      <w:r>
        <w:rPr>
          <w:rFonts w:ascii="Times New Roman" w:hAnsi="Times New Roman" w:cs="Times New Roman"/>
          <w:sz w:val="28"/>
          <w:szCs w:val="28"/>
        </w:rPr>
        <w:t>, далее</w:t>
      </w:r>
      <w:r w:rsidRPr="005B0C66">
        <w:rPr>
          <w:rFonts w:ascii="Times New Roman" w:hAnsi="Times New Roman" w:cs="Times New Roman"/>
          <w:sz w:val="28"/>
          <w:szCs w:val="28"/>
        </w:rPr>
        <w:t xml:space="preserve">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Pr="00B773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модульной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парциальной программы </w:t>
      </w:r>
      <w:r w:rsidR="00FE5A1C" w:rsidRPr="00B77321">
        <w:rPr>
          <w:rFonts w:ascii="Times New Roman" w:hAnsi="Times New Roman" w:cs="Times New Roman"/>
          <w:sz w:val="28"/>
          <w:szCs w:val="28"/>
        </w:rPr>
        <w:t>«</w:t>
      </w:r>
      <w:r w:rsidR="005923DD" w:rsidRPr="00B77321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E5A1C" w:rsidRPr="00B773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23DD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», авторы Т. В.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 xml:space="preserve">, В. А. Маркова, С. А. Аверин. </w:t>
      </w:r>
      <w:r w:rsidR="005923DD" w:rsidRPr="00B77321">
        <w:rPr>
          <w:rFonts w:ascii="Times New Roman" w:hAnsi="Times New Roman" w:cs="Times New Roman"/>
          <w:sz w:val="28"/>
          <w:szCs w:val="28"/>
        </w:rPr>
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рецензирован</w:t>
      </w:r>
      <w:r w:rsidR="009D045A" w:rsidRPr="00B77321">
        <w:rPr>
          <w:rFonts w:ascii="Times New Roman" w:hAnsi="Times New Roman" w:cs="Times New Roman"/>
          <w:sz w:val="28"/>
          <w:szCs w:val="28"/>
        </w:rPr>
        <w:t>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>, одобрена на заседании учёного совета ФГБНУ «ИИДСВ РАО» (протокол № 7 от 29.09.2017), издана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/ Т. В. </w:t>
      </w:r>
      <w:proofErr w:type="spellStart"/>
      <w:r w:rsidR="005923DD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923DD" w:rsidRPr="00B77321">
        <w:rPr>
          <w:rFonts w:ascii="Times New Roman" w:hAnsi="Times New Roman" w:cs="Times New Roman"/>
          <w:sz w:val="28"/>
          <w:szCs w:val="28"/>
        </w:rPr>
        <w:t xml:space="preserve"> и др. — 2-е изд., стереотип. — М.: БИНОМ. Лаборатория знаний, 2019. — 112 с.</w:t>
      </w:r>
    </w:p>
    <w:p w:rsidR="005923DD" w:rsidRPr="00B77321" w:rsidRDefault="005923DD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Данная парциальная модульная программа направлена на развитие интеллектуальных способностей в процессе познавательной деятельности и вовлечения в научно-техническое творчество детей дошкольного возраста. В пояснительной записке парциальной программы сделан акцент на то, что образовательные модули, входящие в состав программы, могут включаться в программу образовательной организации и по отдельности</w:t>
      </w:r>
      <w:r w:rsidR="008345B6" w:rsidRPr="00B77321">
        <w:rPr>
          <w:rFonts w:ascii="Times New Roman" w:hAnsi="Times New Roman" w:cs="Times New Roman"/>
          <w:sz w:val="28"/>
          <w:szCs w:val="28"/>
        </w:rPr>
        <w:t>, а каждый её раздел — образовательный модуль, как самостоятельная единица применяться в системе дополнительного образования.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На этой основе рабочая группа детского сада взяла в основу своей программы дополнительного образования «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 </w:t>
      </w:r>
      <w:proofErr w:type="spellStart"/>
      <w:r w:rsidR="009D045A" w:rsidRPr="00B7732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9D045A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140E7" w:rsidRPr="00B77321">
        <w:rPr>
          <w:rFonts w:ascii="Times New Roman" w:hAnsi="Times New Roman" w:cs="Times New Roman"/>
          <w:sz w:val="28"/>
          <w:szCs w:val="28"/>
        </w:rPr>
        <w:t>программ</w:t>
      </w:r>
      <w:r w:rsidR="009D045A" w:rsidRPr="00B77321">
        <w:rPr>
          <w:rFonts w:ascii="Times New Roman" w:hAnsi="Times New Roman" w:cs="Times New Roman"/>
          <w:sz w:val="28"/>
          <w:szCs w:val="28"/>
        </w:rPr>
        <w:t>ы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«</w:t>
      </w:r>
      <w:r w:rsidR="000140E7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-образование детей дошкольного и младшего школьного возраста», авторы Т. В. 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0140E7" w:rsidRPr="00B77321">
        <w:rPr>
          <w:rFonts w:ascii="Times New Roman" w:hAnsi="Times New Roman" w:cs="Times New Roman"/>
          <w:sz w:val="28"/>
          <w:szCs w:val="28"/>
        </w:rPr>
        <w:t>, В. А. Маркова, С. А. Аверин</w:t>
      </w:r>
      <w:r w:rsidR="009D045A" w:rsidRPr="00B77321">
        <w:rPr>
          <w:rFonts w:ascii="Times New Roman" w:hAnsi="Times New Roman" w:cs="Times New Roman"/>
          <w:sz w:val="28"/>
          <w:szCs w:val="28"/>
        </w:rPr>
        <w:t>.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77321">
        <w:rPr>
          <w:b/>
          <w:bCs/>
          <w:color w:val="000000"/>
          <w:sz w:val="28"/>
          <w:szCs w:val="28"/>
        </w:rPr>
        <w:t>Ключевые понятия. 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>Под понятием «креативность» рабочая группа разработчиков программы понимает нестандартность мышления, а развитие креативных способностей ребенка</w:t>
      </w:r>
      <w:r w:rsidRPr="00B77321">
        <w:rPr>
          <w:color w:val="838383"/>
          <w:sz w:val="28"/>
          <w:szCs w:val="28"/>
          <w:shd w:val="clear" w:color="auto" w:fill="FFFFFF"/>
        </w:rPr>
        <w:t xml:space="preserve"> </w:t>
      </w:r>
      <w:r w:rsidR="00DF2FAC">
        <w:rPr>
          <w:sz w:val="28"/>
          <w:szCs w:val="28"/>
          <w:shd w:val="clear" w:color="auto" w:fill="FFFFFF"/>
        </w:rPr>
        <w:t>как</w:t>
      </w:r>
      <w:r w:rsidRPr="00B77321">
        <w:rPr>
          <w:sz w:val="28"/>
          <w:szCs w:val="28"/>
          <w:shd w:val="clear" w:color="auto" w:fill="FFFFFF"/>
        </w:rPr>
        <w:t xml:space="preserve"> развитие способности быстро находить разное применение полученной им информации.</w:t>
      </w:r>
      <w:r w:rsidRPr="00B77321">
        <w:rPr>
          <w:sz w:val="28"/>
          <w:szCs w:val="28"/>
        </w:rPr>
        <w:t xml:space="preserve"> 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 xml:space="preserve">Как известно, развивать детей лучше всего во время игр, чтобы ребенку было интересно </w:t>
      </w:r>
      <w:r w:rsidR="00DF2FAC">
        <w:rPr>
          <w:sz w:val="28"/>
          <w:szCs w:val="28"/>
        </w:rPr>
        <w:t>обу</w:t>
      </w:r>
      <w:r w:rsidRPr="00B77321">
        <w:rPr>
          <w:sz w:val="28"/>
          <w:szCs w:val="28"/>
        </w:rPr>
        <w:t>ч</w:t>
      </w:r>
      <w:r w:rsidR="00DF2FAC">
        <w:rPr>
          <w:sz w:val="28"/>
          <w:szCs w:val="28"/>
        </w:rPr>
        <w:t>а</w:t>
      </w:r>
      <w:r w:rsidRPr="00B77321">
        <w:rPr>
          <w:sz w:val="28"/>
          <w:szCs w:val="28"/>
        </w:rPr>
        <w:t xml:space="preserve">ться, и он получал удовольствие от самого процесса, не думая о конечном результате. </w:t>
      </w:r>
    </w:p>
    <w:p w:rsidR="00715C91" w:rsidRPr="00B77321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5C91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психологии под креативностью (от англ. </w:t>
      </w:r>
      <w:proofErr w:type="spellStart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>creative</w:t>
      </w:r>
      <w:proofErr w:type="spellEnd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«создавать») понимают способность нестандартно мыслить, находить новые решения в привычных ситуациях.</w:t>
      </w:r>
      <w:r w:rsidR="00715C91" w:rsidRPr="00B77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используются следующие термины и понятия. </w:t>
      </w: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термины: дополнительная общеразвивающая программа, учебный план, средства обучения и воспитания, проект, модель, сборка, элементы, часть, деталь, творческо-продуктивная деятельность.</w:t>
      </w:r>
      <w:proofErr w:type="gramEnd"/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термины: кирпичики, кубики, блоки; пластины; скошенные кирпичики, клювики; цилиндры, конусы; плитки, панели; арки, большие и маленькие пластины, платы (словарь конструктора LEGO).</w:t>
      </w:r>
      <w:proofErr w:type="gramEnd"/>
    </w:p>
    <w:p w:rsidR="00DF2FAC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54" w:rsidRDefault="00B72554" w:rsidP="00B773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54" w:rsidRPr="00B72554" w:rsidRDefault="00B72554" w:rsidP="00B725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72554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Pr="00B72554">
        <w:rPr>
          <w:b/>
          <w:color w:val="000000"/>
          <w:sz w:val="28"/>
          <w:szCs w:val="28"/>
        </w:rPr>
        <w:t xml:space="preserve"> Целевой раздел</w:t>
      </w:r>
    </w:p>
    <w:p w:rsidR="000140E7" w:rsidRPr="00B77321" w:rsidRDefault="000140E7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 w:rsidRPr="00DF2FA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Pr="00B77321">
        <w:rPr>
          <w:rFonts w:ascii="Times New Roman" w:hAnsi="Times New Roman" w:cs="Times New Roman"/>
          <w:sz w:val="28"/>
          <w:szCs w:val="28"/>
        </w:rPr>
        <w:t xml:space="preserve">: </w:t>
      </w:r>
      <w:r w:rsidR="005B0C66">
        <w:rPr>
          <w:rFonts w:ascii="Times New Roman" w:hAnsi="Times New Roman" w:cs="Times New Roman"/>
          <w:sz w:val="28"/>
          <w:szCs w:val="28"/>
        </w:rPr>
        <w:t xml:space="preserve">характеристика и </w:t>
      </w:r>
      <w:r w:rsidR="00C56F23" w:rsidRPr="00B77321">
        <w:rPr>
          <w:rFonts w:ascii="Times New Roman" w:hAnsi="Times New Roman" w:cs="Times New Roman"/>
          <w:sz w:val="28"/>
          <w:szCs w:val="28"/>
        </w:rPr>
        <w:t xml:space="preserve">концептуальные основы программы, 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направленность, уровень, актуальность, цель и задачи программы; </w:t>
      </w:r>
      <w:r w:rsidR="005B0C66">
        <w:rPr>
          <w:rFonts w:ascii="Times New Roman" w:hAnsi="Times New Roman" w:cs="Times New Roman"/>
          <w:sz w:val="28"/>
          <w:szCs w:val="28"/>
        </w:rPr>
        <w:t>об</w:t>
      </w:r>
      <w:r w:rsidR="005C03BD" w:rsidRPr="00B77321">
        <w:rPr>
          <w:rFonts w:ascii="Times New Roman" w:hAnsi="Times New Roman" w:cs="Times New Roman"/>
          <w:sz w:val="28"/>
          <w:szCs w:val="28"/>
        </w:rPr>
        <w:t>уча</w:t>
      </w:r>
      <w:r w:rsidR="005B0C66">
        <w:rPr>
          <w:rFonts w:ascii="Times New Roman" w:hAnsi="Times New Roman" w:cs="Times New Roman"/>
          <w:sz w:val="28"/>
          <w:szCs w:val="28"/>
        </w:rPr>
        <w:t>ю</w:t>
      </w:r>
      <w:r w:rsidR="005C03BD" w:rsidRPr="00B77321">
        <w:rPr>
          <w:rFonts w:ascii="Times New Roman" w:hAnsi="Times New Roman" w:cs="Times New Roman"/>
          <w:sz w:val="28"/>
          <w:szCs w:val="28"/>
        </w:rPr>
        <w:t>щиеся, для котор</w:t>
      </w:r>
      <w:r w:rsidR="005B0C66">
        <w:rPr>
          <w:rFonts w:ascii="Times New Roman" w:hAnsi="Times New Roman" w:cs="Times New Roman"/>
          <w:sz w:val="28"/>
          <w:szCs w:val="28"/>
        </w:rPr>
        <w:t>ых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программа актуальна; </w:t>
      </w:r>
      <w:r w:rsidR="00D15C4B">
        <w:rPr>
          <w:rFonts w:ascii="Times New Roman" w:hAnsi="Times New Roman" w:cs="Times New Roman"/>
          <w:sz w:val="28"/>
          <w:szCs w:val="28"/>
        </w:rPr>
        <w:t>методы и приемы работы,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режим занятий по программе; объем и срок реализации программы</w:t>
      </w:r>
      <w:r w:rsidR="005B0C66">
        <w:rPr>
          <w:rFonts w:ascii="Times New Roman" w:hAnsi="Times New Roman" w:cs="Times New Roman"/>
          <w:sz w:val="28"/>
          <w:szCs w:val="28"/>
        </w:rPr>
        <w:t>.</w:t>
      </w:r>
    </w:p>
    <w:p w:rsidR="005C03BD" w:rsidRPr="00F7152B" w:rsidRDefault="005C03BD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1.1. Характеристика программы </w:t>
      </w:r>
    </w:p>
    <w:p w:rsidR="00CF0940" w:rsidRPr="00B77321" w:rsidRDefault="005B0C6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0E7" w:rsidRPr="00B77321">
        <w:rPr>
          <w:rFonts w:ascii="Times New Roman" w:hAnsi="Times New Roman" w:cs="Times New Roman"/>
          <w:sz w:val="28"/>
          <w:szCs w:val="28"/>
        </w:rPr>
        <w:t>рограмма «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 является программой 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для детей 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51F4" w:rsidRPr="00B77321">
        <w:rPr>
          <w:rFonts w:ascii="Times New Roman" w:hAnsi="Times New Roman" w:cs="Times New Roman"/>
          <w:sz w:val="28"/>
          <w:szCs w:val="28"/>
        </w:rPr>
        <w:t>возраста</w:t>
      </w:r>
      <w:r w:rsidR="000140E7" w:rsidRPr="00B77321">
        <w:rPr>
          <w:rFonts w:ascii="Times New Roman" w:hAnsi="Times New Roman" w:cs="Times New Roman"/>
          <w:sz w:val="28"/>
          <w:szCs w:val="28"/>
        </w:rPr>
        <w:t>, направленной на развитие интеллектуальных способностей в процессе познавательной деятельности и вовлечения в научно</w:t>
      </w:r>
      <w:r w:rsidR="007E51F4" w:rsidRPr="00B77321">
        <w:rPr>
          <w:rFonts w:ascii="Times New Roman" w:hAnsi="Times New Roman" w:cs="Times New Roman"/>
          <w:sz w:val="28"/>
          <w:szCs w:val="28"/>
        </w:rPr>
        <w:t>-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техническое творчество. Программа </w:t>
      </w:r>
      <w:r w:rsidR="007E51F4" w:rsidRPr="00B77321">
        <w:rPr>
          <w:rFonts w:ascii="Times New Roman" w:hAnsi="Times New Roman" w:cs="Times New Roman"/>
          <w:sz w:val="28"/>
          <w:szCs w:val="28"/>
        </w:rPr>
        <w:t>составлена с учетом документов: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Закон «Об образовании в Р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40E7" w:rsidRPr="00B77321">
        <w:rPr>
          <w:rFonts w:ascii="Times New Roman" w:hAnsi="Times New Roman" w:cs="Times New Roman"/>
          <w:sz w:val="28"/>
          <w:szCs w:val="28"/>
        </w:rPr>
        <w:t>Ф</w:t>
      </w:r>
      <w:r w:rsidR="007E51F4" w:rsidRPr="00B77321">
        <w:rPr>
          <w:rFonts w:ascii="Times New Roman" w:hAnsi="Times New Roman" w:cs="Times New Roman"/>
          <w:sz w:val="28"/>
          <w:szCs w:val="28"/>
        </w:rPr>
        <w:t>едерации</w:t>
      </w:r>
      <w:r w:rsidR="000140E7" w:rsidRPr="00B77321">
        <w:rPr>
          <w:rFonts w:ascii="Times New Roman" w:hAnsi="Times New Roman" w:cs="Times New Roman"/>
          <w:sz w:val="28"/>
          <w:szCs w:val="28"/>
        </w:rPr>
        <w:t>», федеральный государственный образовательный стандарт дошкольного образования, государственная программа Российской Федерации «Развитие образования» на 2018–2025 годы и «Стратегия развития воспитания до 2025 года»</w:t>
      </w:r>
      <w:r w:rsidR="007E51F4" w:rsidRPr="00B77321">
        <w:rPr>
          <w:rFonts w:ascii="Times New Roman" w:hAnsi="Times New Roman" w:cs="Times New Roman"/>
          <w:sz w:val="28"/>
          <w:szCs w:val="28"/>
        </w:rPr>
        <w:t>, которые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установили новые целевые ориентиры развития системы образования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1914B7" w:rsidRPr="00B77321">
        <w:rPr>
          <w:rFonts w:ascii="Times New Roman" w:hAnsi="Times New Roman" w:cs="Times New Roman"/>
          <w:sz w:val="28"/>
          <w:szCs w:val="28"/>
        </w:rPr>
        <w:t>Программа учитывает, что в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основу концепции современного образования заложены гуманистические принципы воспитания, которые базируются на теории «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="00FF18C8">
        <w:rPr>
          <w:rFonts w:ascii="Times New Roman" w:hAnsi="Times New Roman" w:cs="Times New Roman"/>
          <w:sz w:val="28"/>
          <w:szCs w:val="28"/>
        </w:rPr>
        <w:t>» — абсолютной ценности детства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ФГОС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ДО предполагает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действий дошкольников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F18C8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акцент на развитие личности ребёнка: любознательности, </w:t>
      </w:r>
      <w:r w:rsidR="000140E7" w:rsidRPr="00B77321">
        <w:rPr>
          <w:rFonts w:ascii="Times New Roman" w:hAnsi="Times New Roman" w:cs="Times New Roman"/>
          <w:sz w:val="28"/>
          <w:szCs w:val="28"/>
        </w:rPr>
        <w:lastRenderedPageBreak/>
        <w:t>целеустремлённости, самостоятельности, ответственности, креативности, обеспечивающих успешную социализацию, повышение конкурентоспособности личности.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FF18C8">
        <w:rPr>
          <w:rFonts w:ascii="Times New Roman" w:hAnsi="Times New Roman" w:cs="Times New Roman"/>
          <w:sz w:val="28"/>
          <w:szCs w:val="28"/>
        </w:rPr>
        <w:t xml:space="preserve">Разрабатывая содержание </w:t>
      </w:r>
      <w:proofErr w:type="gramStart"/>
      <w:r w:rsidR="00FF18C8">
        <w:rPr>
          <w:rFonts w:ascii="Times New Roman" w:hAnsi="Times New Roman" w:cs="Times New Roman"/>
          <w:sz w:val="28"/>
          <w:szCs w:val="28"/>
        </w:rPr>
        <w:t>П</w:t>
      </w:r>
      <w:r w:rsidR="001914B7" w:rsidRPr="00B77321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1914B7" w:rsidRPr="00B77321">
        <w:rPr>
          <w:rFonts w:ascii="Times New Roman" w:hAnsi="Times New Roman" w:cs="Times New Roman"/>
          <w:sz w:val="28"/>
          <w:szCs w:val="28"/>
        </w:rPr>
        <w:t xml:space="preserve"> рабочая группа детского сада понимает, что с</w:t>
      </w:r>
      <w:r w:rsidR="000140E7" w:rsidRPr="00B77321">
        <w:rPr>
          <w:rFonts w:ascii="Times New Roman" w:hAnsi="Times New Roman" w:cs="Times New Roman"/>
          <w:sz w:val="28"/>
          <w:szCs w:val="28"/>
        </w:rPr>
        <w:t>овременное образование ориентировано на умени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t>детей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C4A36">
        <w:rPr>
          <w:rFonts w:ascii="Times New Roman" w:hAnsi="Times New Roman" w:cs="Times New Roman"/>
          <w:sz w:val="28"/>
          <w:szCs w:val="28"/>
        </w:rPr>
        <w:t>ять знания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которые позволяют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 воспитанникам достигать результатов в проблемных ситуациях самостоятельно или в сотрудничестве с другими</w:t>
      </w:r>
      <w:r w:rsidR="000C4A36">
        <w:rPr>
          <w:rFonts w:ascii="Times New Roman" w:hAnsi="Times New Roman" w:cs="Times New Roman"/>
          <w:sz w:val="28"/>
          <w:szCs w:val="28"/>
        </w:rPr>
        <w:t xml:space="preserve"> детьми и взрослыми</w:t>
      </w:r>
      <w:r w:rsidR="00CF0940" w:rsidRPr="00B77321">
        <w:rPr>
          <w:rFonts w:ascii="Times New Roman" w:hAnsi="Times New Roman" w:cs="Times New Roman"/>
          <w:sz w:val="28"/>
          <w:szCs w:val="28"/>
        </w:rPr>
        <w:t>.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Поэтому целью данной программы дополнительного образования «</w:t>
      </w:r>
      <w:proofErr w:type="spellStart"/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A4329E" w:rsidRPr="00B77321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является развитие интеллектуальных</w:t>
      </w:r>
      <w:r w:rsidR="00A4329E" w:rsidRPr="00B77321">
        <w:rPr>
          <w:rFonts w:ascii="Times New Roman" w:hAnsi="Times New Roman" w:cs="Times New Roman"/>
          <w:sz w:val="28"/>
          <w:szCs w:val="28"/>
        </w:rPr>
        <w:t>, креативных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средствами </w:t>
      </w:r>
      <w:proofErr w:type="spellStart"/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0F4683" w:rsidRPr="00B77321">
        <w:rPr>
          <w:rFonts w:ascii="Times New Roman" w:hAnsi="Times New Roman" w:cs="Times New Roman"/>
          <w:sz w:val="28"/>
          <w:szCs w:val="28"/>
        </w:rPr>
        <w:t>.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t>И</w:t>
      </w:r>
      <w:r w:rsidR="00360C0C" w:rsidRPr="00B77321">
        <w:rPr>
          <w:rFonts w:ascii="Times New Roman" w:hAnsi="Times New Roman" w:cs="Times New Roman"/>
          <w:sz w:val="28"/>
          <w:szCs w:val="28"/>
        </w:rPr>
        <w:t>нтеллектуальны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C4A36">
        <w:rPr>
          <w:rFonts w:ascii="Times New Roman" w:hAnsi="Times New Roman" w:cs="Times New Roman"/>
          <w:sz w:val="28"/>
          <w:szCs w:val="28"/>
        </w:rPr>
        <w:t>и дошкольников развиваются на непосредственно образовательной деятельности, в свободной игре, но</w:t>
      </w:r>
      <w:r w:rsidR="00DD029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DD0292">
        <w:rPr>
          <w:rFonts w:ascii="Times New Roman" w:hAnsi="Times New Roman" w:cs="Times New Roman"/>
          <w:sz w:val="28"/>
          <w:szCs w:val="28"/>
        </w:rPr>
        <w:t>о такое развитие происходит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>при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>, ответственно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 xml:space="preserve">решении нестандартных задач, </w:t>
      </w:r>
      <w:proofErr w:type="gramStart"/>
      <w:r w:rsidR="00DD02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D0292">
        <w:rPr>
          <w:rFonts w:ascii="Times New Roman" w:hAnsi="Times New Roman" w:cs="Times New Roman"/>
          <w:sz w:val="28"/>
          <w:szCs w:val="28"/>
        </w:rPr>
        <w:t xml:space="preserve"> создаются с помощью разных моделей </w:t>
      </w:r>
      <w:proofErr w:type="spellStart"/>
      <w:r w:rsidR="00DD0292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360C0C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 программы -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принципиально новая конструкция образовательной среды, </w:t>
      </w:r>
      <w:r w:rsidR="00BB0084" w:rsidRPr="00B77321">
        <w:rPr>
          <w:rFonts w:ascii="Times New Roman" w:hAnsi="Times New Roman" w:cs="Times New Roman"/>
          <w:sz w:val="28"/>
          <w:szCs w:val="28"/>
        </w:rPr>
        <w:t>включающая занятия с различными</w:t>
      </w:r>
      <w:r w:rsidR="00DD0292">
        <w:rPr>
          <w:rFonts w:ascii="Times New Roman" w:hAnsi="Times New Roman" w:cs="Times New Roman"/>
          <w:sz w:val="28"/>
          <w:szCs w:val="28"/>
        </w:rPr>
        <w:t xml:space="preserve"> моделями </w:t>
      </w:r>
      <w:proofErr w:type="spellStart"/>
      <w:r w:rsidR="00BB0084" w:rsidRPr="00B77321">
        <w:rPr>
          <w:rFonts w:ascii="Times New Roman" w:hAnsi="Times New Roman" w:cs="Times New Roman"/>
          <w:sz w:val="28"/>
          <w:szCs w:val="28"/>
        </w:rPr>
        <w:t>легоконструктор</w:t>
      </w:r>
      <w:r w:rsidR="00DD02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0084" w:rsidRPr="00B77321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 и в совместной деятельности взрослого и ребенка. С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оставной частью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0084" w:rsidRPr="00B77321">
        <w:rPr>
          <w:rFonts w:ascii="Times New Roman" w:hAnsi="Times New Roman" w:cs="Times New Roman"/>
          <w:sz w:val="28"/>
          <w:szCs w:val="28"/>
        </w:rPr>
        <w:t xml:space="preserve">насыщение </w:t>
      </w:r>
      <w:r w:rsidR="00360C0C" w:rsidRPr="00B77321">
        <w:rPr>
          <w:rFonts w:ascii="Times New Roman" w:hAnsi="Times New Roman" w:cs="Times New Roman"/>
          <w:sz w:val="28"/>
          <w:szCs w:val="28"/>
        </w:rPr>
        <w:t>развивающ</w:t>
      </w:r>
      <w:r w:rsidR="00BB0084" w:rsidRPr="00B77321">
        <w:rPr>
          <w:rFonts w:ascii="Times New Roman" w:hAnsi="Times New Roman" w:cs="Times New Roman"/>
          <w:sz w:val="28"/>
          <w:szCs w:val="28"/>
        </w:rPr>
        <w:t>ей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BB0084" w:rsidRPr="00B77321">
        <w:rPr>
          <w:rFonts w:ascii="Times New Roman" w:hAnsi="Times New Roman" w:cs="Times New Roman"/>
          <w:sz w:val="28"/>
          <w:szCs w:val="28"/>
        </w:rPr>
        <w:t>ой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сред</w:t>
      </w:r>
      <w:r w:rsidR="00BB0084" w:rsidRPr="00B77321">
        <w:rPr>
          <w:rFonts w:ascii="Times New Roman" w:hAnsi="Times New Roman" w:cs="Times New Roman"/>
          <w:sz w:val="28"/>
          <w:szCs w:val="28"/>
        </w:rPr>
        <w:t>ы каждой возрастной группы</w:t>
      </w:r>
      <w:r w:rsidR="00360C0C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B77321" w:rsidRDefault="00DD0292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0940" w:rsidRPr="00B77321">
        <w:rPr>
          <w:rFonts w:ascii="Times New Roman" w:hAnsi="Times New Roman" w:cs="Times New Roman"/>
          <w:sz w:val="28"/>
          <w:szCs w:val="28"/>
        </w:rPr>
        <w:t>ейчас ид</w:t>
      </w:r>
      <w:r w:rsidR="009B6FDD" w:rsidRPr="00B77321">
        <w:rPr>
          <w:rFonts w:ascii="Times New Roman" w:hAnsi="Times New Roman" w:cs="Times New Roman"/>
          <w:sz w:val="28"/>
          <w:szCs w:val="28"/>
        </w:rPr>
        <w:t>ёт технологическая революция, рассматриваются возможности</w:t>
      </w:r>
      <w:r w:rsidR="00A4329E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636EBB" w:rsidRPr="00B77321">
        <w:rPr>
          <w:rFonts w:ascii="Times New Roman" w:hAnsi="Times New Roman" w:cs="Times New Roman"/>
          <w:sz w:val="28"/>
          <w:szCs w:val="28"/>
        </w:rPr>
        <w:t>онлайн обучени</w:t>
      </w:r>
      <w:r w:rsidR="009B6FDD" w:rsidRPr="00B77321">
        <w:rPr>
          <w:rFonts w:ascii="Times New Roman" w:hAnsi="Times New Roman" w:cs="Times New Roman"/>
          <w:sz w:val="28"/>
          <w:szCs w:val="28"/>
        </w:rPr>
        <w:t>я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Реализация программы может осуществляться 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в формате прямого соучастия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ребенка и взрослого </w:t>
      </w:r>
      <w:r w:rsidR="00CF0940" w:rsidRPr="00B77321">
        <w:rPr>
          <w:rFonts w:ascii="Times New Roman" w:hAnsi="Times New Roman" w:cs="Times New Roman"/>
          <w:sz w:val="28"/>
          <w:szCs w:val="28"/>
        </w:rPr>
        <w:t>или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инструкций – заданий в электронном виде</w:t>
      </w:r>
      <w:r w:rsidR="00587F76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F7152B" w:rsidRDefault="00B65D90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87F76" w:rsidRPr="00F7152B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BB0084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1. Интегрированный подход к решению </w:t>
      </w:r>
      <w:r w:rsidR="0012073F" w:rsidRPr="00B77321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B77321">
        <w:rPr>
          <w:rFonts w:ascii="Times New Roman" w:hAnsi="Times New Roman" w:cs="Times New Roman"/>
          <w:sz w:val="28"/>
          <w:szCs w:val="28"/>
        </w:rPr>
        <w:t xml:space="preserve">. В основе данной интеграции лежит метод проектов, базирующийся на познавательном и художественном поиске и имеющий конкретный реальный продукт в качестве результата деятельности. </w:t>
      </w:r>
    </w:p>
    <w:p w:rsidR="0012073F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2. </w:t>
      </w:r>
      <w:r w:rsidR="00972779">
        <w:rPr>
          <w:rFonts w:ascii="Times New Roman" w:hAnsi="Times New Roman" w:cs="Times New Roman"/>
          <w:sz w:val="28"/>
          <w:szCs w:val="28"/>
        </w:rPr>
        <w:t>С</w:t>
      </w:r>
      <w:r w:rsidR="00972779" w:rsidRPr="00B77321">
        <w:rPr>
          <w:rFonts w:ascii="Times New Roman" w:hAnsi="Times New Roman" w:cs="Times New Roman"/>
          <w:sz w:val="28"/>
          <w:szCs w:val="28"/>
        </w:rPr>
        <w:t>одержательно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усложнени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972779">
        <w:rPr>
          <w:rFonts w:ascii="Times New Roman" w:hAnsi="Times New Roman" w:cs="Times New Roman"/>
          <w:sz w:val="28"/>
          <w:szCs w:val="28"/>
        </w:rPr>
        <w:t xml:space="preserve"> </w:t>
      </w:r>
      <w:r w:rsidR="00972779" w:rsidRPr="00B77321">
        <w:rPr>
          <w:rFonts w:ascii="Times New Roman" w:hAnsi="Times New Roman" w:cs="Times New Roman"/>
          <w:sz w:val="28"/>
          <w:szCs w:val="28"/>
        </w:rPr>
        <w:t>в логике возрастных возможностей</w:t>
      </w:r>
      <w:r w:rsidR="00972779">
        <w:rPr>
          <w:rFonts w:ascii="Times New Roman" w:hAnsi="Times New Roman" w:cs="Times New Roman"/>
          <w:sz w:val="28"/>
          <w:szCs w:val="28"/>
        </w:rPr>
        <w:t>.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3F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3. Развитие интеллектуальных способностей в процессе познавательно-исследовательской деятельности.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4. Развитие критического мышления: 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её анализировать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применять полученную информацию в практической деятельности. 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5. Формирование навыков коллективной работы в синтезе с индивидуализацией образования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(</w:t>
      </w:r>
      <w:r w:rsidRPr="00B77321">
        <w:rPr>
          <w:rFonts w:ascii="Times New Roman" w:hAnsi="Times New Roman" w:cs="Times New Roman"/>
          <w:sz w:val="28"/>
          <w:szCs w:val="28"/>
        </w:rPr>
        <w:t>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договариваться, правильно задавать </w:t>
      </w:r>
      <w:r w:rsidRPr="00B77321">
        <w:rPr>
          <w:rFonts w:ascii="Times New Roman" w:hAnsi="Times New Roman" w:cs="Times New Roman"/>
          <w:sz w:val="28"/>
          <w:szCs w:val="28"/>
        </w:rPr>
        <w:lastRenderedPageBreak/>
        <w:t>вопросы, аргументировать фактами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делать</w:t>
      </w:r>
      <w:r w:rsidRPr="00B7732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972779">
        <w:rPr>
          <w:rFonts w:ascii="Times New Roman" w:hAnsi="Times New Roman" w:cs="Times New Roman"/>
          <w:sz w:val="28"/>
          <w:szCs w:val="28"/>
        </w:rPr>
        <w:t>)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AD479D">
        <w:rPr>
          <w:rFonts w:ascii="Times New Roman" w:hAnsi="Times New Roman" w:cs="Times New Roman"/>
          <w:sz w:val="28"/>
          <w:szCs w:val="28"/>
        </w:rPr>
        <w:t>В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процессе коллективной деятельности воспитывается ценностное </w:t>
      </w:r>
      <w:proofErr w:type="gramStart"/>
      <w:r w:rsidRPr="00B7732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B77321">
        <w:rPr>
          <w:rFonts w:ascii="Times New Roman" w:hAnsi="Times New Roman" w:cs="Times New Roman"/>
          <w:sz w:val="28"/>
          <w:szCs w:val="28"/>
        </w:rPr>
        <w:t xml:space="preserve"> как к процессу, так и к результатам труда, как общего, так и каждого участника. </w:t>
      </w:r>
    </w:p>
    <w:p w:rsidR="00864520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6. Первичная пропедевтика ряда профессий и специальностей XXI века, среди которых специалисты</w:t>
      </w:r>
      <w:r w:rsidR="00864520" w:rsidRPr="00B77321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умеющие работать с большим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объёмом оперативной информации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9B6FDD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7. </w:t>
      </w:r>
      <w:r w:rsidR="00864520" w:rsidRPr="00B77321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стественнонаучная картина мира 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у дошкольника </w:t>
      </w:r>
      <w:r w:rsidRPr="00B77321">
        <w:rPr>
          <w:rFonts w:ascii="Times New Roman" w:hAnsi="Times New Roman" w:cs="Times New Roman"/>
          <w:sz w:val="28"/>
          <w:szCs w:val="28"/>
        </w:rPr>
        <w:t>формир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основе системно-</w:t>
      </w:r>
      <w:proofErr w:type="spellStart"/>
      <w:r w:rsidRPr="00B7732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7321">
        <w:rPr>
          <w:rFonts w:ascii="Times New Roman" w:hAnsi="Times New Roman" w:cs="Times New Roman"/>
          <w:sz w:val="28"/>
          <w:szCs w:val="28"/>
        </w:rPr>
        <w:t xml:space="preserve"> подхода и базир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знаниях, полученных опытно-экспериментальным путём.</w:t>
      </w:r>
    </w:p>
    <w:p w:rsidR="00C56F23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8. </w:t>
      </w:r>
      <w:r w:rsidR="00AD479D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Pr="00B77321">
        <w:rPr>
          <w:rFonts w:ascii="Times New Roman" w:hAnsi="Times New Roman" w:cs="Times New Roman"/>
          <w:sz w:val="28"/>
          <w:szCs w:val="28"/>
        </w:rPr>
        <w:t xml:space="preserve"> (в процессе вза</w:t>
      </w:r>
      <w:r w:rsidR="00AD479D">
        <w:rPr>
          <w:rFonts w:ascii="Times New Roman" w:hAnsi="Times New Roman" w:cs="Times New Roman"/>
          <w:sz w:val="28"/>
          <w:szCs w:val="28"/>
        </w:rPr>
        <w:t>имодействия с окружающим миром)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0140E7" w:rsidRPr="00B77321" w:rsidRDefault="00587F76" w:rsidP="00B725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9. Создание условий для выявления </w:t>
      </w:r>
      <w:r w:rsidR="00AD479D" w:rsidRPr="00B77321">
        <w:rPr>
          <w:rFonts w:ascii="Times New Roman" w:hAnsi="Times New Roman" w:cs="Times New Roman"/>
          <w:sz w:val="28"/>
          <w:szCs w:val="28"/>
        </w:rPr>
        <w:t xml:space="preserve">одарённых детей </w:t>
      </w:r>
      <w:r w:rsidRPr="00B77321">
        <w:rPr>
          <w:rFonts w:ascii="Times New Roman" w:hAnsi="Times New Roman" w:cs="Times New Roman"/>
          <w:sz w:val="28"/>
          <w:szCs w:val="28"/>
        </w:rPr>
        <w:t xml:space="preserve">и </w:t>
      </w:r>
      <w:r w:rsidR="00AD479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B7732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D479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77321">
        <w:rPr>
          <w:rFonts w:ascii="Times New Roman" w:hAnsi="Times New Roman" w:cs="Times New Roman"/>
          <w:sz w:val="28"/>
          <w:szCs w:val="28"/>
        </w:rPr>
        <w:t>научно-техническ</w:t>
      </w:r>
      <w:r w:rsidR="00AD479D">
        <w:rPr>
          <w:rFonts w:ascii="Times New Roman" w:hAnsi="Times New Roman" w:cs="Times New Roman"/>
          <w:sz w:val="28"/>
          <w:szCs w:val="28"/>
        </w:rPr>
        <w:t>и</w:t>
      </w:r>
      <w:r w:rsidRPr="00B77321">
        <w:rPr>
          <w:rFonts w:ascii="Times New Roman" w:hAnsi="Times New Roman" w:cs="Times New Roman"/>
          <w:sz w:val="28"/>
          <w:szCs w:val="28"/>
        </w:rPr>
        <w:t>м творчеств</w:t>
      </w:r>
      <w:r w:rsidR="00AD479D">
        <w:rPr>
          <w:rFonts w:ascii="Times New Roman" w:hAnsi="Times New Roman" w:cs="Times New Roman"/>
          <w:sz w:val="28"/>
          <w:szCs w:val="28"/>
        </w:rPr>
        <w:t>ом в Центре дополнительного образования муниципалитета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F23" w:rsidRPr="00F7152B" w:rsidRDefault="00C56F23" w:rsidP="00B72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Н</w:t>
      </w:r>
      <w:r w:rsidRPr="00F7152B">
        <w:rPr>
          <w:rFonts w:ascii="Times New Roman" w:hAnsi="Times New Roman" w:cs="Times New Roman"/>
          <w:b/>
          <w:sz w:val="28"/>
          <w:szCs w:val="28"/>
        </w:rPr>
        <w:t xml:space="preserve">аправленность, </w:t>
      </w:r>
      <w:r w:rsidR="007B668D" w:rsidRPr="00F7152B">
        <w:rPr>
          <w:rFonts w:ascii="Times New Roman" w:hAnsi="Times New Roman" w:cs="Times New Roman"/>
          <w:b/>
          <w:sz w:val="28"/>
          <w:szCs w:val="28"/>
        </w:rPr>
        <w:t xml:space="preserve">уровень, </w:t>
      </w:r>
      <w:r w:rsidRPr="00F715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10F04" w:rsidRPr="00F7152B">
        <w:rPr>
          <w:rFonts w:ascii="Times New Roman" w:hAnsi="Times New Roman" w:cs="Times New Roman"/>
          <w:b/>
          <w:sz w:val="28"/>
          <w:szCs w:val="28"/>
        </w:rPr>
        <w:t>, практическая значимость</w:t>
      </w:r>
      <w:r w:rsidR="00AD479D" w:rsidRPr="00F7152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6FDD" w:rsidRPr="00B77321" w:rsidRDefault="009B6FDD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Опыт, получаемый ребенком в ходе конструирования, 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3D-моделей из LEGO-конструкторов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моделей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обеспечивают сложность и многогранность воплощаемой идеи,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незаменим в плане формирования умения и навыков исследовательского поведения. 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технической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пространственная система познаний окружающего мира, развитие следующих процессов: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пространственного мышления, творческого воображения, долгосрочной памяти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(психическое развитие);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движений, координации рук и глаз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(физиологическое развитие);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активного и пассивного словаря, выстраивания монологической и диалогической речи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речи)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заключается в том, что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нтегрирование различных образовательных областей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возможности овладения новыми навыками и расширения круга интересов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Актуальность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в том, что </w:t>
      </w:r>
      <w:proofErr w:type="spellStart"/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</w:t>
      </w:r>
      <w:proofErr w:type="spellEnd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другие виды деятельности, подготавливает почву для развития технических способностей детей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себе элементы игры с экспериментированием, что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 и самовыражению.</w:t>
      </w:r>
    </w:p>
    <w:p w:rsidR="009B6FDD" w:rsidRPr="00B77321" w:rsidRDefault="0061643A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    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конструкторов LEGO, позволяет дошкольникам в форме познавательной игры развивать необходимые в дальнейшей жизни навыки.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формированию  предметных и универсальных способов действий, самоорганизации, </w:t>
      </w:r>
      <w:proofErr w:type="spell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познавательной и эмоциональной сферы личности  ребёнка.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идет работа над развитием  интеллекта, воображения, мелкой моторики, творческих задатков, развитием диалогической и монологической речи, расширением словарного запаса. Особое внимание уделяется развитию логического и пространственного мышления.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6FDD" w:rsidRPr="00B77321" w:rsidRDefault="001F125B" w:rsidP="00B72554">
      <w:pPr>
        <w:shd w:val="clear" w:color="auto" w:fill="FFFFFF"/>
        <w:spacing w:after="0"/>
        <w:ind w:right="-6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особенность.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предполагает личностно-ориентированный подход, который учитывает индивидуальные особенности детей, а также позволяет каждому обучающемуся научиться работать как индивидуально, так и в коллективе, учит их свободно и творчески мыслить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войти в программу на любом этапе её реализации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конструировать модели «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9B6FDD" w:rsidRPr="00B77321" w:rsidRDefault="00715C91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занятий подобраны так, чтобы кроме решения конкретных задач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сборке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расширял еще и кругозор: архитектура,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дизайн,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птицы, транспорт и др.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различных форм работы способствует взаимодействи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группе, в коллективе, 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обмен знаниями, умениями и навыками.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FDD" w:rsidRPr="00050BB3" w:rsidRDefault="00910F0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32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1-гоуровня</w:t>
      </w:r>
      <w:r w:rsidRPr="00B7732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(общеразвивающий, ознакомительный</w:t>
      </w:r>
      <w:r w:rsidR="00F715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уровень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), согласно разработке Соболева В.Е., Харитонова Н.П., </w:t>
      </w:r>
      <w:proofErr w:type="spell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Бадина</w:t>
      </w:r>
      <w:proofErr w:type="spell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Н.А. и др., </w:t>
      </w:r>
      <w:proofErr w:type="gram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которые</w:t>
      </w:r>
      <w:proofErr w:type="gram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выделяют </w:t>
      </w:r>
      <w:r w:rsidRP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4 уровня дополнительных общ</w:t>
      </w:r>
      <w:r w:rsid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еобразовательных программ в дополнительном образовании</w:t>
      </w:r>
      <w:r w:rsidRPr="00050B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.</w:t>
      </w:r>
    </w:p>
    <w:p w:rsidR="009B6FDD" w:rsidRPr="00B77321" w:rsidRDefault="00F8775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B77321" w:rsidRDefault="00F87754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развития у старших дошкольников первоначальных конструкторских умений на основе </w:t>
      </w:r>
      <w:proofErr w:type="spellStart"/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достижения данной цели решаются следующие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9B6FDD" w:rsidRPr="00B77321" w:rsidRDefault="00AA0D43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конструировать модели по заданной схеме;</w:t>
      </w:r>
    </w:p>
    <w:p w:rsidR="009B6FDD" w:rsidRPr="00B77321" w:rsidRDefault="00AA0D43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выполнять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соответствии с инструкцией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B6FDD" w:rsidRPr="00B77321" w:rsidRDefault="00F87754" w:rsidP="00B7732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знания детей об окружающем мире.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коммуникативные навыки детей при работе в паре;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мелкую моторику рук,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конструктивное мышление, внимание, творческое воображение, познавательный интерес;</w:t>
      </w:r>
    </w:p>
    <w:p w:rsidR="009B6FDD" w:rsidRPr="00B77321" w:rsidRDefault="00F87754" w:rsidP="00B7732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тимулировать детское научно-техническое творчество.</w:t>
      </w:r>
    </w:p>
    <w:p w:rsidR="009B6FDD" w:rsidRPr="00B77321" w:rsidRDefault="009B6FDD" w:rsidP="00B7732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9B6FDD" w:rsidRPr="00B77321" w:rsidRDefault="00F87754" w:rsidP="00B77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умение и желание трудиться;</w:t>
      </w:r>
    </w:p>
    <w:p w:rsidR="009B6FDD" w:rsidRPr="00B77321" w:rsidRDefault="00F87754" w:rsidP="00B7732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культуру и этику общения.</w:t>
      </w:r>
    </w:p>
    <w:p w:rsidR="009B6FDD" w:rsidRDefault="00F87754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отбора содержания.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 Все темы по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взаимосвязаны между собой и усложняются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продвижения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каждо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теоретический и практический разделы.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созданию собственных моделей обеспечи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</w:t>
      </w:r>
      <w:r w:rsidR="00244FC3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знаний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закрепление навыков.</w:t>
      </w:r>
    </w:p>
    <w:p w:rsidR="0001239F" w:rsidRPr="00B77321" w:rsidRDefault="0001239F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FDD" w:rsidRDefault="00D15C4B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F8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методы обучения,</w:t>
      </w:r>
      <w:r w:rsidR="009B6FDD" w:rsidRPr="009B6FD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на занятиях.</w:t>
      </w:r>
    </w:p>
    <w:p w:rsidR="00147233" w:rsidRPr="00147233" w:rsidRDefault="00147233" w:rsidP="00B7255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Обязательное условие отбора методов и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приемов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используемых на занятиях,  это использование активных и интерактивных методов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этапе изучения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нового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уется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частично-поисковые исследовательские методы, а также метод коллективных творческих дел. На этапе практического применения знаний и умений, развития творческих способностей – включение в социально значимую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изготовление готового продукта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7233" w:rsidRDefault="00147233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этапе контроля полученных знаний – создание творческих и проектных работ,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игровых методов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ивающих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 его деятельности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ующие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понимания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успешности, осознанию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того, что он может достигнуть значимого результата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предлагаемые методы (</w:t>
      </w:r>
      <w:proofErr w:type="spellStart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Подласый</w:t>
      </w:r>
      <w:proofErr w:type="spell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П. Педагогика: 100 вопросов — 100 ответов.</w:t>
      </w:r>
      <w:proofErr w:type="gram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2004. 368 с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рабочая группа </w:t>
      </w:r>
      <w:r w:rsidR="00D1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для реализации Программы следующие методы</w:t>
      </w:r>
      <w:r w:rsidR="00AD0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приемы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83667" w:rsidRPr="00183667" w:rsidRDefault="00AD0050" w:rsidP="00B7255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="00BE120D"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на занятиях готовых построек, демонстрация способов крепления, приемов подбора деталей по размеру, форме, цвету.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схем,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таблиц, иллюстраций. Просмотр презентаций. Дидактические игры. Организация выставок.</w:t>
      </w:r>
    </w:p>
    <w:p w:rsidR="00AD0050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получение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ходе беседы, дискуссии, объяснения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литературу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0D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действий, сопровождение и демонстрация образцов, разных вариантов моделей.</w:t>
      </w:r>
    </w:p>
    <w:p w:rsidR="00BE120D" w:rsidRDefault="00BE120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деятельности,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задания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инструкциям, правилам.</w:t>
      </w:r>
    </w:p>
    <w:p w:rsidR="00BE120D" w:rsidRDefault="004145B3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</w:r>
    </w:p>
    <w:p w:rsidR="004145B3" w:rsidRDefault="004145B3" w:rsidP="00B725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выдвинутых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 в ходе  подготовки и реализации творческих проектов.</w:t>
      </w:r>
    </w:p>
    <w:p w:rsidR="004145B3" w:rsidRDefault="004145B3" w:rsidP="00B725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познавательную задачу, сформулировать проблему, а затем, сравнивая точки зрения, различные подходы, 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найти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решения поставленной задачи.</w:t>
      </w:r>
    </w:p>
    <w:p w:rsidR="004145B3" w:rsidRDefault="00FE23EC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детьми на практике полученных знаний и увиденных приемов работы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 построек, моделирование ситуаций, 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3EC" w:rsidRPr="00147233" w:rsidRDefault="00FE23EC" w:rsidP="00B7255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сюжета игр для организации детской деятельности, персонажей для обыгрывания сюжета</w:t>
      </w:r>
    </w:p>
    <w:p w:rsidR="00D66202" w:rsidRDefault="00D66202" w:rsidP="00B725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DD" w:rsidRPr="009B6FDD" w:rsidRDefault="00D15C4B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D15C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15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B6FDD" w:rsidRPr="009B6FD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- часть мини-проекта, реализуя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не только знакомится с теорией по предлагаемой теме, но и получает практические навыки работы с деталями конструктора.</w:t>
      </w:r>
    </w:p>
    <w:p w:rsidR="009B6FDD" w:rsidRPr="009B6FDD" w:rsidRDefault="00D15C4B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решаемых задач педагогом определяется форма организации познавательной деятельности обучающихся.</w:t>
      </w:r>
    </w:p>
    <w:p w:rsidR="009B6FDD" w:rsidRPr="009B6FDD" w:rsidRDefault="000C018A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9B6FDD"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 работа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способов соединения деталей.</w:t>
      </w:r>
    </w:p>
    <w:p w:rsidR="009B6FDD" w:rsidRPr="009B6FDD" w:rsidRDefault="009B6FDD" w:rsidP="00B72554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наблюдений.</w:t>
      </w:r>
    </w:p>
    <w:p w:rsidR="009B6FDD" w:rsidRPr="009B6FDD" w:rsidRDefault="009B6FDD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составе групп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схеме, по инструкции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сборка моделей.</w:t>
      </w:r>
    </w:p>
    <w:p w:rsidR="009B6FDD" w:rsidRPr="009B6FDD" w:rsidRDefault="009B6FDD" w:rsidP="00B72554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представление результатов выполненной работы.</w:t>
      </w:r>
    </w:p>
    <w:p w:rsidR="009B6FDD" w:rsidRPr="009B6FDD" w:rsidRDefault="009B6FDD" w:rsidP="00B72554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работа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72554">
      <w:pPr>
        <w:numPr>
          <w:ilvl w:val="0"/>
          <w:numId w:val="7"/>
        </w:numPr>
        <w:shd w:val="clear" w:color="auto" w:fill="FFFFFF"/>
        <w:spacing w:after="0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собственных результатов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 моделей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объединение их с результатами других.</w:t>
      </w:r>
    </w:p>
    <w:p w:rsidR="009B6FDD" w:rsidRPr="009B6FDD" w:rsidRDefault="009B6FDD" w:rsidP="00B72554">
      <w:pPr>
        <w:numPr>
          <w:ilvl w:val="0"/>
          <w:numId w:val="7"/>
        </w:numPr>
        <w:shd w:val="clear" w:color="auto" w:fill="FFFFFF"/>
        <w:spacing w:after="0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своих результатов педагогу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Pr="000C018A" w:rsidRDefault="000C018A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реализации Программы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два года обучения. </w:t>
      </w:r>
    </w:p>
    <w:p w:rsidR="00D6458D" w:rsidRP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 дети 5-6 и 6-7 лет.</w:t>
      </w:r>
    </w:p>
    <w:p w:rsid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групп: 12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D6458D" w:rsidRPr="000C018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происходит по желанию воспитанников с согласия их родителей.</w:t>
      </w:r>
    </w:p>
    <w:p w:rsidR="00402A0A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занятий: </w:t>
      </w:r>
      <w:r w:rsidR="003F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учебных недели, занятия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неделю, 6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за 2 года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58D" w:rsidRDefault="00D6458D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</w:p>
    <w:p w:rsidR="00656128" w:rsidRPr="00656128" w:rsidRDefault="00656128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Календарный учебный график.</w:t>
      </w:r>
    </w:p>
    <w:p w:rsidR="00754F6E" w:rsidRDefault="00754F6E" w:rsidP="00656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128" w:rsidRPr="00656128" w:rsidRDefault="00656128" w:rsidP="006561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  <w:r w:rsidR="00EC6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2019-2020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B431D" w:rsidRPr="00CB4B75" w:rsidTr="008B431D">
        <w:trPr>
          <w:trHeight w:val="234"/>
        </w:trPr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8B43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02 сентября 2019г.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с 28.10 по 01.11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C68C1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 с 01.01.2020 по 10.01.2020г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25.03 по 31.03 2020г.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29.05.2020г.</w:t>
            </w:r>
          </w:p>
        </w:tc>
      </w:tr>
      <w:tr w:rsidR="008B431D" w:rsidRPr="00B055C1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34 недели и 2 дня </w:t>
            </w:r>
          </w:p>
        </w:tc>
      </w:tr>
      <w:tr w:rsidR="008B431D" w:rsidRPr="00E567FA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16 недель и 1 день</w:t>
            </w:r>
          </w:p>
        </w:tc>
      </w:tr>
      <w:tr w:rsidR="008B431D" w:rsidRPr="00F070B0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18 недель и 1 день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период учебной недели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04.11.2019г.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01.01.по 10.01.2020г.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09.03.2020г.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01.05.2020г. по 05.05.2020 г.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С 09.05.2020.г. по 11.05.2020г.</w:t>
            </w:r>
          </w:p>
        </w:tc>
      </w:tr>
    </w:tbl>
    <w:p w:rsidR="00656128" w:rsidRPr="000C018A" w:rsidRDefault="00656128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8D" w:rsidRPr="00D66202" w:rsidRDefault="00D66202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проявившие стойкий интерес к занятиям и показавшие хорошие способности в усвоении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могут продолжить дальнейшее обучение в Ц</w:t>
      </w:r>
      <w:r w:rsidR="0002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 дополнительного образования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направлению.</w:t>
      </w:r>
    </w:p>
    <w:p w:rsidR="00D6458D" w:rsidRPr="00B72554" w:rsidRDefault="00B72554" w:rsidP="00B725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43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2554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D6458D" w:rsidRPr="00D6458D" w:rsidRDefault="00D6458D" w:rsidP="00D6458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5BB7" w:rsidRPr="00402A0A" w:rsidRDefault="006759BA" w:rsidP="00175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9BA">
        <w:rPr>
          <w:rFonts w:ascii="Times New Roman" w:hAnsi="Times New Roman" w:cs="Times New Roman"/>
          <w:sz w:val="28"/>
          <w:szCs w:val="28"/>
        </w:rPr>
        <w:t>Согласно Концепции, одним из принципов проектирования и реализации дополнительных общеобразовательных программ яв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6759B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9B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9BA">
        <w:rPr>
          <w:rFonts w:ascii="Times New Roman" w:hAnsi="Times New Roman" w:cs="Times New Roman"/>
          <w:sz w:val="28"/>
          <w:szCs w:val="28"/>
        </w:rPr>
        <w:t>т всем детям возможность занятий независимо от способностей и уровня общего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9BA">
        <w:rPr>
          <w:rFonts w:ascii="Times New Roman" w:hAnsi="Times New Roman" w:cs="Times New Roman"/>
          <w:sz w:val="28"/>
          <w:szCs w:val="28"/>
        </w:rPr>
        <w:t xml:space="preserve"> разную степень освоени</w:t>
      </w:r>
      <w:r w:rsidR="00365BD1">
        <w:rPr>
          <w:rFonts w:ascii="Times New Roman" w:hAnsi="Times New Roman" w:cs="Times New Roman"/>
          <w:sz w:val="28"/>
          <w:szCs w:val="28"/>
        </w:rPr>
        <w:t>я</w:t>
      </w:r>
      <w:r w:rsidRPr="006759BA">
        <w:rPr>
          <w:rFonts w:ascii="Times New Roman" w:hAnsi="Times New Roman" w:cs="Times New Roman"/>
          <w:sz w:val="28"/>
          <w:szCs w:val="28"/>
        </w:rPr>
        <w:t xml:space="preserve"> содержания детьми.</w:t>
      </w:r>
      <w:r w:rsidR="00175BB7" w:rsidRPr="00175BB7">
        <w:rPr>
          <w:rFonts w:ascii="Times New Roman" w:hAnsi="Times New Roman" w:cs="Times New Roman"/>
          <w:sz w:val="28"/>
          <w:szCs w:val="28"/>
        </w:rPr>
        <w:t xml:space="preserve"> </w:t>
      </w:r>
      <w:r w:rsidR="00175BB7">
        <w:rPr>
          <w:rFonts w:ascii="Times New Roman" w:hAnsi="Times New Roman" w:cs="Times New Roman"/>
          <w:sz w:val="28"/>
          <w:szCs w:val="28"/>
        </w:rPr>
        <w:t>Занятия проводятся с</w:t>
      </w:r>
      <w:r w:rsidR="00175BB7" w:rsidRPr="00402A0A">
        <w:rPr>
          <w:rFonts w:ascii="Times New Roman" w:hAnsi="Times New Roman" w:cs="Times New Roman"/>
          <w:sz w:val="28"/>
          <w:szCs w:val="28"/>
        </w:rPr>
        <w:t xml:space="preserve"> использованием конструкторов LEGO, которые усложняются и варьируются с учётом возраста детей</w:t>
      </w:r>
      <w:r w:rsidR="00175BB7">
        <w:rPr>
          <w:rFonts w:ascii="Times New Roman" w:hAnsi="Times New Roman" w:cs="Times New Roman"/>
          <w:sz w:val="28"/>
          <w:szCs w:val="28"/>
        </w:rPr>
        <w:t>, темы занятия</w:t>
      </w:r>
      <w:r w:rsidR="00175BB7" w:rsidRPr="00402A0A">
        <w:rPr>
          <w:rFonts w:ascii="Times New Roman" w:hAnsi="Times New Roman" w:cs="Times New Roman"/>
          <w:sz w:val="28"/>
          <w:szCs w:val="28"/>
        </w:rPr>
        <w:t>.</w:t>
      </w:r>
    </w:p>
    <w:p w:rsidR="00945811" w:rsidRDefault="00402A0A" w:rsidP="00402A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0A">
        <w:rPr>
          <w:rFonts w:ascii="Times New Roman" w:hAnsi="Times New Roman" w:cs="Times New Roman"/>
          <w:sz w:val="28"/>
          <w:szCs w:val="28"/>
        </w:rPr>
        <w:t xml:space="preserve">Программа предполагает тематическое планирование </w:t>
      </w:r>
      <w:r w:rsidR="00945811">
        <w:rPr>
          <w:rFonts w:ascii="Times New Roman" w:hAnsi="Times New Roman" w:cs="Times New Roman"/>
          <w:sz w:val="28"/>
          <w:szCs w:val="28"/>
        </w:rPr>
        <w:t xml:space="preserve">по 9-ти разделам, содержащим теоретический и практический блоки. </w:t>
      </w:r>
    </w:p>
    <w:p w:rsidR="00402A0A" w:rsidRPr="00543D5B" w:rsidRDefault="00402A0A" w:rsidP="0077524A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906"/>
        <w:gridCol w:w="992"/>
        <w:gridCol w:w="1277"/>
        <w:gridCol w:w="1987"/>
      </w:tblGrid>
      <w:tr w:rsidR="00543D5B" w:rsidRPr="00C23503" w:rsidTr="0085635E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43D5B" w:rsidRPr="00C23503" w:rsidTr="0085635E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год обучения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 в конструкторскую деятельность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модель в соответствии с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инструкцией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Плоскостное и объёмное конструирование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работа. Построение сюжета сказки по замыслу. Защита проекта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113ED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2-й год обучения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00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LEGO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работа, конструирование модели по замыслу. Защита проекта. Умение использовать знания в практической деятельности. 1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(защита проекта включена в занятие)</w:t>
            </w:r>
          </w:p>
        </w:tc>
      </w:tr>
      <w:tr w:rsidR="00543D5B" w:rsidRPr="00C23503" w:rsidTr="0085635E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2-й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85635E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85635E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3D5B" w:rsidRDefault="00543D5B" w:rsidP="00543D5B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8D" w:rsidRPr="0077524A" w:rsidRDefault="00D6458D" w:rsidP="0077524A">
      <w:pPr>
        <w:pStyle w:val="a4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Форма представления результатов</w:t>
      </w:r>
      <w:r w:rsidR="00C16F55"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ткрытые занятия для педагогов ДОУ и родителей;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ыставки по LEGO-конструированию;</w:t>
      </w:r>
    </w:p>
    <w:p w:rsidR="008E0908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онкурсы, соревнования, фестивали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их организации;</w:t>
      </w:r>
    </w:p>
    <w:p w:rsidR="00D6458D" w:rsidRPr="00175BB7" w:rsidRDefault="008E0908" w:rsidP="00CE0DB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предъявление проекта, его защита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6458D" w:rsidRPr="00644AD7" w:rsidRDefault="00C16F55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 целью, выяв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способностей у детей в процессе работы с конструкторами LEGO.</w:t>
      </w:r>
    </w:p>
    <w:p w:rsidR="00D6458D" w:rsidRPr="00644AD7" w:rsidRDefault="00D6458D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себя: первичный мониторинг (</w:t>
      </w:r>
      <w:r w:rsidR="00C16F55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или 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работы с конструкторами LEGO); промежуточный (по мере необходимости) и итоговый мониторинг (в конце учебного года).</w:t>
      </w:r>
    </w:p>
    <w:p w:rsidR="00D6458D" w:rsidRPr="00644AD7" w:rsidRDefault="00D6458D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Результаты мониторинга позволяют определять «зону ближайшего развития» для каждого ребёнка индивидуально, а так же, выстраивать или корректировать перспективы дальнейшей работы с детьми по развитию технических способностей.</w:t>
      </w:r>
    </w:p>
    <w:p w:rsidR="003C2D6E" w:rsidRPr="00644AD7" w:rsidRDefault="003C2D6E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0D37" w:rsidRPr="0077524A" w:rsidRDefault="00B20D37" w:rsidP="00CE0DBB">
      <w:pPr>
        <w:pStyle w:val="a4"/>
        <w:numPr>
          <w:ilvl w:val="1"/>
          <w:numId w:val="3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24A">
        <w:rPr>
          <w:rFonts w:ascii="Times New Roman" w:hAnsi="Times New Roman" w:cs="Times New Roman"/>
          <w:b/>
          <w:sz w:val="28"/>
          <w:szCs w:val="28"/>
        </w:rPr>
        <w:t>А</w:t>
      </w:r>
      <w:r w:rsidR="0029193D" w:rsidRPr="0077524A">
        <w:rPr>
          <w:rFonts w:ascii="Times New Roman" w:hAnsi="Times New Roman" w:cs="Times New Roman"/>
          <w:b/>
          <w:sz w:val="28"/>
          <w:szCs w:val="28"/>
        </w:rPr>
        <w:t>ттестаци</w:t>
      </w:r>
      <w:r w:rsidRPr="0077524A">
        <w:rPr>
          <w:rFonts w:ascii="Times New Roman" w:hAnsi="Times New Roman" w:cs="Times New Roman"/>
          <w:b/>
          <w:sz w:val="28"/>
          <w:szCs w:val="28"/>
        </w:rPr>
        <w:t>я</w:t>
      </w:r>
      <w:r w:rsidR="0029193D" w:rsidRPr="0077524A">
        <w:rPr>
          <w:rFonts w:ascii="Times New Roman" w:hAnsi="Times New Roman" w:cs="Times New Roman"/>
          <w:sz w:val="28"/>
          <w:szCs w:val="28"/>
        </w:rPr>
        <w:t xml:space="preserve"> (</w:t>
      </w:r>
      <w:r w:rsidR="003C2D6E" w:rsidRPr="0077524A">
        <w:rPr>
          <w:rFonts w:ascii="Times New Roman" w:hAnsi="Times New Roman" w:cs="Times New Roman"/>
          <w:sz w:val="28"/>
          <w:szCs w:val="28"/>
        </w:rPr>
        <w:t>подведени</w:t>
      </w:r>
      <w:r w:rsidR="00B72413">
        <w:rPr>
          <w:rFonts w:ascii="Times New Roman" w:hAnsi="Times New Roman" w:cs="Times New Roman"/>
          <w:sz w:val="28"/>
          <w:szCs w:val="28"/>
        </w:rPr>
        <w:t>е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193D" w:rsidRPr="0077524A">
        <w:rPr>
          <w:rFonts w:ascii="Times New Roman" w:hAnsi="Times New Roman" w:cs="Times New Roman"/>
          <w:sz w:val="28"/>
          <w:szCs w:val="28"/>
        </w:rPr>
        <w:t>)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</w:t>
      </w:r>
      <w:r w:rsidRPr="0077524A"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творческих проектов.</w:t>
      </w:r>
    </w:p>
    <w:p w:rsidR="00AA7D4C" w:rsidRPr="00D633BF" w:rsidRDefault="00B20D37" w:rsidP="00CE0DBB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подведения итого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реализации П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 </w:t>
      </w: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="003C2D6E" w:rsidRPr="00D633BF">
        <w:rPr>
          <w:rFonts w:ascii="Times New Roman" w:hAnsi="Times New Roman" w:cs="Times New Roman"/>
          <w:sz w:val="28"/>
          <w:szCs w:val="28"/>
        </w:rPr>
        <w:t xml:space="preserve">осуществляются посредством: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работой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самостоятельной деятельностью д</w:t>
      </w:r>
      <w:r>
        <w:rPr>
          <w:rFonts w:ascii="Times New Roman" w:hAnsi="Times New Roman" w:cs="Times New Roman"/>
          <w:sz w:val="28"/>
          <w:szCs w:val="28"/>
        </w:rPr>
        <w:t>ошкольников;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CE0DB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3C2D6E" w:rsidRPr="00644AD7">
        <w:rPr>
          <w:rFonts w:ascii="Times New Roman" w:hAnsi="Times New Roman" w:cs="Times New Roman"/>
          <w:sz w:val="28"/>
          <w:szCs w:val="28"/>
        </w:rPr>
        <w:t>овместной проектной деятельности детей и педагога,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BF" w:rsidRPr="009B6FDD" w:rsidRDefault="0029193D" w:rsidP="00CE0DBB">
      <w:pPr>
        <w:shd w:val="clear" w:color="auto" w:fill="FFFFFF"/>
        <w:spacing w:after="0"/>
        <w:ind w:right="-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C2D6E" w:rsidRPr="00644AD7">
        <w:rPr>
          <w:rFonts w:ascii="Times New Roman" w:hAnsi="Times New Roman" w:cs="Times New Roman"/>
          <w:sz w:val="28"/>
          <w:szCs w:val="28"/>
        </w:rPr>
        <w:t>частия в выставках творческих работ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в конкурсах.</w:t>
      </w:r>
      <w:r w:rsidR="00D633BF" w:rsidRP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3BF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оценивания образовательных результатов.</w:t>
      </w:r>
    </w:p>
    <w:p w:rsidR="00D633BF" w:rsidRPr="00D633BF" w:rsidRDefault="00D633BF" w:rsidP="00CE0DBB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</w:t>
      </w:r>
      <w:proofErr w:type="gramStart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еседа.</w:t>
      </w:r>
    </w:p>
    <w:p w:rsidR="00D633BF" w:rsidRPr="009B6FDD" w:rsidRDefault="00D633BF" w:rsidP="00CE0DBB">
      <w:pPr>
        <w:numPr>
          <w:ilvl w:val="0"/>
          <w:numId w:val="10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методов выполнения заданий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сравнения с образцом, со схемой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3BF" w:rsidRPr="009B6FDD" w:rsidRDefault="00D633BF" w:rsidP="00CE0DBB">
      <w:pPr>
        <w:numPr>
          <w:ilvl w:val="0"/>
          <w:numId w:val="11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воспитанников объединения в 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итогового проекта, в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различного уровня, выставках технического творчества.</w:t>
      </w:r>
    </w:p>
    <w:p w:rsidR="00D633BF" w:rsidRDefault="00D633BF" w:rsidP="00CE0DBB">
      <w:pPr>
        <w:shd w:val="clear" w:color="auto" w:fill="FFFFFF"/>
        <w:spacing w:after="0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</w:t>
      </w:r>
    </w:p>
    <w:p w:rsidR="008638BB" w:rsidRPr="00070734" w:rsidRDefault="008638BB" w:rsidP="008638B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уровня знаний и умений по LEGO-конструированию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3877"/>
        <w:gridCol w:w="4634"/>
      </w:tblGrid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конструировать поделку по образцу, схеме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поделку по замыслу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умеет правильно «читать» схему, ошибается в </w:t>
            </w: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выборе деталей и их расположении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Замысел у ребенка неустойчивый, тема меняется в процессе практических </w:t>
            </w: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деталями. Создаваемые конструкции нечеткие по содержанию. Объяснить их смысл и способ построения ребенок не может.</w:t>
            </w:r>
          </w:p>
        </w:tc>
      </w:tr>
    </w:tbl>
    <w:p w:rsidR="008638BB" w:rsidRPr="009B6FDD" w:rsidRDefault="008638BB" w:rsidP="00CE0DBB">
      <w:pPr>
        <w:shd w:val="clear" w:color="auto" w:fill="FFFFFF"/>
        <w:spacing w:after="0"/>
        <w:ind w:right="-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6458D" w:rsidRPr="0077524A" w:rsidRDefault="008638BB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D6458D"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роектный компонент.</w:t>
      </w:r>
    </w:p>
    <w:p w:rsidR="009445F8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программе предусмотрена разработка и реализация проектов. </w:t>
      </w:r>
    </w:p>
    <w:p w:rsidR="00D6458D" w:rsidRPr="009445F8" w:rsidRDefault="007A6ACE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рограмма предусматривает включение обучающихся в учебно-исследовательскую и проектную деятельность, которая направлена не только на закрепление знаний и </w:t>
      </w:r>
      <w:proofErr w:type="gram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умений</w:t>
      </w:r>
      <w:proofErr w:type="gram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обучающихся в области </w:t>
      </w:r>
      <w:proofErr w:type="spell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легоконструирования</w:t>
      </w:r>
      <w:proofErr w:type="spell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но и на создание заключительной, законченной модели или композиции.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тапы работы</w:t>
      </w: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над проектом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ыбор темы;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одбор информа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ции и разработка модели проекта;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абота по сборке (2-й год обучения - использование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</w:t>
      </w: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ёмных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638B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построек и их расположение в пространстве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);</w:t>
      </w:r>
    </w:p>
    <w:p w:rsidR="00D6458D" w:rsidRPr="009445F8" w:rsidRDefault="009445F8" w:rsidP="00CE0D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ащита проекта.</w:t>
      </w:r>
    </w:p>
    <w:p w:rsidR="009B6FDD" w:rsidRPr="009B6FDD" w:rsidRDefault="0077524A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.4.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интереса к самостоятельному изготовлению построек, умения применять полученные знания при проектировании и сборке конструкций, развитие познавательной активности, воображения, фантазии и творческой инициативы.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конструкторских умений и навыков,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навыков обучающихся при работе в паре, коллективе, распределении обязанностей.</w:t>
      </w:r>
    </w:p>
    <w:p w:rsidR="009B6FDD" w:rsidRPr="009B6FDD" w:rsidRDefault="009B6FDD" w:rsidP="00CE0DBB">
      <w:pPr>
        <w:numPr>
          <w:ilvl w:val="0"/>
          <w:numId w:val="8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9B6FDD" w:rsidRPr="00D633BF" w:rsidRDefault="009B6FDD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будут иметь представления: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деталях LEGO-конструктора и способах их соединений;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9B6FDD" w:rsidRPr="009B6FDD" w:rsidRDefault="009B6FDD" w:rsidP="00CE0DBB">
      <w:pPr>
        <w:numPr>
          <w:ilvl w:val="0"/>
          <w:numId w:val="9"/>
        </w:numPr>
        <w:shd w:val="clear" w:color="auto" w:fill="FFFFFF"/>
        <w:spacing w:after="0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между формой конструкций и их функциями.</w:t>
      </w:r>
    </w:p>
    <w:p w:rsidR="009B6FDD" w:rsidRPr="009B6FDD" w:rsidRDefault="009B6FDD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B6FDD" w:rsidRPr="0077524A" w:rsidRDefault="009B6FDD" w:rsidP="00CE0DBB">
      <w:pPr>
        <w:pStyle w:val="a4"/>
        <w:numPr>
          <w:ilvl w:val="1"/>
          <w:numId w:val="31"/>
        </w:numPr>
        <w:shd w:val="clear" w:color="auto" w:fill="FFFFFF"/>
        <w:spacing w:after="0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Организационно-педагогические условия </w:t>
      </w:r>
      <w:r w:rsidR="00F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заключаются в развитии конструкторских способностей детей через практическое мастерство.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разрабатывают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наблюдение, сравнение, домысливание, фантазирование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готовят карточки-схемы, инструкции, которые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для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задач, 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1F13A8" w:rsidP="00CE0DBB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 и ребенка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ничества и сотворчества детей с взрослы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  <w:r w:rsidR="009B6FDD" w:rsidRPr="009B6F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B6FDD" w:rsidRDefault="001F13A8" w:rsidP="00CE0D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работающие по Программе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повышают квалификацию через участие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семинарах,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работе творческих групп по теме конструирования,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присутствуют направления,  решающие многие воспитательные и образовательные задачи, которые актуальны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ООП, рабочей програм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воспитателя старшей и подготовительной возрастной группы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8ED" w:rsidRPr="009828ED" w:rsidRDefault="00B97960" w:rsidP="00CE0D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включения всех педагогов в процесс работы с конструированием 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2017-2019 году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площадки по теме</w:t>
      </w:r>
      <w:r w:rsidR="00F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28ED" w:rsidRPr="009828ED">
        <w:rPr>
          <w:sz w:val="32"/>
          <w:szCs w:val="32"/>
        </w:rPr>
        <w:t xml:space="preserve"> </w:t>
      </w:r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«Внедрение в </w:t>
      </w:r>
      <w:proofErr w:type="spellStart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воспитательно</w:t>
      </w:r>
      <w:proofErr w:type="spellEnd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образовательный процесс ДОУ инновационных технологий по развитию креативных способностей дошкольников с применением ЛЕГ</w:t>
      </w:r>
      <w:proofErr w:type="gramStart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конструирования»</w:t>
      </w:r>
      <w:r w:rsid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Конструирование во ФГОС определено как вид деятельности, способствующей развитию исследовательской и творческой активности детей, а также умений наблюдать и экспериментировать. Дети сравнивают предметы, овладевают умением соизмерять ширину, длину, высоту; начинают решать конструктивные задачи; развивают образное мышление; учатся представлять предметы в различных пространственных положениях, мысленно менять их взаимное расположение. В силу универсальности ЛЕГО – конструктор является наиболее предпочтительным развивающим материалом, позволяющим разнообразить процесс обучения дошкольников. </w:t>
      </w:r>
      <w:r w:rsidR="009828ED">
        <w:rPr>
          <w:rFonts w:ascii="Times New Roman" w:hAnsi="Times New Roman" w:cs="Times New Roman"/>
          <w:sz w:val="28"/>
          <w:szCs w:val="28"/>
        </w:rPr>
        <w:t>За период работы площадки проведено п</w:t>
      </w:r>
      <w:r w:rsidR="009828ED" w:rsidRPr="009828ED">
        <w:rPr>
          <w:rFonts w:ascii="Times New Roman" w:hAnsi="Times New Roman" w:cs="Times New Roman"/>
          <w:sz w:val="28"/>
          <w:szCs w:val="28"/>
        </w:rPr>
        <w:t>ополнение  предметно – пространственной среды возрастных групп конструкторами различной модификации</w:t>
      </w:r>
      <w:r w:rsidR="00B35945" w:rsidRP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B35945" w:rsidRPr="009828ED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 детей</w:t>
      </w:r>
      <w:r w:rsidR="00B35945">
        <w:rPr>
          <w:rFonts w:ascii="Times New Roman" w:hAnsi="Times New Roman" w:cs="Times New Roman"/>
          <w:sz w:val="28"/>
          <w:szCs w:val="28"/>
        </w:rPr>
        <w:t xml:space="preserve"> и во </w:t>
      </w:r>
      <w:r w:rsidR="00B35945" w:rsidRPr="009828ED">
        <w:rPr>
          <w:rFonts w:ascii="Times New Roman" w:hAnsi="Times New Roman" w:cs="Times New Roman"/>
          <w:sz w:val="28"/>
          <w:szCs w:val="28"/>
        </w:rPr>
        <w:t>в</w:t>
      </w:r>
      <w:r w:rsidR="00B35945">
        <w:rPr>
          <w:rFonts w:ascii="Times New Roman" w:hAnsi="Times New Roman" w:cs="Times New Roman"/>
          <w:sz w:val="28"/>
          <w:szCs w:val="28"/>
        </w:rPr>
        <w:t>сех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группах детского </w:t>
      </w:r>
      <w:r w:rsidR="00B35945" w:rsidRPr="009828ED">
        <w:rPr>
          <w:rFonts w:ascii="Times New Roman" w:hAnsi="Times New Roman" w:cs="Times New Roman"/>
          <w:sz w:val="28"/>
          <w:szCs w:val="28"/>
        </w:rPr>
        <w:lastRenderedPageBreak/>
        <w:t xml:space="preserve">сада были  созданы уголки по ЛЕГО – </w:t>
      </w:r>
      <w:proofErr w:type="spellStart"/>
      <w:r w:rsidR="00B35945" w:rsidRPr="009828ED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9828ED"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ЛЕГО – конструировани</w:t>
      </w:r>
      <w:r w:rsidR="00B35945">
        <w:rPr>
          <w:rFonts w:ascii="Times New Roman" w:hAnsi="Times New Roman" w:cs="Times New Roman"/>
          <w:sz w:val="28"/>
          <w:szCs w:val="28"/>
        </w:rPr>
        <w:t>е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в</w:t>
      </w:r>
      <w:r w:rsidR="00B35945" w:rsidRPr="009828ED">
        <w:rPr>
          <w:rFonts w:ascii="Times New Roman" w:hAnsi="Times New Roman" w:cs="Times New Roman"/>
          <w:sz w:val="28"/>
          <w:szCs w:val="28"/>
        </w:rPr>
        <w:t>ключен</w:t>
      </w:r>
      <w:r w:rsidR="00B35945">
        <w:rPr>
          <w:rFonts w:ascii="Times New Roman" w:hAnsi="Times New Roman" w:cs="Times New Roman"/>
          <w:sz w:val="28"/>
          <w:szCs w:val="28"/>
        </w:rPr>
        <w:t>о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в  образовательный процесс детского сада.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В ДОУ была организована методическая работа с педагогами, которая позволила повысить их знания по данному направлению. Педагогами ДОУ были составлены планы  самообразования  по ЛЕГО конструированию. Для повышения компетентности педагогов по данной теме проводились педагогические и методические советы, семинары – практикумы, мастер – классы. Приглашали</w:t>
      </w:r>
      <w:r w:rsidR="00B35945">
        <w:rPr>
          <w:rFonts w:ascii="Times New Roman" w:hAnsi="Times New Roman" w:cs="Times New Roman"/>
          <w:sz w:val="28"/>
          <w:szCs w:val="28"/>
        </w:rPr>
        <w:t>сь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35945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из</w:t>
      </w:r>
      <w:r w:rsidRPr="009828ED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 для обмена опытом (</w:t>
      </w:r>
      <w:r w:rsidR="00B35945">
        <w:rPr>
          <w:rFonts w:ascii="Times New Roman" w:hAnsi="Times New Roman" w:cs="Times New Roman"/>
          <w:sz w:val="28"/>
          <w:szCs w:val="28"/>
        </w:rPr>
        <w:t>информация с</w:t>
      </w:r>
      <w:r w:rsidRPr="009828ED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B35945">
        <w:rPr>
          <w:rFonts w:ascii="Times New Roman" w:hAnsi="Times New Roman" w:cs="Times New Roman"/>
          <w:sz w:val="28"/>
          <w:szCs w:val="28"/>
        </w:rPr>
        <w:t>го</w:t>
      </w:r>
      <w:r w:rsidRPr="009828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35945">
        <w:rPr>
          <w:rFonts w:ascii="Times New Roman" w:hAnsi="Times New Roman" w:cs="Times New Roman"/>
          <w:sz w:val="28"/>
          <w:szCs w:val="28"/>
        </w:rPr>
        <w:t>а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 ЛЕГО – конструированию</w:t>
      </w:r>
      <w:r w:rsidR="00B35945">
        <w:rPr>
          <w:rFonts w:ascii="Times New Roman" w:hAnsi="Times New Roman" w:cs="Times New Roman"/>
          <w:sz w:val="28"/>
          <w:szCs w:val="28"/>
        </w:rPr>
        <w:t>)</w:t>
      </w:r>
      <w:r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Pr="009828ED">
        <w:rPr>
          <w:rFonts w:ascii="Times New Roman" w:hAnsi="Times New Roman" w:cs="Times New Roman"/>
          <w:sz w:val="28"/>
          <w:szCs w:val="28"/>
        </w:rPr>
        <w:t xml:space="preserve">Педагоги ДОУ участвовали  в семинарах и РБП  детских садов района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- классами по применению ЛЕГО конструктора на занятиях и в совместной деятельности. На базе нашего детского сада </w:t>
      </w:r>
      <w:r w:rsidR="004D355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828ED">
        <w:rPr>
          <w:rFonts w:ascii="Times New Roman" w:hAnsi="Times New Roman" w:cs="Times New Roman"/>
          <w:sz w:val="28"/>
          <w:szCs w:val="28"/>
        </w:rPr>
        <w:t>мероприятия для педагогов района по обобщению методических разработок педагогов детского сада по данному направлению.</w:t>
      </w:r>
      <w:r w:rsidR="00EE0AB0">
        <w:rPr>
          <w:rFonts w:ascii="Times New Roman" w:hAnsi="Times New Roman" w:cs="Times New Roman"/>
          <w:sz w:val="28"/>
          <w:szCs w:val="28"/>
        </w:rPr>
        <w:t xml:space="preserve"> Подготовленные условия позволили разработать программу дополнительного образования по </w:t>
      </w:r>
      <w:proofErr w:type="spellStart"/>
      <w:r w:rsidR="00EE0AB0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EE0AB0">
        <w:rPr>
          <w:rFonts w:ascii="Times New Roman" w:hAnsi="Times New Roman" w:cs="Times New Roman"/>
          <w:sz w:val="28"/>
          <w:szCs w:val="28"/>
        </w:rPr>
        <w:t>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 ЛЕГО – конструирование – вид продуктивной деятельности, основанный на творческом моделировании. Использование ЛЕГО – конструкторов помогает реализовать  задачи в разных образовательных областях, поскольку 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ФГОС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>. ЛЕГО – технология</w:t>
      </w:r>
      <w:r w:rsidR="00CE0DBB">
        <w:rPr>
          <w:rFonts w:ascii="Times New Roman" w:hAnsi="Times New Roman" w:cs="Times New Roman"/>
          <w:sz w:val="28"/>
          <w:szCs w:val="28"/>
        </w:rPr>
        <w:t>, используемая педагогами ДОУ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позволяет осуществлять интеграцию образовательных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областей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как в организованной, так и в совместной деятельности, способствуя развитию: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математических способностей (счёт, сравнение чисел, состав числа, закрепление геометрических форм, умение ориентироваться на плоскости, части и целое)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речевых навыков (отрабатывать грамматические конструкции, согласование числительных с  существительными, составление рассказов с пополняет словарь новыми словами; </w:t>
      </w:r>
      <w:proofErr w:type="spellStart"/>
      <w:proofErr w:type="gramStart"/>
      <w:r w:rsidRPr="009828E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анализ слова)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 (в процессе конструирования ребёнок общается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взрослыми и сверстниками; учится задавать   вопросы; распределять обязанности между участниками игры)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повышает эффективность усвоение материала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способствует развитию высших психических функций (памяти, внимания, мышления, воображения), мелкой моторики.</w:t>
      </w:r>
    </w:p>
    <w:p w:rsidR="009828ED" w:rsidRPr="009828ED" w:rsidRDefault="009828ED" w:rsidP="00982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13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3E5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013E5" w:rsidRPr="006013E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6013E5">
        <w:rPr>
          <w:rFonts w:ascii="Times New Roman" w:hAnsi="Times New Roman" w:cs="Times New Roman"/>
          <w:sz w:val="28"/>
          <w:szCs w:val="28"/>
        </w:rPr>
        <w:t>.</w:t>
      </w:r>
      <w:r w:rsidRPr="009828ED">
        <w:rPr>
          <w:rFonts w:ascii="Times New Roman" w:hAnsi="Times New Roman" w:cs="Times New Roman"/>
          <w:sz w:val="28"/>
          <w:szCs w:val="28"/>
        </w:rPr>
        <w:t xml:space="preserve">  Образовательный процесс невозможен без включения родителей. В целях повышения родительской компетентности  и </w:t>
      </w:r>
      <w:r w:rsidRPr="009828ED">
        <w:rPr>
          <w:rFonts w:ascii="Times New Roman" w:hAnsi="Times New Roman" w:cs="Times New Roman"/>
          <w:sz w:val="28"/>
          <w:szCs w:val="28"/>
        </w:rPr>
        <w:lastRenderedPageBreak/>
        <w:t>организации сотрудничества по теме ЛЕГО конструирования, в ДОУ была организованна работа с родителями по следующ</w:t>
      </w:r>
      <w:r w:rsidR="004D355A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>м направлениям:</w:t>
      </w:r>
    </w:p>
    <w:p w:rsidR="009828ED" w:rsidRPr="009828ED" w:rsidRDefault="009828ED" w:rsidP="009828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Участие родителей в реализации детско-взрослых проектов ДОУ.</w:t>
      </w:r>
    </w:p>
    <w:p w:rsidR="009828ED" w:rsidRPr="009828ED" w:rsidRDefault="009828ED" w:rsidP="009828E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Совместная работа детей и родителей в выставках ДОУ «ЛЕГО фантазии». 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собраний.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Разработка консультаций и буклетов для родителей по развитию конструктивных навыков у дошкольников.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Мастер класс для родителей «Применение ЛЕГО конструктора в речевом развитии дошкольников». </w:t>
      </w:r>
    </w:p>
    <w:p w:rsidR="009828ED" w:rsidRPr="009828ED" w:rsidRDefault="009828ED" w:rsidP="009828E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Включение в развлечения для детей элементов игр с ЛЕГО конструктором (совместная деятельность дети-родители)</w:t>
      </w:r>
      <w:r w:rsidR="004D355A">
        <w:rPr>
          <w:rFonts w:ascii="Times New Roman" w:hAnsi="Times New Roman" w:cs="Times New Roman"/>
          <w:sz w:val="28"/>
          <w:szCs w:val="28"/>
        </w:rPr>
        <w:t>.</w:t>
      </w:r>
    </w:p>
    <w:p w:rsidR="009B6FDD" w:rsidRPr="00EE0AB0" w:rsidRDefault="00EE0AB0" w:rsidP="00EE0AB0">
      <w:pPr>
        <w:spacing w:after="0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2.7.</w:t>
      </w:r>
      <w:r w:rsidR="00CE0DBB"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="00CE0DBB" w:rsidRPr="00EE0AB0">
        <w:rPr>
          <w:rFonts w:ascii="Times New Roman" w:hAnsi="Times New Roman" w:cs="Times New Roman"/>
          <w:b/>
          <w:sz w:val="28"/>
          <w:szCs w:val="28"/>
        </w:rPr>
        <w:t>Программа 1-го года обучения</w:t>
      </w:r>
      <w:r w:rsidR="009828ED" w:rsidRPr="00EE0A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6FDD"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AA7D4C" w:rsidRPr="002435CB" w:rsidRDefault="00AA30BE" w:rsidP="00EE0AB0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t xml:space="preserve">1й год обучения </w:t>
      </w:r>
      <w:r w:rsidR="00EE0AB0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2435CB">
        <w:rPr>
          <w:rFonts w:ascii="Times New Roman" w:hAnsi="Times New Roman" w:cs="Times New Roman"/>
          <w:b/>
          <w:sz w:val="28"/>
          <w:szCs w:val="28"/>
        </w:rPr>
        <w:t>5-6 лет</w:t>
      </w:r>
      <w:r w:rsidR="007A31FE"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4C" w:rsidRPr="00D76CEB" w:rsidRDefault="00AA30BE" w:rsidP="00D76C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1. Знакомить детей с историей возникновения и с основными деталями конструкторов LEGO (названием, назначением, способами соединения деталей).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2. Развивать сенсорные, эмоционально-эстетические, творческие, познавательные и технические способности.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3. Развивать у детей умение конструировать различные объекты, объединять их по сюжету и обыгрывать постройки.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4. Дать представления о размере и величине деталей, конструкций (моделей)</w:t>
      </w:r>
      <w:r w:rsidR="002435C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об объектах окружающего мира.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5. Учить устанавливать простые взаимосвязи между предметами и явлениями</w:t>
      </w:r>
      <w:r w:rsidR="00D76CE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взаимосвязи объектов.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6. </w:t>
      </w:r>
      <w:r w:rsidR="004D6DCA" w:rsidRPr="00AA7D4C">
        <w:rPr>
          <w:rFonts w:ascii="Times New Roman" w:hAnsi="Times New Roman" w:cs="Times New Roman"/>
          <w:sz w:val="28"/>
          <w:szCs w:val="28"/>
        </w:rPr>
        <w:t>Развивать умение передавать формы объектов средствами конструкторов LEGO</w:t>
      </w:r>
      <w:r w:rsidR="004D6DCA">
        <w:rPr>
          <w:rFonts w:ascii="Times New Roman" w:hAnsi="Times New Roman" w:cs="Times New Roman"/>
          <w:sz w:val="28"/>
          <w:szCs w:val="28"/>
        </w:rPr>
        <w:t>.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результаты собственных действий </w:t>
      </w:r>
      <w:r w:rsidR="00AA7D4C" w:rsidRPr="00AA7D4C">
        <w:rPr>
          <w:rFonts w:ascii="Times New Roman" w:hAnsi="Times New Roman" w:cs="Times New Roman"/>
          <w:sz w:val="28"/>
          <w:szCs w:val="28"/>
        </w:rPr>
        <w:t>с образцом</w:t>
      </w:r>
      <w:r w:rsidR="002435CB">
        <w:rPr>
          <w:rFonts w:ascii="Times New Roman" w:hAnsi="Times New Roman" w:cs="Times New Roman"/>
          <w:sz w:val="28"/>
          <w:szCs w:val="28"/>
        </w:rPr>
        <w:t>, с</w:t>
      </w:r>
      <w:r w:rsidR="004D6DCA">
        <w:rPr>
          <w:rFonts w:ascii="Times New Roman" w:hAnsi="Times New Roman" w:cs="Times New Roman"/>
          <w:sz w:val="28"/>
          <w:szCs w:val="28"/>
        </w:rPr>
        <w:t>о</w:t>
      </w:r>
      <w:r w:rsidR="002435CB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7. </w:t>
      </w:r>
      <w:r w:rsidR="004D6DCA" w:rsidRPr="00AA7D4C">
        <w:rPr>
          <w:rFonts w:ascii="Times New Roman" w:hAnsi="Times New Roman" w:cs="Times New Roman"/>
          <w:sz w:val="28"/>
          <w:szCs w:val="28"/>
        </w:rPr>
        <w:t>Учить создавать различные конструкции и модели по образцу, карте – схеме, замыслу и формировать представления о многообразии конструируемых объектов (различные виды зданий, транспорта и пр.)</w:t>
      </w:r>
    </w:p>
    <w:p w:rsidR="00AA7D4C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8. </w:t>
      </w:r>
      <w:r w:rsidR="004D6DCA" w:rsidRPr="00AA7D4C">
        <w:rPr>
          <w:rFonts w:ascii="Times New Roman" w:hAnsi="Times New Roman" w:cs="Times New Roman"/>
          <w:sz w:val="28"/>
          <w:szCs w:val="28"/>
        </w:rPr>
        <w:t>Дать навыки конструирования прочных, устойчивых симметричных моделей, навыки экспериментирования с деталями конструкторов LEGO.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9. </w:t>
      </w:r>
      <w:r w:rsidR="00296E57" w:rsidRPr="00AA7D4C">
        <w:rPr>
          <w:rFonts w:ascii="Times New Roman" w:hAnsi="Times New Roman" w:cs="Times New Roman"/>
          <w:sz w:val="28"/>
          <w:szCs w:val="28"/>
        </w:rPr>
        <w:t>Знакомить с обобщающим способом конструирования объектов (достраиванием, надстройкой)</w:t>
      </w:r>
      <w:r w:rsidR="00296E57">
        <w:rPr>
          <w:rFonts w:ascii="Times New Roman" w:hAnsi="Times New Roman" w:cs="Times New Roman"/>
          <w:sz w:val="28"/>
          <w:szCs w:val="28"/>
        </w:rPr>
        <w:t>.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10.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296E57" w:rsidRPr="00AA7D4C">
        <w:rPr>
          <w:rFonts w:ascii="Times New Roman" w:hAnsi="Times New Roman" w:cs="Times New Roman"/>
          <w:sz w:val="28"/>
          <w:szCs w:val="28"/>
        </w:rPr>
        <w:t>Развивать</w:t>
      </w:r>
      <w:r w:rsidR="00296E57">
        <w:rPr>
          <w:rFonts w:ascii="Times New Roman" w:hAnsi="Times New Roman" w:cs="Times New Roman"/>
          <w:sz w:val="28"/>
          <w:szCs w:val="28"/>
        </w:rPr>
        <w:t>,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296E57">
        <w:rPr>
          <w:rFonts w:ascii="Times New Roman" w:hAnsi="Times New Roman" w:cs="Times New Roman"/>
          <w:sz w:val="28"/>
          <w:szCs w:val="28"/>
        </w:rPr>
        <w:t>о</w:t>
      </w:r>
      <w:r w:rsidR="00296E57" w:rsidRPr="00AA7D4C">
        <w:rPr>
          <w:rFonts w:ascii="Times New Roman" w:hAnsi="Times New Roman" w:cs="Times New Roman"/>
          <w:sz w:val="28"/>
          <w:szCs w:val="28"/>
        </w:rPr>
        <w:t>богащать речь и коммуникативные навыки детей.</w:t>
      </w:r>
    </w:p>
    <w:p w:rsidR="00625F48" w:rsidRDefault="00AA30BE" w:rsidP="00D76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11.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4D6DCA" w:rsidRPr="00AA7D4C">
        <w:rPr>
          <w:rFonts w:ascii="Times New Roman" w:hAnsi="Times New Roman" w:cs="Times New Roman"/>
          <w:sz w:val="28"/>
          <w:szCs w:val="28"/>
        </w:rPr>
        <w:t>Формировать партнёрские взаимоотношения, умение работать совместно с другими детьми и педагогом. Учить работать в подгруппах и парах.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7A31FE">
        <w:rPr>
          <w:rFonts w:ascii="Times New Roman" w:hAnsi="Times New Roman" w:cs="Times New Roman"/>
          <w:b/>
          <w:sz w:val="28"/>
          <w:szCs w:val="28"/>
        </w:rPr>
        <w:t>ланиру</w:t>
      </w:r>
      <w:r w:rsidRPr="002435CB">
        <w:rPr>
          <w:rFonts w:ascii="Times New Roman" w:hAnsi="Times New Roman" w:cs="Times New Roman"/>
          <w:b/>
          <w:sz w:val="28"/>
          <w:szCs w:val="28"/>
        </w:rPr>
        <w:t>емый результат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Дети</w:t>
      </w:r>
      <w:r w:rsidR="00296E57">
        <w:rPr>
          <w:rFonts w:ascii="Times New Roman" w:hAnsi="Times New Roman" w:cs="Times New Roman"/>
          <w:sz w:val="28"/>
          <w:szCs w:val="28"/>
        </w:rPr>
        <w:t xml:space="preserve"> по итогам первого года обучения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уметь: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Строить на основе самостоятельного анализа предлагаемого образца или словесной инструкции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образцу, карте – схеме, инструкции или замыслу. </w:t>
      </w:r>
    </w:p>
    <w:p w:rsidR="00296E5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этапы будущей конструкции и творчески реализовывать свои собственные замыслы.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Видеть взаимосвязи между назначением предмета и его строением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Располагать конструкции в нужной плоскости, точно соединять и скреплять её детали. Сооружать устойчивые, симметричные конструкции; использовать перекрытия, надстройки</w:t>
      </w:r>
      <w:r w:rsidR="00EE0AB0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общаясь в процессе работы.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656128" w:rsidRPr="00AA7D4C">
        <w:rPr>
          <w:rFonts w:ascii="Times New Roman" w:hAnsi="Times New Roman" w:cs="Times New Roman"/>
          <w:sz w:val="28"/>
          <w:szCs w:val="28"/>
        </w:rPr>
        <w:t>Различать и называть детали LEGO – конструкторов</w:t>
      </w:r>
      <w:r w:rsidR="00656128">
        <w:rPr>
          <w:rFonts w:ascii="Times New Roman" w:hAnsi="Times New Roman" w:cs="Times New Roman"/>
          <w:sz w:val="28"/>
          <w:szCs w:val="28"/>
        </w:rPr>
        <w:t>.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Определять категории животных, техники, построек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Изменять пространственное положение объекта и его частей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Объединять постройки по сюжету и обыгрывать их.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знать: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Об истории возникновения конструкторов LEGO, о профессиях архитектора и инженера – конструктора.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понятиях</w:t>
      </w:r>
      <w:r w:rsidR="00F3290B">
        <w:rPr>
          <w:rFonts w:ascii="Times New Roman" w:hAnsi="Times New Roman" w:cs="Times New Roman"/>
          <w:sz w:val="28"/>
          <w:szCs w:val="28"/>
        </w:rPr>
        <w:t>:</w:t>
      </w:r>
      <w:r w:rsidRPr="00AA7D4C">
        <w:rPr>
          <w:rFonts w:ascii="Times New Roman" w:hAnsi="Times New Roman" w:cs="Times New Roman"/>
          <w:sz w:val="28"/>
          <w:szCs w:val="28"/>
        </w:rPr>
        <w:t xml:space="preserve"> положения, устойчивости, </w:t>
      </w:r>
      <w:r w:rsidR="00F3290B">
        <w:rPr>
          <w:rFonts w:ascii="Times New Roman" w:hAnsi="Times New Roman" w:cs="Times New Roman"/>
          <w:sz w:val="28"/>
          <w:szCs w:val="28"/>
        </w:rPr>
        <w:t>симметрии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452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FDD" w:rsidRDefault="00B81FD3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p w:rsidR="00543D5B" w:rsidRDefault="00543D5B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3F3045" w:rsidRPr="00C23503" w:rsidTr="003F3045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3F3045" w:rsidRPr="00C23503" w:rsidTr="003F3045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раздел. «Введение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конструкторскую деятельность»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техники безопасности на занятиях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ЛЕГО-конструкторами в группе.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и путешествие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-стране. Исследование кирпичиков, их цвета и формы.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«Начерти (нарисуй) деталь» (графическое задание)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Виды деталей конструктора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скрепления деталей.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модель ворот с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перекрытиями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архитектор и инженер-конструктор. Творческие игры, создание конструкции по замыслу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конструкции по замыслу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и растительный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лесу. Лес и его обитатели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деревьев и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Вольеры и жилища для животных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(животные) Сборка обитателей зоопарка – животных.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(птицы)</w:t>
            </w:r>
          </w:p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обитателей зоопарка - птиц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Зоопарк!»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«Плоскостное и объёмное конструирование»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фермера с колодцем. Учить строить дом, чтобы был прочным и устойчивым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 птицы на ферме. Дополнить ферму домашними животными и птицами.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 ферме. Трактор с прицепом. Учить создавать конструкции по карте-схеме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ферма. Совместная постройка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Раздел. Мир сказок.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Сказочный лес. Собрать деревья по замыслу. Развивать творческое воображение и фантазию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 с оленями для Деда Мороза. Конструирование животных - оленей и сказочных саней, по опорной схеме или замыслу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игрушками. Собрать елочку и украсить её по карте – схеме и инструкции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 Деда Мороза. Коллективная постройка - терем Деда Мороза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обыгрывание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Скоро, скоро, Новый год!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Дед Мороз и его помощники. Свободное творческое конструирование.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Снежной Королевы и избушка Бабы-Яги.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для сказочных персонажей.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из сказок.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«Архитектура и строительство»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архитектуры. Крепости. Арки. Ворота.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архитектура. Беседки. Качели, горки и аттракционы в парке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современного городского многоэтажного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модели сельского дома с приусадебным участком.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в нашем поселке: фасады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транспорт. Грузовик с прицепом. Фургон. Эвакуатор.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транспорт. Самолёт Изготовление конструкции самолета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«Космос.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осмодром,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космический транспорт, луноход, ракета»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Совместное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транспорт и техника. Служебные машины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транспорт. Корабли. Лодки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техника. Вертолёт, танк. Воздушный транспорт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работа. Построение сюжета сказки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3F3045" w:rsidRPr="00C23503" w:rsidTr="003F3045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 аттестация</w:t>
            </w:r>
          </w:p>
        </w:tc>
      </w:tr>
    </w:tbl>
    <w:p w:rsidR="003F3045" w:rsidRDefault="003F3045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Pr="005D3F79" w:rsidRDefault="009B6FDD" w:rsidP="005D3F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плана</w:t>
      </w:r>
    </w:p>
    <w:p w:rsidR="000D14FD" w:rsidRPr="005D3F79" w:rsidRDefault="00F438A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раздел. «Введение в конструкторскую деятельность»</w:t>
      </w:r>
    </w:p>
    <w:p w:rsidR="000D14FD" w:rsidRPr="005D3F79" w:rsidRDefault="00E0696C" w:rsidP="005D3F79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«Вводное занятие»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правилами техники безопасности на занятиях по </w:t>
      </w:r>
      <w:proofErr w:type="spellStart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-конструированию.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представления о происхождении LEGO и его разработчике. </w:t>
      </w:r>
    </w:p>
    <w:p w:rsidR="007B4A52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Знакомить с разнообразием конструкторов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0D14FD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2-е занятие </w:t>
      </w:r>
      <w:r w:rsidR="003F688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Знакомить с разнообразием конструкторов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881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DC4C93" w:rsidRPr="005D3F79" w:rsidRDefault="003F688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3-е занятие 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сентябрь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 и путешествие по стране LEGO». 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деталями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(кирпичик, пластина, платформа, кронштейн, куполообразный кирпичик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способами их крепления.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6C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Творческие игры, творческие задания с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4-е занятие - сентябрь</w:t>
      </w:r>
    </w:p>
    <w:p w:rsidR="000D14FD" w:rsidRPr="005D3F79" w:rsidRDefault="00E0696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и сделай»</w:t>
      </w:r>
    </w:p>
    <w:p w:rsidR="008A3D9F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7B4A5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практического выполнения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модель в соответствии с инструкцией, предварительно подобрав опорную схему для будущей конструкции. 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5-е занятие -  сентябрь</w:t>
      </w:r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«Начерти (нарисуй) деталь» (графическое задание)</w:t>
      </w:r>
    </w:p>
    <w:p w:rsidR="008A3D9F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57D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с ЛЕГО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деталей конструктора </w:t>
      </w:r>
      <w:proofErr w:type="spellStart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деталей конструкторов LEGO. Закреплять понятия о форме, размере, цветовом решении.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скрепления деталей.</w:t>
      </w:r>
    </w:p>
    <w:p w:rsidR="000D14FD" w:rsidRPr="005D3F79" w:rsidRDefault="008A3D9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конструировать ворота с перекрытиями. Формировать умение действовать в соответствии с инструкцией.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мелкую моторику.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6-е занятие -  сентябрь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«Нарисуй деталь» (графическое задание)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понятия о форме, размере, цветовом решении. Способы скрепления деталей.</w:t>
      </w:r>
    </w:p>
    <w:p w:rsidR="00DC4C93" w:rsidRPr="005D3F79" w:rsidRDefault="00DC4C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конструировать ворота с перекрытиями. Формировать умение действовать в соответствии с инструкцией. Развивать внимание, память, мелкую моторику.</w:t>
      </w:r>
    </w:p>
    <w:p w:rsidR="00DC4C93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-е занятие -  сентябрь</w:t>
      </w:r>
    </w:p>
    <w:p w:rsidR="000D14FD" w:rsidRPr="005D3F79" w:rsidRDefault="00F438A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Тема;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«Профессии: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инженер-конструктор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2AFF" w:rsidRPr="005D3F79" w:rsidRDefault="001D2AF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профессиях архитектора и инженера-конструктора, их профессиональной деятельности. Развивать познавательный интерес. </w:t>
      </w:r>
    </w:p>
    <w:p w:rsidR="000D14FD" w:rsidRPr="005D3F79" w:rsidRDefault="001D2AF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умение передавать формы объектов средствами LEGO.</w:t>
      </w:r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игры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8-е занятие -  сентябрь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«Профессии: архитектор и инженер-конструктор»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способы скрепления деталей.</w:t>
      </w:r>
    </w:p>
    <w:p w:rsidR="006C2D71" w:rsidRPr="005D3F79" w:rsidRDefault="006C2D71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Творческие игры.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Раздел.</w:t>
      </w:r>
      <w:r w:rsidRPr="005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«Животный и растительный мир»</w:t>
      </w:r>
    </w:p>
    <w:p w:rsidR="000D14FD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974097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лесу. Лес и его обитатели»</w:t>
      </w:r>
    </w:p>
    <w:p w:rsidR="00974097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представления об экосистеме - лес. </w:t>
      </w:r>
    </w:p>
    <w:p w:rsidR="000D14FD" w:rsidRPr="005D3F79" w:rsidRDefault="009740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FD0150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FD0150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-е занятие - октябрь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«Осень в лесу. Лес и его обитатели»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об изменении природы в лесу осенью. Как построить сюжет из конструктора. </w:t>
      </w:r>
    </w:p>
    <w:p w:rsidR="00FD0150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0D14FD" w:rsidRPr="005D3F79" w:rsidRDefault="00FD015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7F2CC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«Вольеры и жилища для животных»</w:t>
      </w:r>
    </w:p>
    <w:p w:rsidR="006577EA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простейшими архитектурными формами и сооружениями. Учить обсуждать из каких частей и деталей будут состоять конструкции, устанавливать причинно-следственные связи. 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видеть причинно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связи. Выставка.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12-е занятие - 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«Вольеры и жилища для животных»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устойчивую конструкцию простейших архитектурных формам и сооружений. 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животных. Выставка.</w:t>
      </w:r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(животные)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77E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по образцу, инструкции и картам - схемам.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диких животных, живущих в зоопарке, об их отличительных особенностях, классификации.</w:t>
      </w:r>
    </w:p>
    <w:p w:rsidR="000D14FD" w:rsidRPr="005D3F79" w:rsidRDefault="006577E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– животных.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отбирать необходимые детали и скреплять их в правильной последовательности. Обыгрывание.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(животные)»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работать по образцу, инструкции и картам - схемам.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– животных. Обыгрывание.</w:t>
      </w:r>
    </w:p>
    <w:p w:rsidR="000D14FD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(птицы)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работать детей по инструкции и картам - схемам.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птиц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отбирать необходимые детали и скреплять их в правильной последовательности. Проверять устойчивость поучившегося объекта. Обыгрывание.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(птицы)»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работать детей по инструкции и картам - схемам. </w:t>
      </w:r>
    </w:p>
    <w:p w:rsidR="007F2CCE" w:rsidRPr="005D3F79" w:rsidRDefault="007F2CC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- птиц. Обыгрывание.</w:t>
      </w:r>
    </w:p>
    <w:p w:rsidR="000D14FD" w:rsidRPr="005D3F79" w:rsidRDefault="0095096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Зоопарк!»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экспериментировать, творчески по собственному замыслу создавать модели, используя имеющиеся у них знания, конструкторские и коммуникативные навыки.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модели – зоопарк.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парах или малых подгруппах. Продолжать учить обыгрывать постройки.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«Зоопарк».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 xml:space="preserve">18-е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 Зоопарк!»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по собственному замыслу создавать модели, 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модели – зоопарк. Формировать умение работать в парах или малых подгруппах. Продолжать учить обыгрывать постройки.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«Зоопарк».</w:t>
      </w:r>
    </w:p>
    <w:p w:rsidR="00950964" w:rsidRPr="005D3F79" w:rsidRDefault="0095096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«Плоскостное и объёмное конструирование»</w:t>
      </w:r>
    </w:p>
    <w:p w:rsidR="000D14FD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фермера с колодцем»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домах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конструкторские способности. Обогащать словарь детей. Дать детям представления о колодцах. Учить конструировать колодец по образцу или схеме.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62645A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 фермера с колодцем»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названия частей, из которых строится дом (стены, крыша, пол, окно и дверь). 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62645A" w:rsidRPr="005D3F79" w:rsidRDefault="0062645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постройку забором по замыслу. Развивать конструкторские способности. Обогащать словарь детей.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0D14FD" w:rsidRPr="005D3F79" w:rsidRDefault="00E0518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ферме»</w:t>
      </w:r>
    </w:p>
    <w:p w:rsidR="00F36C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домашних животных.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Дополнить ферму домашними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животными 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птицами.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гуманное отношение и стремление заботиться о них.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работ,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и птицы на ферме»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7F3A24" w:rsidRPr="005D3F79" w:rsidRDefault="007F3A2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Дополнить ферму домашними животными и птицами. Выставка работ, 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«Техника на ферме.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с прицепом»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техники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на ферме.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по карте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моделирования, развивать технические навыки детей. Пополнять словарь техническими терминами.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F4E5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ферма»</w:t>
      </w:r>
    </w:p>
    <w:p w:rsidR="0013286A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работе на ферме, о сельских профессиях.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игровая деятельность.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 совместной постройки. </w:t>
      </w:r>
    </w:p>
    <w:p w:rsidR="007D1DE8" w:rsidRPr="005D3F79" w:rsidRDefault="007D1DE8" w:rsidP="005D3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 Мир сказок.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«Сказочный лес»</w:t>
      </w:r>
    </w:p>
    <w:p w:rsidR="00F36C6A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моделировать деревья и цветы по карте-схеме, или замыслу. Познакомить с разнообразными деревьями и цветами, растущими в наших лесах и парках, с их строением и характерными признаками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сказочным лесом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отбора и скрепления деталей. Обратить внимание на их устойчивость и симметричность.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деревья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 и фантазию.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природе.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сказки. Свободное творческое конструирование»</w:t>
      </w:r>
    </w:p>
    <w:p w:rsidR="000D14FD" w:rsidRPr="005D3F79" w:rsidRDefault="00F36C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творческое воображение и фантазию. Выставка.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</w:p>
    <w:p w:rsidR="008D33A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подарков. Учить детей самостоятельно и творчески реализовывать свои собственные замыслы с помощью деталей конструкторов LEGO</w:t>
      </w:r>
    </w:p>
    <w:p w:rsidR="000D14FD" w:rsidRPr="005D3F79" w:rsidRDefault="008D33A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подарка маме\бабушке, папе\дедушке, сестренке\брату.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творческую активность, дизайнерские навыки, эстетический вкус.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76077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 с оленями для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Мороза»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персонажей.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навыки моделирования (конструирования) животных - оленей и сказочных саней, по опорной схеме или замыслу. Поощрять проявления творческой инициативы, фантазии, воображения и умения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подгруппах.</w:t>
      </w:r>
    </w:p>
    <w:p w:rsidR="000D14FD" w:rsidRPr="005D3F79" w:rsidRDefault="0076077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ёлочка с игрушками»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</w:t>
      </w:r>
      <w:r w:rsidR="006C7DA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карте – схеме и инструкции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 Деда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особенностями построек сказочных зданий. Дать представление о понятии терем и его конструкторских и архитектурных решениях.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задумывать и реализовывать коллективную постройку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терем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конструирование. Скоро, скоро, Новый год!»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празднования Нового года.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сказочного здания.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0D14FD" w:rsidRPr="005D3F79" w:rsidRDefault="00A8197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«Творческое задание: Дед Мороз и его помощники. Свободное творческое конструирование»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сказочной постройки.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фантазию, воображение, умение работать в коллективе. Выставка.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Снежной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Королевы и избушка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Бабы-Яги»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построек сказочных зданий. Дать представление о понятии терем и избушка, об их конструкторских и архитектурных решениях.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задумывать и реализовывать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групповую или коллективную постройку. Развивать конструкторские навыки, умение работать в команде на общий результат, навыки экспериментальной деятельности и совместного обыгрывания конструкции.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«Дворец Снежной Королевы и избушка Бабы-Яги»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особенностями построек сказочных зданий.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Учить детей задумывать и реализовывать групповую или коллективную постройку. Развивать конструкторские навыки, умение работать в команде на общий результат, совместно обыгрывать получившиеся конструкции.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 для сказочных персонажей»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сказочных построек. 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работы по образцу. Умение соотносить свою конструкцию с предлагаемым образцом. Учить обдумывать предстоящую работу. Поощрять самостоятельность и творческие решения.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из сказок»</w:t>
      </w:r>
    </w:p>
    <w:p w:rsidR="00D30A3E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образах разных животных из сказок</w:t>
      </w:r>
    </w:p>
    <w:p w:rsidR="000D14FD" w:rsidRPr="005D3F79" w:rsidRDefault="00D30A3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создавать конструкции по образцу, инструкции или карте – схеме. Закреплять конструкторские навыки, знания о необходимых деталях, их соединении.</w:t>
      </w:r>
    </w:p>
    <w:p w:rsidR="000D14FD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сказку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39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возможности самим придумывать сказки и строить сюжет из конструктора.</w:t>
      </w:r>
    </w:p>
    <w:p w:rsidR="000D14FD" w:rsidRPr="005D3F79" w:rsidRDefault="0077773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творчески по собственному замыслу создавать модели и конструкции по сюжетам сказок, используя имеющиеся у них знания, конструкторские и коммуникативные навыки. Формировать умение работать в парах или малых подгруппах. Продолжать учить обыгрывать постройки. Выставка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сказку»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конструктора.</w:t>
      </w:r>
    </w:p>
    <w:p w:rsidR="00480493" w:rsidRPr="005D3F79" w:rsidRDefault="00480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Формировать умение работать в парах или малых подгруппах. Продолжать учить обыгрывать постройки. Выставка</w:t>
      </w:r>
    </w:p>
    <w:p w:rsidR="0072184C" w:rsidRPr="005D3F79" w:rsidRDefault="0072184C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0D14FD" w:rsidRPr="005D3F79" w:rsidRDefault="003C6C9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«Архитектура и строительство»</w:t>
      </w:r>
    </w:p>
    <w:p w:rsidR="000D14FD" w:rsidRPr="005D3F79" w:rsidRDefault="003C6C9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архитектуры. Крепости. Арки. Ворота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архитектурных форма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их многообразии.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право выбора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 по разным картам-схемам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учить анализировать образец, выделяя его части и необходимые детали. Учить описывать образец, используя конструкторскую (инженерную) терминологию. При моделировании 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у детей самостоятельность.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«История архитектуры. Крепости. Арки. Ворота»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арку, ворота из конструктора.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Предоставить детям право выбора постройки по разным картам-схемам. Продолжать учить анализировать образец, выделяя его части и необходимые детали. Выставка.</w:t>
      </w:r>
    </w:p>
    <w:p w:rsidR="000D14FD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Парковая архитектура. Беседки.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Качели, горки и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 в парке»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разные образцы конструирования беседок.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устройством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работой различных предметов.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работать в парах и группах, общаясь в процессе работы.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«Парковая архитектура. Беседки. Качели, горки и аттракционы в парке»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Предложить разные образцы конструирования горок, качелей.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знакомить детей с устройством и работой различных предметов.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 Продолжать учить работать в парах и группах, общаясь в процессе работы.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0D14FD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представлению. Познакомить с проектной деятельностью (наличие проекта для постройки).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proofErr w:type="gramStart"/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Учить делать презентацию к проекту. Совместно обыгрывать постройки. Выставка.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«Конструирование современного городского многоэтажного дома»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создавать конструкции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472" w:rsidRPr="005D3F79" w:rsidRDefault="00134472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ооружать устойчивые конструкции, применяя перекрытия, надстройки, и пр. Конструирование многоэтажного дома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учить детей самостоятельно отбирать необходимые детали для конструкции. Поощрять самостоятельность и проявление творческой инициативы у детей. Совместно обыгрывать постройки. </w:t>
      </w:r>
    </w:p>
    <w:p w:rsidR="000D14FD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5D564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дома с приусадебным участком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создавать конструкции по представлению. Познакомить с проектной деятельностью (отличие постройки городского и сельского дома). 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Совместно обыгрывать постройки. Выставка.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2239CF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–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сельского дома с приусадебным участком»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7234" w:rsidRPr="005D3F79" w:rsidRDefault="0036723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Строительство модели сельского дома с приусадебным участком. Продолжать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Совместно обыгрывать постройки. Выставка.</w:t>
      </w:r>
    </w:p>
    <w:p w:rsidR="00B54D97" w:rsidRPr="005D3F79" w:rsidRDefault="002239C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47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Знакомить детей с разнообразием форм жилых зданий – домов (одноэтажные, многоэтажные) и их фасадов. Продолжать знакомить детей с архитектурой поселка, города, с городскими и сельскими жителями, их многообразием и социальным статусом.</w:t>
      </w:r>
    </w:p>
    <w:p w:rsidR="00B54D97" w:rsidRPr="005D3F79" w:rsidRDefault="00B54D9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Предложить сделать постройку по замыслу. Поддерживать у детей желание и развивать умения воплощать в процесс создания модели, образа будущей конструкции собственные переживания, впечатлении, замыслы. Поддерживать творчество и самостоятельность. </w:t>
      </w:r>
      <w:r w:rsidR="007310B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озеленением поселка, дизайном цветников. </w:t>
      </w:r>
    </w:p>
    <w:p w:rsidR="007310B4" w:rsidRPr="005D3F79" w:rsidRDefault="007310B4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Предложить сделать цветник по замыслу. Поддерживать у детей желание и развивать умения воплощать в процесс создания модели. Поддерживать творчество и самостоятельность. Выставка.</w:t>
      </w:r>
    </w:p>
    <w:p w:rsidR="005D564D" w:rsidRPr="005D3F79" w:rsidRDefault="00AE4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0D14FD" w:rsidRPr="005D3F79" w:rsidRDefault="00AE449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железной дороге. Поезд с вагонами»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устройством, функциями и приёмами конструирования железной дороги. Знакомить детей с понятиями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пассажирский и грузовой поезд. Дать представления о поездах, о работе машинистов.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поезда по карте-схеме, осуществлять анализ его частей и необходимых деталей, Учить подбирать необходимые детали, закреплять навыки скрепления элементов железнодорожного полотна, сборки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9F091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 железной дороге. Поезд с вагонами»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строительстве модели поезда. 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поезда по карте-схеме, сборку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0D14FD" w:rsidRPr="005D3F79" w:rsidRDefault="002028D3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«Легковые автомобили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 легковых автомобилей. </w:t>
      </w:r>
    </w:p>
    <w:p w:rsidR="005D564D" w:rsidRPr="005D3F79" w:rsidRDefault="005D564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создавать конструкцию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«Легковые автомобили»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возможностью строить и конструктора легковые автомобили. 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автомобиля по карте-схеме. Развивать технические навыки детей. Выставка.</w:t>
      </w:r>
    </w:p>
    <w:p w:rsidR="002028D3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«Грузовой транспорт. Грузовик с прицепом. Фургон. Эвакуатор »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функциями грузового автомобиля, фургона. 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автомобиля, развивать технические навыки детей. Пополнять словарь техническими терминами.</w:t>
      </w:r>
    </w:p>
    <w:p w:rsidR="000D14FD" w:rsidRPr="005D3F79" w:rsidRDefault="000D14FD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9F091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54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«Грузовой транспорт. Грузовик с прицепом. Фургон. Эвакуатор »</w:t>
      </w:r>
    </w:p>
    <w:p w:rsidR="0089412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возможностью строить и конструктора грузовые автомобили.</w:t>
      </w:r>
    </w:p>
    <w:p w:rsidR="009F0918" w:rsidRPr="005D3F79" w:rsidRDefault="009F091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автомобиля по карте-схеме. Развивать технические навыки детей. Выставка </w:t>
      </w:r>
    </w:p>
    <w:p w:rsidR="000D14FD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транспорт. Самолёт»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воздушным транспортом.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самолётов по инструкции, на основе анализа частей и деталей конструкции.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56-е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Самолёт»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воздушным транспортом. </w:t>
      </w:r>
    </w:p>
    <w:p w:rsidR="00894128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самолётов по инструкции.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0D14FD" w:rsidRPr="005D3F79" w:rsidRDefault="0089412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луноход, ракета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понятием космос. Дать представления о космических кораблях, о работе кон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структоре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B33706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инструкции или по схеме, осуществляя анализ её частей и необходимых деталей, способов их скрепления. Учить создавать конструкции космических кораблей по карте-схеме или замыслу. Развивать техническое творчество. Обыгрывание.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«Космос»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 луноход, ракета)»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луноходе. 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лунохода по инструкции или по схеме, осуществляя анализ её частей и необходимых деталей, способов их скрепления. Развивать техническое творчество. Обыгрывание.</w:t>
      </w:r>
    </w:p>
    <w:p w:rsidR="00C530BE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9-е занятие - 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C530BE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транспорт и техника.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машины»</w:t>
      </w:r>
    </w:p>
    <w:p w:rsidR="00C530BE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основными типами служебных транспортных средств. Дать представления о работе различных служб. </w:t>
      </w:r>
    </w:p>
    <w:p w:rsidR="000D14FD" w:rsidRPr="005D3F79" w:rsidRDefault="00C530BE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конструкции автомобиля по карте-схеме.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технические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детей, их умение работать по картам-схемам. Обыгрывание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«Специальный транспорт и техника. Служебные машины»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основными типами служебных транспортных средств. Практика: Изготовление конструкции автомобиля по замыслу. Расширять технические навыки детей, их умение работать по картам-схемам. Обыгрывание</w:t>
      </w:r>
    </w:p>
    <w:p w:rsidR="000D14FD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водным транспортом.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конструирования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конструкций и моделей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корабля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картам схемам, подбора деталей и способов их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скрепления. Продолжать учить соотносить свою конструкцию с образцом. Выставка.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«Водный транспорт.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 и катера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водным транспортом. </w:t>
      </w:r>
    </w:p>
    <w:p w:rsidR="00B33706" w:rsidRPr="005D3F79" w:rsidRDefault="00B33706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Закреплять навыки конструирования, создания конструкций и моделей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картам схемам, подбора деталей и способов их скрепления. Продолжать учить соотносить свою конструкцию с образцом. Выставка.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Вертолёт, танк»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военной техникой, её многообразием и назначением. 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вертолётов и танков по инструкции, на 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армию.</w:t>
      </w:r>
    </w:p>
    <w:p w:rsidR="00B16D37" w:rsidRPr="005D3F79" w:rsidRDefault="00B16D3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13286A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«Военная техника.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Вертолёт, танк»</w:t>
      </w:r>
    </w:p>
    <w:p w:rsidR="0042705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строить из конструктора танк и вертолет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конструкции вертолётов и танков по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способности и технические навыки. Воспитывать чувство патриотизма и гордости за нашу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армию. Выставка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 9-мая, Дню Победы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B079A8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конструирование»</w:t>
      </w:r>
    </w:p>
    <w:p w:rsidR="009F2F0F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конструктивные навыки, знания о деталях, их соединении, о создании индивидуальных и коллективных моделей и конструкций. </w:t>
      </w:r>
    </w:p>
    <w:p w:rsidR="000D14FD" w:rsidRPr="005D3F79" w:rsidRDefault="009F2F0F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проект конструкции по сюжету сказки.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конструкции по замыслу</w:t>
      </w:r>
      <w:r w:rsidR="00CF64C9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творческий потенциал.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66-е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навыки. 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Продолжить создание конструкции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Выставка.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67-е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навыки, знания о деталях, их соединении. </w:t>
      </w:r>
    </w:p>
    <w:p w:rsidR="00D91E80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 Развивать у детей творческий потенциал. Выставка.</w:t>
      </w:r>
    </w:p>
    <w:p w:rsidR="00037F68" w:rsidRPr="005D3F79" w:rsidRDefault="00D91E80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68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CF64C9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 аттестация.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 Построение сюжета сказки по замыслу.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проекта. Умение использовать знания в практической деятельности.</w:t>
      </w:r>
    </w:p>
    <w:p w:rsidR="005215A7" w:rsidRPr="005D3F79" w:rsidRDefault="005215A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дошкольника, задание на летний период.</w:t>
      </w:r>
    </w:p>
    <w:p w:rsidR="005215A7" w:rsidRPr="005215A7" w:rsidRDefault="005215A7" w:rsidP="005D3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по замыслу</w:t>
      </w:r>
      <w:r w:rsidRPr="0052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тему: летний парк развлечений.</w:t>
      </w:r>
    </w:p>
    <w:p w:rsidR="000D14FD" w:rsidRPr="005D3F79" w:rsidRDefault="000D14FD" w:rsidP="000D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="0074026F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 занятий</w:t>
      </w:r>
    </w:p>
    <w:p w:rsidR="005D3F79" w:rsidRDefault="005D3F79" w:rsidP="00B810C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A"/>
          <w:sz w:val="21"/>
          <w:szCs w:val="21"/>
          <w:lang w:eastAsia="ru-RU"/>
        </w:rPr>
      </w:pPr>
    </w:p>
    <w:p w:rsidR="005D3F79" w:rsidRPr="00EE0AB0" w:rsidRDefault="005D3F79" w:rsidP="005D3F7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0AB0">
        <w:rPr>
          <w:rFonts w:ascii="Times New Roman" w:hAnsi="Times New Roman" w:cs="Times New Roman"/>
          <w:b/>
          <w:sz w:val="28"/>
          <w:szCs w:val="28"/>
        </w:rPr>
        <w:t>.</w:t>
      </w:r>
      <w:r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-го года обучения      </w:t>
      </w:r>
      <w:r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5D3F79" w:rsidRPr="002435CB" w:rsidRDefault="005D3F79" w:rsidP="005D3F79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й год обучения </w:t>
      </w:r>
      <w:r>
        <w:rPr>
          <w:rFonts w:ascii="Times New Roman" w:hAnsi="Times New Roman" w:cs="Times New Roman"/>
          <w:b/>
          <w:sz w:val="28"/>
          <w:szCs w:val="28"/>
        </w:rPr>
        <w:t>детей 6</w:t>
      </w:r>
      <w:r w:rsidRPr="002435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F79" w:rsidRPr="00D76CEB" w:rsidRDefault="005D3F79" w:rsidP="00776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1. Закреплять навыки работы с разными конструкторами LEGO и формирование технических способностей.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2. </w:t>
      </w:r>
      <w:r w:rsidR="00B36930" w:rsidRPr="004419F3">
        <w:rPr>
          <w:rFonts w:ascii="Times New Roman" w:hAnsi="Times New Roman" w:cs="Times New Roman"/>
          <w:sz w:val="28"/>
          <w:szCs w:val="28"/>
        </w:rPr>
        <w:t>Закреплять навыки конструирования прочных, устойчивых симметричных моделей и экспериментирования с деталями конструкторов LEGO.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о многообразии архитектурных объектов.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4. Закреплять умения детей работать по плану, по замыслу, по инструкции. Самостоятельно определять эта</w:t>
      </w:r>
      <w:r w:rsidR="004419F3">
        <w:rPr>
          <w:rFonts w:ascii="Times New Roman" w:hAnsi="Times New Roman" w:cs="Times New Roman"/>
          <w:sz w:val="28"/>
          <w:szCs w:val="28"/>
        </w:rPr>
        <w:t xml:space="preserve">пы будущей конструкции (модели) 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5. </w:t>
      </w:r>
      <w:r w:rsidR="00F34A70" w:rsidRPr="004419F3">
        <w:rPr>
          <w:rFonts w:ascii="Times New Roman" w:hAnsi="Times New Roman" w:cs="Times New Roman"/>
          <w:sz w:val="28"/>
          <w:szCs w:val="28"/>
        </w:rPr>
        <w:t>Развивать фантазию, воображение, память, логическое мышление.</w:t>
      </w:r>
    </w:p>
    <w:p w:rsid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6. </w:t>
      </w:r>
      <w:r w:rsidR="00B36930" w:rsidRPr="004419F3">
        <w:rPr>
          <w:rFonts w:ascii="Times New Roman" w:hAnsi="Times New Roman" w:cs="Times New Roman"/>
          <w:sz w:val="28"/>
          <w:szCs w:val="28"/>
        </w:rPr>
        <w:t>Воспитывать потребность в сотрудничестве, взаимопомощи.</w:t>
      </w:r>
    </w:p>
    <w:p w:rsidR="00F34A7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7.</w:t>
      </w:r>
      <w:r w:rsidR="00F34A70" w:rsidRPr="00F34A70">
        <w:rPr>
          <w:rFonts w:ascii="Times New Roman" w:hAnsi="Times New Roman" w:cs="Times New Roman"/>
          <w:sz w:val="28"/>
          <w:szCs w:val="28"/>
        </w:rPr>
        <w:t xml:space="preserve"> </w:t>
      </w:r>
      <w:r w:rsidR="00F34A70" w:rsidRPr="004419F3">
        <w:rPr>
          <w:rFonts w:ascii="Times New Roman" w:hAnsi="Times New Roman" w:cs="Times New Roman"/>
          <w:sz w:val="28"/>
          <w:szCs w:val="28"/>
        </w:rPr>
        <w:t>Продолжать обогащать речь детей конструкторскими и техническими терминами</w:t>
      </w:r>
      <w:r w:rsidR="00B36930">
        <w:rPr>
          <w:rFonts w:ascii="Times New Roman" w:hAnsi="Times New Roman" w:cs="Times New Roman"/>
          <w:sz w:val="28"/>
          <w:szCs w:val="28"/>
        </w:rPr>
        <w:t>.</w:t>
      </w:r>
    </w:p>
    <w:p w:rsidR="00B36930" w:rsidRPr="00776E00" w:rsidRDefault="00880387" w:rsidP="00776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0">
        <w:rPr>
          <w:rFonts w:ascii="Times New Roman" w:hAnsi="Times New Roman" w:cs="Times New Roman"/>
          <w:b/>
          <w:sz w:val="28"/>
          <w:szCs w:val="28"/>
        </w:rPr>
        <w:t>П</w:t>
      </w:r>
      <w:r w:rsidR="00B36930" w:rsidRPr="00776E00">
        <w:rPr>
          <w:rFonts w:ascii="Times New Roman" w:hAnsi="Times New Roman" w:cs="Times New Roman"/>
          <w:b/>
          <w:sz w:val="28"/>
          <w:szCs w:val="28"/>
        </w:rPr>
        <w:t>ланиру</w:t>
      </w:r>
      <w:r w:rsidRPr="00776E00">
        <w:rPr>
          <w:rFonts w:ascii="Times New Roman" w:hAnsi="Times New Roman" w:cs="Times New Roman"/>
          <w:b/>
          <w:sz w:val="28"/>
          <w:szCs w:val="28"/>
        </w:rPr>
        <w:t xml:space="preserve">емый результат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6E00">
        <w:rPr>
          <w:rFonts w:ascii="Times New Roman" w:hAnsi="Times New Roman" w:cs="Times New Roman"/>
          <w:sz w:val="28"/>
          <w:szCs w:val="28"/>
        </w:rPr>
        <w:t>по итогам второго года обучения</w:t>
      </w:r>
      <w:r w:rsidR="00776E00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4419F3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конструкции (модели) на основе самостоятельного анализа предлагаемого образца или словесной инструкции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условию, карте – схеме, словесной инструкции или замыслу.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Самостоятельно и творчески реализовывать свои собственные замыслы, определяя этапы </w:t>
      </w:r>
      <w:r w:rsidR="00776E00">
        <w:rPr>
          <w:rFonts w:ascii="Times New Roman" w:hAnsi="Times New Roman" w:cs="Times New Roman"/>
          <w:sz w:val="28"/>
          <w:szCs w:val="28"/>
        </w:rPr>
        <w:t xml:space="preserve">сборки </w:t>
      </w:r>
      <w:r w:rsidRPr="004419F3">
        <w:rPr>
          <w:rFonts w:ascii="Times New Roman" w:hAnsi="Times New Roman" w:cs="Times New Roman"/>
          <w:sz w:val="28"/>
          <w:szCs w:val="28"/>
        </w:rPr>
        <w:t xml:space="preserve">будущей конструкции.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Видеть взаимосвязи между назначением предмета и его строением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Располагать конструкции в нужной плоскости, точно соединять и скреплять её детали. Сооружать устойчивые, симметричные конструкции.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свободно общаясь в процессе работы.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lastRenderedPageBreak/>
        <w:t xml:space="preserve">Дети должны знать: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7" w:rsidRPr="004419F3" w:rsidRDefault="00880387" w:rsidP="00776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Сенсорные эталоны (цвет, форма, размер), цифры и числа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A9" w:rsidRDefault="00C73AA9" w:rsidP="00C7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AA9" w:rsidRPr="009B6FDD" w:rsidRDefault="00C73AA9" w:rsidP="00C73A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C73AA9" w:rsidRPr="005C454B" w:rsidTr="00FA441C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73AA9" w:rsidRPr="005C454B" w:rsidTr="00FA441C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раздел.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717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LEGO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загадочной стране LEGO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 на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ятиях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2E74AD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лето!»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Творческое задание: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я провел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лето!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жарких стран. Тигр. Крокодил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Животные </w:t>
            </w:r>
            <w:proofErr w:type="spellStart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антарктики</w:t>
            </w:r>
            <w:proofErr w:type="spellEnd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Пингвин. Кит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Зоопарк экзотических животных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«Архитектура и строительство»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Многоэтажные дома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Коттеджи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модель 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Кафе. 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Качели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Горка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Карусели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Беседка для ребят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парк развлечений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Обыгрывание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Дома на нашей улице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Наш родной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поселок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C73AA9" w:rsidRPr="005C454B" w:rsidTr="00FA441C">
        <w:trPr>
          <w:trHeight w:val="393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</w:t>
            </w:r>
            <w:r w:rsidRPr="00D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41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гостях у сказки»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2051DF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сказки.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Дед Мороз с подарками на санях с оленями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Скоро, скоро, Новый год!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Новогодней композиции.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Рождественск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историю праздников на Руси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дорожного движения. </w:t>
            </w: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Знакомство с дорожными знаками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3AA9" w:rsidRPr="006351D1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Закреплять знания о светофоре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правилах движения пешеходов на улице.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Заправочная станция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с пешеходным переходом и светофором.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Обыгрывание разных ситуаций с переходом улицы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Легковые автомобили. Грузовой транспорт.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Мотоциклы. Мопеды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Велосипеды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машины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Паровоз везёт товары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Строительная техника. Экскаватор. Трактор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Плот. Яхта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Корабль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одный транспорт.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Лодка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Подводный мир. Рыбы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Космос в жизни человека.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ракеты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космического корабля.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 «Космос.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осмический транспорт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Кукурузник. Аэробус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Самолёт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 самолета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карте-схеме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Конструирование аэропорта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 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техника. Вертолёт, танк.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Транспорт будущего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8451D8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AC76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«Мир будущего глазами детей»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73AA9" w:rsidRPr="005C454B" w:rsidTr="00FA441C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работа, конструирование модели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C73AA9" w:rsidRPr="005C454B" w:rsidTr="00FA441C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аттестация</w:t>
            </w:r>
          </w:p>
        </w:tc>
      </w:tr>
    </w:tbl>
    <w:p w:rsidR="00880387" w:rsidRDefault="00880387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AA9" w:rsidRPr="005D3F79" w:rsidRDefault="00C73AA9" w:rsidP="00C7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B810C4" w:rsidRPr="002A5436" w:rsidRDefault="009A1ED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раздел. «Загадочная страна </w:t>
      </w:r>
      <w:proofErr w:type="spellStart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загадочной стране LEGO».</w:t>
      </w:r>
    </w:p>
    <w:p w:rsidR="00955206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9A1ED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пополнить знания об истории возникновения LEG</w:t>
      </w:r>
      <w:proofErr w:type="gram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многообразии конструкторов, о правилах работы с ними, подготовке рабочего места и технике безопасности при работе с конструкторами. Вспомнить название деталей, способы их соединений, функции и назначение. 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2-е занятие - сентябрь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загадочной стране LEGO».</w:t>
      </w:r>
    </w:p>
    <w:p w:rsidR="003071A9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Закрепить и пополнить знания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работы с LEG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A35C4" w:rsidRPr="002A5436" w:rsidRDefault="006A35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Творческие игры.</w:t>
      </w:r>
    </w:p>
    <w:p w:rsidR="00B810C4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лето!»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задание: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провел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лето!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ранее полученные конструкторские навыки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постройка модели по замыслу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умение работать в коллективе.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Учить передавать свои впечатления о лете посредством конструкторов LEGO. Учить продумывать предстоящую работу, отбирать необходимые детали и соотносить свою модель с предметами окружающего мира. Обыгрывание.</w:t>
      </w:r>
    </w:p>
    <w:p w:rsidR="00B810C4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лето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замыслом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предварительно подобрав опорную схему для будущей конструкции.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воображение, конструктивные навыки. Выставка.</w:t>
      </w:r>
    </w:p>
    <w:p w:rsidR="00B810C4" w:rsidRPr="002A5436" w:rsidRDefault="00B810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071A9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раздел. «Животный мир»</w:t>
      </w:r>
    </w:p>
    <w:p w:rsidR="00F62800" w:rsidRPr="002A5436" w:rsidRDefault="003071A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работниках зоопарка, его обитателях.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F62800" w:rsidRPr="002A5436" w:rsidRDefault="00F6280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слона с большим хоботом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46E70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обитателями зоопарка. Учить строить одно и двугорбых верблюдов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мышление, воображение, конструктивные навыки. Выставка. Обыгрывание.</w:t>
      </w:r>
    </w:p>
    <w:p w:rsidR="00B810C4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жарких стран. Тигр. Крокодил»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</w:t>
      </w:r>
      <w:proofErr w:type="spellEnd"/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48437A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 сентябрь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жарких стран. Тигр. Крокодил »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48437A" w:rsidRPr="002A5436" w:rsidRDefault="0048437A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тигра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пингвина.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самостоятельные дизайнерские решения. Развивать воображение, фантазию, творческое мышление.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10-е занятие - октябрь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«Животные </w:t>
      </w:r>
      <w:proofErr w:type="spell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1B45B0" w:rsidRPr="002A5436" w:rsidRDefault="001B45B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Кита.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«Зоопарк экзотических животных»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экзотических животных.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животное по замыслу.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фантазию, творческое мышление. Выставка.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о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зоопарка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</w:p>
    <w:p w:rsidR="00346E70" w:rsidRPr="002A5436" w:rsidRDefault="00346E7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«Архитектура и строительство»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«Многоэтажные дома»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представления о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построении многоэтажных домов с помощью </w:t>
      </w:r>
      <w:proofErr w:type="spellStart"/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частей, из которых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строятся. Учить, самостоятельно подбирать детали для будущей постройки. Закреплять навыки соединения деталей. Развивать конструкторские способности. Обогащать словарь детей техническими терминами.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полученного результата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14-е занятие - октябрь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«Многоэтажные дома»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формировать у детей представления о домах. </w:t>
      </w:r>
    </w:p>
    <w:p w:rsidR="00007BE4" w:rsidRPr="002A5436" w:rsidRDefault="00007BE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Выставка.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«Коттеджи»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 детей представления о домах. Закреплять названия частей, из которых они строятся. Учить, самостоятельно подбирать детали для будущей постройки.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коттеджа.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Обогащать словарь детей техническими терминами. Выставка.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 (бистро, мороженое)»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кафе, работая в группе.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конструктивные навыки, знания о деталях, их соединении, о создании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коллективной конструкции и навыки работы в коллективе. Учить создавать конструкцию по замыслу.</w:t>
      </w:r>
    </w:p>
    <w:p w:rsidR="00B810C4" w:rsidRPr="002A5436" w:rsidRDefault="00B810C4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магазинов, их виды.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магазин, работая в группе.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 занятие -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детский сад. Развивать память.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B810C4" w:rsidRPr="002A5436" w:rsidRDefault="0095520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качели, горки.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Карусели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карусели.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Беседка для ребят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3455AF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беседку, которая находится на участке детского сада по памяти.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особенности  формы деталей конструктора, размера и расположения.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беседки.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навыки конструирования.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B810C4" w:rsidRPr="002A5436" w:rsidRDefault="003455A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парк развлечений»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располагать все конструкции в нужной плоскости, точно соединять и скреплять детали. </w:t>
      </w:r>
    </w:p>
    <w:p w:rsidR="00B810C4" w:rsidRPr="002A5436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работа: сборка ранее изготовленных моделей в единую конструкцию парка, изготовление недостающих для композиции.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Обыгрывание.</w:t>
      </w:r>
    </w:p>
    <w:p w:rsidR="001E68CD" w:rsidRPr="002A5436" w:rsidRDefault="003455A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«Детский парк развлечений»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 решать на плоскости задачу размещения парка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68CD" w:rsidRPr="002A5436" w:rsidRDefault="001E68CD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6C544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созданием парка развлечений.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7518E9" w:rsidRPr="002A5436" w:rsidRDefault="006C5446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на нашей улице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располагать все конструкции в нужной плоскости, точно соединять и скреплять детали. </w:t>
      </w:r>
    </w:p>
    <w:p w:rsidR="007518E9" w:rsidRPr="002A5436" w:rsidRDefault="007518E9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строить домики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располагать их на улице, строить коллективную постройку – улицу.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803802" w:rsidRPr="002A5436" w:rsidRDefault="00FC4B3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</w:t>
      </w: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представлению, обдумывать содержание коллективной деятельности. Продолжать знакомить с проектной деятельностью (наличие проекта для постройки). Располагать конструкции в нужной плоскости, точно соединять и скреплять её детали. </w:t>
      </w:r>
    </w:p>
    <w:p w:rsidR="00803802" w:rsidRPr="002A5436" w:rsidRDefault="0080380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результат предыдущего занятий строить поселок.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Сооружать устойчивые конструкции, применяя перекрытия, надстройки и пр.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договариваться о предстоящей работе, самостоятельно отбирать необходимые детали.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B810C4" w:rsidRPr="002A5436" w:rsidRDefault="00FC4B31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B810C4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C42BB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7B0CF2" w:rsidRPr="002A5436" w:rsidRDefault="00861C7F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18E9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конструкции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пропорции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расстояние. Закреплять понятия «</w:t>
      </w:r>
      <w:proofErr w:type="gramStart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перед, справа, слева»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Default="007B0CF2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реализацию проекта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C93DAB" w:rsidRPr="00C93DAB" w:rsidRDefault="00C93DAB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C9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742F4C" w:rsidRPr="00070734" w:rsidRDefault="00742F4C" w:rsidP="0007073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</w:t>
      </w:r>
      <w:r w:rsidRPr="0007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гостях у сказки»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гостях у сказки.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  <w:r w:rsid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творческое конструирование»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празднования Нового года в разных странах мира.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образ Деда Мороза по замыслу.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Учить создавать конструкции по замыслу. Развивать творческое воображение и фантазию. Выставка.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28-е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 подарками на 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оленями»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Новогодних персонажей.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Продолжать развивать у детей навыки моделирования (конструирования) животных - оленей и сказочных саней, по опорной схеме или замыслу.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результат работы предыдущих занятий: Деда Мороза и подарков.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проявления творческой инициативы, фантазии, воображения и умения работать в подгруппах.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29-е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«Новогодняя ёлочка с игрушками»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Кремлевской ёлке.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 по карте – схеме и инструкции. 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30-е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Скоро, скоро, Новый год!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 Деда Мороза»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особенностями построек сказочных зданий.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представление о понятии терем и его конструкторских и архитектурных решениях.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детей задумывать и реализовывать коллективную постройку - терем.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31-е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Скоро, скоро, Новый год!»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года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России, в поселке, в детском саду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Постройка сказочного з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для празднования Нового года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32-е занятие - 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Старый Новый год!»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праздновании старого Нового года в России.</w:t>
      </w:r>
    </w:p>
    <w:p w:rsidR="00C93DAB" w:rsidRPr="00070734" w:rsidRDefault="00C93DA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Сборка персонажей для празднования старого Нового года. Побуждать детей к творческому конструированию по собственному замыслу. Развивать воображение, фантазию, познавательный интерес. Учить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Рождественские подарки. Изготовление подарка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празднования Рождества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крещения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2A5436" w:rsidRPr="00070734" w:rsidRDefault="002A543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Рождественских подарков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творческие способности, фантазию, воображение, умение работать в коллективе. Выставка.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 Рождественские подарки. Изготовление подарка. Свободное творческое конструирование»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применять полученные ранее конструкторские умения и навыки. </w:t>
      </w:r>
    </w:p>
    <w:p w:rsidR="008515E3" w:rsidRPr="00070734" w:rsidRDefault="008515E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Рождественских подарков. Развивать творческие способности, фантазию, воображение, умение работать в коллективе. Выставка.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историю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 на Руси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проведения колядок в селах России. Учить применять полученные ранее конструкторские умения и навыки. </w:t>
      </w:r>
    </w:p>
    <w:p w:rsidR="005427CF" w:rsidRPr="00070734" w:rsidRDefault="005427C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модели персонажа на колядки. Развивать творческие способности, фантазию, воображение, умение работать в коллективе. Выставка.</w:t>
      </w:r>
    </w:p>
    <w:p w:rsidR="008515E3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«Правила дорожного движения»</w:t>
      </w:r>
    </w:p>
    <w:p w:rsidR="00346E70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движения»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с.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дорожного движения.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дорожные знаки на плате.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</w:p>
    <w:p w:rsidR="00346E70" w:rsidRPr="00070734" w:rsidRDefault="00346E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93067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EE3D8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 Продолжать знакомить детей с. Правилами дорожного движения. Закреплять знания о светофоре, правилах движения пешеходов на улице.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Светофор, дорожные разметки на плате.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B952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Конструирование по замыслу 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дорожные знаки на плате. Закреплять полученные навыки. Учить обдумывать содержание будущей постройки, называть её тему, давать общее описание. Развивать инициативу и самостоятельность.</w:t>
      </w:r>
    </w:p>
    <w:p w:rsidR="002242BF" w:rsidRPr="00070734" w:rsidRDefault="002242B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1E68CD" w:rsidRPr="00070734" w:rsidRDefault="00B952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«Заправочная станция»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топливе для машин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1E68CD" w:rsidRPr="00070734" w:rsidRDefault="001E68CD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модель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Обыгрывание.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занятие - февраль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расположении пешеходного перехода на улицах. Учить обдумывать и обсуждать детали предстоящей совместной работы, распределять обязанности 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Обыгрывание.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41-е занятие - февраль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правилах движения человека на пешеходном переходе или на улицах без 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перехода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обдумывать и обсуждать детали предстоящей совместной работы, распределять обязанности </w:t>
      </w:r>
    </w:p>
    <w:p w:rsidR="00A3626C" w:rsidRPr="00070734" w:rsidRDefault="00A67D8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них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Закреплять полученные конструктивные навыки, знания о деталях, их соединении, о создании коллективной конструкции и навыки работы в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коллективе. Учить создавать конструкцию по замыслу. Обыгрывание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ситуаций с переходом улицы.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26C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B810C4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грузовые и легковые»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и функциями автомобилей.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C5E40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Автобус»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транспорте. Продолжать знакомить детей с устройством и функциями автомобилей. 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автобус. 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</w:p>
    <w:p w:rsidR="002C5E40" w:rsidRPr="00070734" w:rsidRDefault="002C5E4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7518E9" w:rsidRPr="00070734" w:rsidRDefault="00A3626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«Мотоциклы. Мопеды. Велосипеды»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функциями, отличием  мотоциклов, мопедов, велосипедов. ПДД для них. 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мотоцикла по карте-схеме. Развивать технические навыки детей. Закреплять названия деталей и частей мотоцикла.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BA7BF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 машины»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гоночными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автомобилями.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гоночного спортивного автомобиля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651557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«Паровоз везёт товары»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Познакомить с приёмами сцепления кирпичиков с колёсами, друг с другом, основными составными частями поезда. Развивать фантазию, воображение.</w:t>
      </w:r>
    </w:p>
    <w:p w:rsidR="00634890" w:rsidRPr="00070734" w:rsidRDefault="0063489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Продолжать знакомить с железной дорогой. Учить строить станцию для паровозиков. 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танции по карте-схеме.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651557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 станции и поезда с вагонами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ж\д станции и поезда с вагонами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Пополнять словарь техническими терминами.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«Строительная техника. Экскаватор. Трактор»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со строительной техникой.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модель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экскаватора.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2759E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 Плот. Яхта. Корабль»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B0CF2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об энергии ветра, площади, свойствах материалов.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плот.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воображение, творческое мышление. 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в парах.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B810C4" w:rsidRPr="00070734" w:rsidRDefault="002759E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810C4" w:rsidRPr="00070734" w:rsidRDefault="0095520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Подводная лодка.</w:t>
      </w:r>
    </w:p>
    <w:p w:rsidR="007B0CF2" w:rsidRPr="00070734" w:rsidRDefault="00861C7F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водном и под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водном транспорте. </w:t>
      </w:r>
    </w:p>
    <w:p w:rsidR="00B810C4" w:rsidRPr="00070734" w:rsidRDefault="007B0CF2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подводную лодку.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правильно, соединять детали, совершенствовать конструктивные навыки детей. Развивать творчество, фантазию, мелкую моторику рук.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B810C4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«Подводный мир. Рыбы»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собирать из ЛЕГО различные фигурки рыб, передавая в работах характерные особенности:  голова, туловище, хвост, плавники, цвет.</w:t>
      </w:r>
    </w:p>
    <w:p w:rsidR="009C22D0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рыбку по замыслу. Развивать творчество, фантазию, мелкую моторику рук.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52-е занятие - 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первом космонавте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Ю.Гагарине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детей конструировать Ракету, космонавтов из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ракеты. Добиваться выполнения работы.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53-е занятие - 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Рассказать о космическом корабле. Из каких деталей строить космический корабль. Учить детей конструировать космический корабль из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Космический корабль. Учить творчески подходить к изготовлению ракеты. Добиваться выполнения работы.</w:t>
      </w:r>
    </w:p>
    <w:p w:rsidR="00FA3CCB" w:rsidRPr="00070734" w:rsidRDefault="0002745A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об освоении луны, о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луноходе. Учить строить луноход из деталей конструктора. Уметь обосновать свою работу.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луноход. Учить творчески подходить к изготовлению ракеты. Добиваться выполнения работы.</w:t>
      </w:r>
    </w:p>
    <w:p w:rsidR="00FA3CCB" w:rsidRPr="00070734" w:rsidRDefault="0002745A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«Космос в жизни человека» </w:t>
      </w:r>
      <w:r w:rsidR="0002745A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осмический транспорт».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навыки. Учить 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</w:t>
      </w:r>
    </w:p>
    <w:p w:rsidR="00FA3CCB" w:rsidRPr="00070734" w:rsidRDefault="00FA3CCB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</w:t>
      </w:r>
      <w:proofErr w:type="gramStart"/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инициативу и самостоятельность. Уметь обосновать свою работу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DE1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осмический транспорт»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FDE" w:rsidRPr="00070734" w:rsidRDefault="009C22D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8E64D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Кукурузник. Аэробус»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Формировать понятия: воздушный вид транспорта, закреплять знания о профессии лётчика. 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развития воздушного транспорта. Кукурузник. Аэробус.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самолёт по схеме, выделяя функциональные части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интерес, мелкую моторику рук. Воспитывать любознательность.</w:t>
      </w:r>
    </w:p>
    <w:p w:rsidR="00131FDE" w:rsidRPr="00070734" w:rsidRDefault="000C0DE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«Вертолеты»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воздушным транспортом. 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Учить создавать конструкции простых вертолётов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0C0DE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«Военные самолеты»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военной техникой. 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военных самолетов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макет аэропорта во всех подробностях (взлетные полосы, самолеты, здание аэропорта и т.д.)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разные самолёты по схемам. Развивать глазомер, навыки конструирования. Закреплять умение работать в команде. Задания дети выполняют дифференцированно по уровню сложности.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="00B977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различными видами аэропортов. </w:t>
      </w:r>
    </w:p>
    <w:p w:rsidR="00BC3FBC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 по сборке аэропорта.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навыки конструирования. Учить сочетать в постройке детали по форме и цвету. Устанавливать пространственное расположение построек.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131FDE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техника.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Вертолёт, танк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вертолёта, танка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замыслу. </w:t>
      </w:r>
    </w:p>
    <w:p w:rsidR="00BC3FBC" w:rsidRPr="00070734" w:rsidRDefault="00BC3FBC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конструкции вертолёта, танка по замыслу</w:t>
      </w:r>
      <w:proofErr w:type="gramStart"/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62-е занятие - май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Творческое конструирование»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техники по замыслу. </w:t>
      </w:r>
    </w:p>
    <w:p w:rsidR="006F4FA3" w:rsidRPr="00070734" w:rsidRDefault="006F4FA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 Выставка, посвященная Дню победы.</w:t>
      </w:r>
    </w:p>
    <w:p w:rsidR="00E557A9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131FDE" w:rsidRPr="00070734" w:rsidRDefault="00131FDE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</w:t>
      </w:r>
      <w:r w:rsidR="00A102F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об инженерных разработках, о развитии транспорта.</w:t>
      </w:r>
    </w:p>
    <w:p w:rsidR="00E557A9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техники по замыслу.  Развивать конструкторские способности, творчество, воображение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64-е занятие - май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новинках машиностроения.</w:t>
      </w:r>
    </w:p>
    <w:p w:rsidR="00A102F3" w:rsidRPr="00070734" w:rsidRDefault="00A102F3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Продолжение работ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моделями техники по замыслу.  Развивать конструкторские способности, творчество, воображение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работ.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65-е занятие - май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Обсуждение проекта.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Обсуждение этапов работы над проектом.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темы. Просматривание мультфильма «Тайна третьей планеты». Проговаривание вариантов предстоящих моделей.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Обоснование выбранной модели.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материала для изготовления моделей.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над моделями.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Представление моделей, обыгрывание.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проекта.</w:t>
      </w:r>
    </w:p>
    <w:p w:rsidR="00596926" w:rsidRPr="00070734" w:rsidRDefault="00596926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66-е занятие - май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Свободное творческое конструирование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с конструктором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DD8" w:rsidRPr="00070734" w:rsidRDefault="00DB4DD8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 по замыслу.  Развивать конструкторские способности, творчество, воображение.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67-е занятие - май</w:t>
      </w:r>
    </w:p>
    <w:p w:rsidR="00B97770" w:rsidRPr="00732287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Обсуждение 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над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70" w:rsidRPr="00070734" w:rsidRDefault="00B97770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30164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работы над моделями по теме проекта. Развивать конструкторские способности, творчество, воображение. Выставка работ.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аттестация</w:t>
      </w:r>
      <w:r w:rsid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защита проекта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01641" w:rsidRPr="00070734" w:rsidRDefault="0030164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68-е занятие.</w:t>
      </w:r>
    </w:p>
    <w:p w:rsidR="00301641" w:rsidRPr="00070734" w:rsidRDefault="00301641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– Итоговое занятие. Обсуждение курса по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легоконструированию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 Высказывание каждого ребенка о положительных и отрицательных моментах работы с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легоконструкторами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Предложение продолжить заниматься конструированием в Центре дополнительного образования по программе Робототехника.</w:t>
      </w:r>
    </w:p>
    <w:p w:rsidR="00B97770" w:rsidRPr="00070734" w:rsidRDefault="00C73AA9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68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A88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6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III</w:t>
      </w:r>
      <w:r w:rsidRPr="00A776C6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раздел</w:t>
      </w:r>
    </w:p>
    <w:p w:rsidR="009B6FDD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Методическое обеспечение</w:t>
      </w:r>
    </w:p>
    <w:p w:rsidR="009B6FDD" w:rsidRPr="009B6FDD" w:rsidRDefault="009F2583" w:rsidP="009B6F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занятий и приемы работы с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игра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по образцу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0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картам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-схемам, по замыслу, т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ворческое моделирование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 знакомит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техникой безопасности, особенностями организации обучения и предлагаемой программой работы на текущий год.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знакомит детей с новыми методами</w:t>
      </w:r>
    </w:p>
    <w:p w:rsidR="009B6FDD" w:rsidRPr="009B6FDD" w:rsidRDefault="009F2583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(обучающиеся получают преимущественно теоретические знания).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схеме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памяти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после усвоения детьми полученных знаний в работе по схеме; оно дает ребёнку возможность тренировать свою зрительную память.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 занятие по замыслу.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Занятие-проект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обучающиеся получают полную свободу в выборе направления работы, ограниченной определенной тематикой.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задания, о назначении выполненного проекта.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проверочное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помогает педагогу после изучения 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за полгода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усвоение данного материала и выявить детей, которым нужна помощь педагога.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игровое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строится в виде соревнования в игровой форме для стимулирования творчества детей.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 выставкой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работ.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для решения нескольких учебных задач.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подводит итоги работы детского объединения за учебный год.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 в виде мини-выставк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просмотров творческих работ и презентаций их отбора и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отчетным выставкам для родителей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9B6FDD" w:rsidRPr="009B6FDD" w:rsidRDefault="00562146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изложения теоретических сведений педагог вместе с детьми переходит к практической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дается в форме беседы и не выделяется в простое слушание детьми. Беседы проводятся с иллюстрациями и презентациями.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проходят в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обучаемых.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подходит к каждому ребенку, разъясняет непонятное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него, сложное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Самостоятельная работа выполняется обучающимися в форме проектной деятельности, может быть индивидуальной, парной и групповой. В конце занятия для закрепления полученных знаний и умений пров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выполненной работы и разбор типичных ошибок.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занятий, а также когда дети устают, проводит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кистей рук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середине занятия проводится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локального и общего утомления. Чтобы дети быстро не у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томлялись и не теряли интерес, проводится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технических приёмов с игровыми заданиями.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Учебно-методические средства обучения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Учебно-наглядные пособия: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схемы, образцы и модели;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иллюстрации, картинки с изображениями предметов и объектов;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мультимедийное сопровождение по темам 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Оборудование: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наборы конструктора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экран, проектор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37663F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9B6FDD" w:rsidRPr="0037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C651AF" w:rsidRPr="0037663F" w:rsidRDefault="001B64C5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663F">
        <w:rPr>
          <w:rFonts w:ascii="Times New Roman" w:hAnsi="Times New Roman" w:cs="Times New Roman"/>
          <w:sz w:val="28"/>
          <w:szCs w:val="28"/>
        </w:rPr>
        <w:t>В диагностике используе</w:t>
      </w:r>
      <w:r w:rsidR="00C651AF" w:rsidRPr="0037663F">
        <w:rPr>
          <w:rFonts w:ascii="Times New Roman" w:hAnsi="Times New Roman" w:cs="Times New Roman"/>
          <w:sz w:val="28"/>
          <w:szCs w:val="28"/>
        </w:rPr>
        <w:t>тся диагностическ</w:t>
      </w:r>
      <w:r w:rsidRPr="0037663F">
        <w:rPr>
          <w:rFonts w:ascii="Times New Roman" w:hAnsi="Times New Roman" w:cs="Times New Roman"/>
          <w:sz w:val="28"/>
          <w:szCs w:val="28"/>
        </w:rPr>
        <w:t>ая таблица</w:t>
      </w:r>
      <w:r w:rsidR="00C651AF" w:rsidRPr="0037663F">
        <w:rPr>
          <w:rFonts w:ascii="Times New Roman" w:hAnsi="Times New Roman" w:cs="Times New Roman"/>
          <w:sz w:val="28"/>
          <w:szCs w:val="28"/>
        </w:rPr>
        <w:t>, с помощью котор</w:t>
      </w:r>
      <w:r w:rsidRPr="0037663F">
        <w:rPr>
          <w:rFonts w:ascii="Times New Roman" w:hAnsi="Times New Roman" w:cs="Times New Roman"/>
          <w:sz w:val="28"/>
          <w:szCs w:val="28"/>
        </w:rPr>
        <w:t>ой</w:t>
      </w:r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можно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="00C651AF" w:rsidRPr="0037663F"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из методического пособия «ЛЕГ</w:t>
      </w:r>
      <w:proofErr w:type="gramStart"/>
      <w:r w:rsidR="00C651AF" w:rsidRPr="003766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- М., ТЦ «Сфера», 2012 г.). </w:t>
      </w:r>
    </w:p>
    <w:p w:rsidR="001B64C5" w:rsidRPr="0037663F" w:rsidRDefault="00C651AF" w:rsidP="0037663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3F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C651AF" w:rsidRDefault="00C651AF" w:rsidP="009B6FDD">
      <w:pPr>
        <w:shd w:val="clear" w:color="auto" w:fill="FFFFFF"/>
        <w:spacing w:after="0" w:line="240" w:lineRule="auto"/>
        <w:ind w:firstLine="56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1104"/>
        <w:gridCol w:w="1058"/>
        <w:gridCol w:w="1197"/>
        <w:gridCol w:w="944"/>
        <w:gridCol w:w="1013"/>
        <w:gridCol w:w="1017"/>
        <w:gridCol w:w="997"/>
        <w:gridCol w:w="1218"/>
      </w:tblGrid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ФИ </w:t>
            </w:r>
          </w:p>
          <w:p w:rsidR="001B64C5" w:rsidRDefault="001B64C5" w:rsidP="001B64C5">
            <w:pPr>
              <w:jc w:val="both"/>
            </w:pPr>
            <w:r>
              <w:t>ребенка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Называет детали </w:t>
            </w:r>
            <w:proofErr w:type="spellStart"/>
            <w:proofErr w:type="gramStart"/>
            <w:r>
              <w:t>конструк</w:t>
            </w:r>
            <w:proofErr w:type="spellEnd"/>
            <w:r>
              <w:t xml:space="preserve"> тора</w:t>
            </w:r>
            <w:proofErr w:type="gramEnd"/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Работает по </w:t>
            </w:r>
          </w:p>
          <w:p w:rsidR="001B64C5" w:rsidRDefault="001B64C5" w:rsidP="001B64C5">
            <w:pPr>
              <w:jc w:val="both"/>
            </w:pPr>
            <w:r>
              <w:t>схемам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>Строит сложные постройки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творче</w:t>
            </w:r>
            <w:proofErr w:type="spellEnd"/>
            <w:r>
              <w:t xml:space="preserve"> </w:t>
            </w:r>
            <w:proofErr w:type="spellStart"/>
            <w:r>
              <w:t>скому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замыс</w:t>
            </w:r>
            <w:proofErr w:type="spellEnd"/>
            <w:r>
              <w:t xml:space="preserve"> </w:t>
            </w:r>
            <w:proofErr w:type="spellStart"/>
            <w:r>
              <w:t>лу</w:t>
            </w:r>
            <w:proofErr w:type="spellEnd"/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</w:t>
            </w:r>
            <w:proofErr w:type="spellStart"/>
            <w:proofErr w:type="gramStart"/>
            <w:r>
              <w:t>подгруп</w:t>
            </w:r>
            <w:proofErr w:type="spellEnd"/>
            <w:r>
              <w:t xml:space="preserve"> </w:t>
            </w:r>
            <w:proofErr w:type="spellStart"/>
            <w:r>
              <w:t>пами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>Строит по образцу</w:t>
            </w: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инструк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 xml:space="preserve">Умеет рассказать о </w:t>
            </w:r>
          </w:p>
          <w:p w:rsidR="001B64C5" w:rsidRDefault="001B64C5" w:rsidP="001B64C5">
            <w:pPr>
              <w:jc w:val="both"/>
            </w:pPr>
            <w:r>
              <w:t>постройке</w:t>
            </w: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1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2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</w:tbl>
    <w:p w:rsidR="001B64C5" w:rsidRDefault="001B64C5" w:rsidP="009B6FDD">
      <w:pPr>
        <w:shd w:val="clear" w:color="auto" w:fill="FFFFFF"/>
        <w:spacing w:after="0" w:line="240" w:lineRule="auto"/>
        <w:ind w:firstLine="568"/>
        <w:jc w:val="both"/>
      </w:pPr>
    </w:p>
    <w:p w:rsidR="0037663F" w:rsidRPr="0037663F" w:rsidRDefault="0037663F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3F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сформирован у ребенка и соответственно наблюдается в его деятельности,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7663F">
        <w:rPr>
          <w:rFonts w:ascii="Times New Roman" w:hAnsi="Times New Roman" w:cs="Times New Roman"/>
          <w:sz w:val="28"/>
          <w:szCs w:val="28"/>
        </w:rPr>
        <w:t xml:space="preserve"> ставит показатель «часто». Если тот или иной показатель находится в состоянии становления, проявляется неустойчиво, ставится показатель «иногда». Эти два показателя отражают состояние нормы развития и освоения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  <w:r w:rsidRPr="0037663F">
        <w:rPr>
          <w:rFonts w:ascii="Times New Roman" w:hAnsi="Times New Roman" w:cs="Times New Roman"/>
          <w:sz w:val="28"/>
          <w:szCs w:val="28"/>
        </w:rPr>
        <w:t xml:space="preserve"> Если тот или иной показатель не проявляется в деятельности ребенка (ни в совместной </w:t>
      </w:r>
      <w:proofErr w:type="gramStart"/>
      <w:r w:rsidRPr="003766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663F">
        <w:rPr>
          <w:rFonts w:ascii="Times New Roman" w:hAnsi="Times New Roman" w:cs="Times New Roman"/>
          <w:sz w:val="28"/>
          <w:szCs w:val="28"/>
        </w:rPr>
        <w:t xml:space="preserve">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«редко». Результаты мониторинга к концу года интерпретируются следующим образом. </w:t>
      </w:r>
      <w:r w:rsidRPr="0037663F">
        <w:rPr>
          <w:rFonts w:ascii="Times New Roman" w:hAnsi="Times New Roman" w:cs="Times New Roman"/>
          <w:sz w:val="28"/>
          <w:szCs w:val="28"/>
        </w:rPr>
        <w:lastRenderedPageBreak/>
        <w:t>Преобладание оценок «часто» свидетельствует об успешном освоении детьми требований дополнительной образовательной программы. Если по каким-то направлениям преобладают оценки «иногда»,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 Если по каким-то направлениям присутствуют оценки «редко», процесс диагностирования переходит на второй уровень, предполагающий проведение комплексного психологического диагностического обследования. Предполагается применение различных методов оценки: наблюдение за детьми, изучение продуктов их деятельности (построек, моделей), несложные эксперименты (в виде отдельных поручений ребенку, проведения дидактических игр, предложения небольших заданий), беседы,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результативности определяются на основании содержания образовательной программы и в соответствии с ее п</w:t>
      </w:r>
      <w:r w:rsidR="00C6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результатами.</w:t>
      </w:r>
    </w:p>
    <w:p w:rsidR="009B6FDD" w:rsidRPr="009B6FDD" w:rsidRDefault="009B6FDD" w:rsidP="0037663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мониторинг результатов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индивидуальная творческая работа (создание, презентация собственной модели).</w:t>
      </w:r>
    </w:p>
    <w:p w:rsid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Оборудование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Магнитная доска</w:t>
      </w:r>
    </w:p>
    <w:p w:rsidR="004E0438" w:rsidRPr="004E0438" w:rsidRDefault="00307E17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 LEGO </w:t>
      </w:r>
      <w:proofErr w:type="spellStart"/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Classic</w:t>
      </w:r>
      <w:proofErr w:type="spellEnd"/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307E17" w:rsidRDefault="004E0438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платформы для строительства LEGO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Наборы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конструкторов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Схемы построек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моделей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Подборка специальной литературы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дверей, окон и черепицы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колёс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</w:t>
      </w: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Шкафы, ящики; столы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Мелкие игрушки для обыгрывания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цветные карандаши</w:t>
      </w:r>
    </w:p>
    <w:p w:rsid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</w:t>
      </w:r>
    </w:p>
    <w:p w:rsid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0438" w:rsidRDefault="004E0438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Pr="009B6FDD" w:rsidRDefault="009B6FDD" w:rsidP="00A7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Нормативно-правовые документы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Федеральный закон Российской Федерации от 29.12.2012 № 273-ФЗ «Об образовании в Российской Федерации»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2.4.4.1251-03»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Приказ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Письмо Департамента молодежной политики, воспитания и социальной поддержки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11.12.2006т№06-1844//Примерные требования к программам дополнительного образования детей.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литература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Варяхова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Т.Л. Примерные конспекты по конструированию с использованием конструктора ЛЕГО // Дошкольное воспитание. - 2009. - № 2. - С. 48-50.</w:t>
      </w:r>
    </w:p>
    <w:p w:rsidR="00792AE6" w:rsidRPr="00AC76DE" w:rsidRDefault="009B6FDD" w:rsidP="00792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792AE6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Т. В., Маркова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В. А., Аверин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С. А.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«</w:t>
      </w:r>
      <w:r w:rsidR="00792AE6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92AE6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792AE6">
        <w:rPr>
          <w:rFonts w:ascii="Times New Roman" w:hAnsi="Times New Roman" w:cs="Times New Roman"/>
          <w:sz w:val="28"/>
          <w:szCs w:val="28"/>
        </w:rPr>
        <w:t xml:space="preserve">» 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2-е изд., стереотип. — М.: БИНОМ. Лаборатория знаний, 2019</w:t>
      </w:r>
      <w:r w:rsidR="00792AE6">
        <w:rPr>
          <w:rFonts w:ascii="Times New Roman" w:hAnsi="Times New Roman" w:cs="Times New Roman"/>
          <w:sz w:val="28"/>
          <w:szCs w:val="28"/>
        </w:rPr>
        <w:t xml:space="preserve"> г</w:t>
      </w:r>
      <w:r w:rsidR="00792AE6" w:rsidRPr="00B77321">
        <w:rPr>
          <w:rFonts w:ascii="Times New Roman" w:hAnsi="Times New Roman" w:cs="Times New Roman"/>
          <w:sz w:val="28"/>
          <w:szCs w:val="28"/>
        </w:rPr>
        <w:t xml:space="preserve">. — 112 </w:t>
      </w:r>
      <w:proofErr w:type="gramStart"/>
      <w:r w:rsidR="00792AE6" w:rsidRPr="00B773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Ишмакова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 центр «Маска», 2013. – 56 с.</w:t>
      </w:r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Комарова Л.Г. Строим из LEGO (моделирование логических отношений и объектов реального мира средствами конструктора LEGO). – М.: «ЛИНКА – ПРЕСС», 2001. - 49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Конструируем: играем и учимся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Dacta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Материалы развивающего обучения дошкольников. Отдел ЛЕГО-педагогики, ИНТ. - М., 2007. – 37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Кузьмина Т.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 ЛЕНД // Дошкольное воспитание. - 2006. - № 1. - С. 52-54.</w:t>
      </w:r>
    </w:p>
    <w:p w:rsidR="00880387" w:rsidRDefault="009B6FDD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 - 104 с.</w:t>
      </w:r>
      <w:r w:rsidR="00880387" w:rsidRPr="008803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Default="00880387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9827AC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827AC">
        <w:rPr>
          <w:rFonts w:ascii="Times New Roman" w:hAnsi="Times New Roman" w:cs="Times New Roman"/>
          <w:sz w:val="28"/>
          <w:szCs w:val="28"/>
        </w:rPr>
        <w:t xml:space="preserve"> И. П. Педагогика: 100 вопросов — 100 ответов. М., 2004. 368 с</w:t>
      </w:r>
      <w:r w:rsidRPr="00AC7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Pr="00307E17" w:rsidRDefault="00880387" w:rsidP="00880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Ромашова Е.А. «Развитие способностей дошкольников в конструктивно-игровой деятельности развивающей системы «ЛЕГО». Схемы, образцы к программе» Миасс 2012г., 2015г.</w:t>
      </w:r>
    </w:p>
    <w:p w:rsidR="009B6FDD" w:rsidRDefault="00880387" w:rsidP="009B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в детском саду. Пособие для педагогов. – М.: изд. Сфера, 2011. - 101 с.</w:t>
      </w:r>
    </w:p>
    <w:p w:rsidR="00880387" w:rsidRDefault="00880387" w:rsidP="008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7F76F0" w:rsidRDefault="001D58EA" w:rsidP="001D58EA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 произво</w:t>
      </w:r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дителя </w:t>
      </w:r>
      <w:proofErr w:type="spellStart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EA" w:rsidRPr="007F76F0" w:rsidRDefault="003F362D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58EA" w:rsidRPr="007F76F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http://www.lego.com/ru-ru/</w:t>
        </w:r>
      </w:hyperlink>
    </w:p>
    <w:p w:rsidR="001D58EA" w:rsidRPr="007F76F0" w:rsidRDefault="001D58EA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>Конспекты занятий «</w:t>
      </w:r>
      <w:proofErr w:type="spellStart"/>
      <w:r w:rsidRPr="007F76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F76F0">
        <w:rPr>
          <w:rFonts w:ascii="Times New Roman" w:hAnsi="Times New Roman" w:cs="Times New Roman"/>
          <w:sz w:val="28"/>
          <w:szCs w:val="28"/>
        </w:rPr>
        <w:t xml:space="preserve"> - конструирование в 1 классе» </w:t>
      </w:r>
      <w:hyperlink r:id="rId9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https://www.liveinternet.ru/users/timemechanic/post139257910</w:t>
        </w:r>
      </w:hyperlink>
    </w:p>
    <w:p w:rsidR="001D58EA" w:rsidRPr="007F76F0" w:rsidRDefault="001D58EA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 xml:space="preserve">Как подготовить и провести занятие по конструированию в детском саду </w:t>
      </w:r>
      <w:hyperlink r:id="rId10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</w:t>
        </w:r>
      </w:hyperlink>
    </w:p>
    <w:p w:rsidR="001D58EA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anchor="i-13" w:history="1">
        <w:r w:rsidR="007F76F0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https://melkie.net/detskoe-tvorchestvo/konstruirovanie-v-detskom-sadu.html#i-13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http://ideas4parents.ru/mamina_shkola/lego-igryi.html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http://playpack.ru/game/igri_lego_stroit_doma_i_mashini.html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https://education.lego.com/ru-ru/support/earlylearning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https://educube.ru/news/1209/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http://blog.danilova.ru/vse-o-detyah/razvivayushhie-igryi-s-konstruktorami-lego-s-detmi-ot-4-do-6-7-let.html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https://mir-kubikov.ru/buildinginstructions/cars</w:t>
        </w:r>
      </w:hyperlink>
    </w:p>
    <w:p w:rsidR="00381909" w:rsidRPr="007F76F0" w:rsidRDefault="003F362D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http://school2100.com/upload/iblock/11e/11ebd13e961ea209bb80b30a295eb9d4.pdf</w:t>
        </w:r>
      </w:hyperlink>
    </w:p>
    <w:p w:rsidR="00381909" w:rsidRPr="00F7730A" w:rsidRDefault="00381909" w:rsidP="003819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387" w:rsidRDefault="00880387">
      <w:pPr>
        <w:shd w:val="clear" w:color="auto" w:fill="FFFFFF"/>
        <w:spacing w:after="0" w:line="240" w:lineRule="auto"/>
        <w:jc w:val="both"/>
      </w:pPr>
    </w:p>
    <w:p w:rsidR="004E0438" w:rsidRDefault="004E0438">
      <w:pPr>
        <w:shd w:val="clear" w:color="auto" w:fill="FFFFFF"/>
        <w:spacing w:after="0" w:line="240" w:lineRule="auto"/>
        <w:jc w:val="both"/>
      </w:pPr>
    </w:p>
    <w:p w:rsidR="004E0438" w:rsidRDefault="004E0438">
      <w:pPr>
        <w:shd w:val="clear" w:color="auto" w:fill="FFFFFF"/>
        <w:spacing w:after="0" w:line="240" w:lineRule="auto"/>
        <w:jc w:val="both"/>
      </w:pPr>
    </w:p>
    <w:p w:rsidR="008D0CA1" w:rsidRDefault="008D0CA1" w:rsidP="004E0438">
      <w:pPr>
        <w:shd w:val="clear" w:color="auto" w:fill="FFFFFF"/>
        <w:spacing w:after="0" w:line="240" w:lineRule="auto"/>
        <w:jc w:val="both"/>
      </w:pPr>
    </w:p>
    <w:p w:rsidR="00C53133" w:rsidRDefault="00C53133" w:rsidP="00DA5094">
      <w:pPr>
        <w:shd w:val="clear" w:color="auto" w:fill="FFFFFF"/>
        <w:spacing w:after="0" w:line="240" w:lineRule="auto"/>
        <w:jc w:val="both"/>
      </w:pPr>
    </w:p>
    <w:p w:rsidR="004A7C96" w:rsidRDefault="004A7C96" w:rsidP="00DA5094">
      <w:pPr>
        <w:shd w:val="clear" w:color="auto" w:fill="FFFFFF"/>
        <w:spacing w:after="0" w:line="240" w:lineRule="auto"/>
        <w:jc w:val="both"/>
      </w:pPr>
    </w:p>
    <w:sectPr w:rsidR="004A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77"/>
    <w:multiLevelType w:val="multilevel"/>
    <w:tmpl w:val="AC7EF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4EA"/>
    <w:multiLevelType w:val="hybridMultilevel"/>
    <w:tmpl w:val="27CC4B16"/>
    <w:lvl w:ilvl="0" w:tplc="214C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6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0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C0E5A"/>
    <w:multiLevelType w:val="multilevel"/>
    <w:tmpl w:val="A53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7094"/>
    <w:multiLevelType w:val="hybridMultilevel"/>
    <w:tmpl w:val="50CAEF20"/>
    <w:lvl w:ilvl="0" w:tplc="3E22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E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8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6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8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43064"/>
    <w:multiLevelType w:val="multilevel"/>
    <w:tmpl w:val="F73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7FCB"/>
    <w:multiLevelType w:val="multilevel"/>
    <w:tmpl w:val="BD7499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6">
    <w:nsid w:val="10001210"/>
    <w:multiLevelType w:val="multilevel"/>
    <w:tmpl w:val="476A41F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16060610"/>
    <w:multiLevelType w:val="multilevel"/>
    <w:tmpl w:val="74E2685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8">
    <w:nsid w:val="183969A9"/>
    <w:multiLevelType w:val="multilevel"/>
    <w:tmpl w:val="85E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51F6B"/>
    <w:multiLevelType w:val="multilevel"/>
    <w:tmpl w:val="06AA1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21148"/>
    <w:multiLevelType w:val="multilevel"/>
    <w:tmpl w:val="6BC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774B0"/>
    <w:multiLevelType w:val="multilevel"/>
    <w:tmpl w:val="A8B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86B63"/>
    <w:multiLevelType w:val="multilevel"/>
    <w:tmpl w:val="FFE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A542A"/>
    <w:multiLevelType w:val="multilevel"/>
    <w:tmpl w:val="3AD2F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A"/>
      </w:rPr>
    </w:lvl>
  </w:abstractNum>
  <w:abstractNum w:abstractNumId="14">
    <w:nsid w:val="34915495"/>
    <w:multiLevelType w:val="multilevel"/>
    <w:tmpl w:val="3BCEE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E17EC"/>
    <w:multiLevelType w:val="multilevel"/>
    <w:tmpl w:val="EDF2D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16626F"/>
    <w:multiLevelType w:val="multilevel"/>
    <w:tmpl w:val="1A92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0680E"/>
    <w:multiLevelType w:val="multilevel"/>
    <w:tmpl w:val="7B4E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FE61E9"/>
    <w:multiLevelType w:val="multilevel"/>
    <w:tmpl w:val="E886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92B22"/>
    <w:multiLevelType w:val="multilevel"/>
    <w:tmpl w:val="C67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B7586"/>
    <w:multiLevelType w:val="multilevel"/>
    <w:tmpl w:val="CCC8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10054"/>
    <w:multiLevelType w:val="multilevel"/>
    <w:tmpl w:val="692403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-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6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5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0800" w:hanging="2160"/>
      </w:pPr>
      <w:rPr>
        <w:rFonts w:hint="default"/>
        <w:b/>
      </w:rPr>
    </w:lvl>
  </w:abstractNum>
  <w:abstractNum w:abstractNumId="22">
    <w:nsid w:val="50E51B8F"/>
    <w:multiLevelType w:val="multilevel"/>
    <w:tmpl w:val="DAC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B512B"/>
    <w:multiLevelType w:val="multilevel"/>
    <w:tmpl w:val="2BAA7D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4">
    <w:nsid w:val="55FE2964"/>
    <w:multiLevelType w:val="multilevel"/>
    <w:tmpl w:val="3AD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1000E"/>
    <w:multiLevelType w:val="multilevel"/>
    <w:tmpl w:val="91C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B7126"/>
    <w:multiLevelType w:val="multilevel"/>
    <w:tmpl w:val="418C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C53D4"/>
    <w:multiLevelType w:val="multilevel"/>
    <w:tmpl w:val="549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80862"/>
    <w:multiLevelType w:val="multilevel"/>
    <w:tmpl w:val="906AA3E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29">
    <w:nsid w:val="68140BD8"/>
    <w:multiLevelType w:val="multilevel"/>
    <w:tmpl w:val="01F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41CEA"/>
    <w:multiLevelType w:val="multilevel"/>
    <w:tmpl w:val="F99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C61B78"/>
    <w:multiLevelType w:val="multilevel"/>
    <w:tmpl w:val="1D06F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B59B4"/>
    <w:multiLevelType w:val="multilevel"/>
    <w:tmpl w:val="51C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04972"/>
    <w:multiLevelType w:val="multilevel"/>
    <w:tmpl w:val="A82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E7FA3"/>
    <w:multiLevelType w:val="multilevel"/>
    <w:tmpl w:val="CB4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0120"/>
    <w:multiLevelType w:val="multilevel"/>
    <w:tmpl w:val="9D14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C004D"/>
    <w:multiLevelType w:val="multilevel"/>
    <w:tmpl w:val="510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DD341D"/>
    <w:multiLevelType w:val="multilevel"/>
    <w:tmpl w:val="F5F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30D68"/>
    <w:multiLevelType w:val="hybridMultilevel"/>
    <w:tmpl w:val="03F8790C"/>
    <w:lvl w:ilvl="0" w:tplc="3064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6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6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8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552BED"/>
    <w:multiLevelType w:val="multilevel"/>
    <w:tmpl w:val="B42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22"/>
  </w:num>
  <w:num w:numId="5">
    <w:abstractNumId w:val="18"/>
  </w:num>
  <w:num w:numId="6">
    <w:abstractNumId w:val="11"/>
  </w:num>
  <w:num w:numId="7">
    <w:abstractNumId w:val="39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20"/>
  </w:num>
  <w:num w:numId="13">
    <w:abstractNumId w:val="9"/>
  </w:num>
  <w:num w:numId="14">
    <w:abstractNumId w:val="25"/>
  </w:num>
  <w:num w:numId="15">
    <w:abstractNumId w:val="14"/>
  </w:num>
  <w:num w:numId="16">
    <w:abstractNumId w:val="35"/>
  </w:num>
  <w:num w:numId="17">
    <w:abstractNumId w:val="31"/>
  </w:num>
  <w:num w:numId="18">
    <w:abstractNumId w:val="17"/>
  </w:num>
  <w:num w:numId="19">
    <w:abstractNumId w:val="0"/>
  </w:num>
  <w:num w:numId="20">
    <w:abstractNumId w:val="32"/>
  </w:num>
  <w:num w:numId="21">
    <w:abstractNumId w:val="16"/>
  </w:num>
  <w:num w:numId="22">
    <w:abstractNumId w:val="33"/>
  </w:num>
  <w:num w:numId="23">
    <w:abstractNumId w:val="10"/>
  </w:num>
  <w:num w:numId="24">
    <w:abstractNumId w:val="8"/>
  </w:num>
  <w:num w:numId="25">
    <w:abstractNumId w:val="24"/>
  </w:num>
  <w:num w:numId="26">
    <w:abstractNumId w:val="36"/>
  </w:num>
  <w:num w:numId="27">
    <w:abstractNumId w:val="30"/>
  </w:num>
  <w:num w:numId="28">
    <w:abstractNumId w:val="15"/>
  </w:num>
  <w:num w:numId="29">
    <w:abstractNumId w:val="28"/>
  </w:num>
  <w:num w:numId="30">
    <w:abstractNumId w:val="5"/>
  </w:num>
  <w:num w:numId="31">
    <w:abstractNumId w:val="6"/>
  </w:num>
  <w:num w:numId="32">
    <w:abstractNumId w:val="21"/>
  </w:num>
  <w:num w:numId="33">
    <w:abstractNumId w:val="13"/>
  </w:num>
  <w:num w:numId="34">
    <w:abstractNumId w:val="7"/>
  </w:num>
  <w:num w:numId="35">
    <w:abstractNumId w:val="3"/>
  </w:num>
  <w:num w:numId="36">
    <w:abstractNumId w:val="38"/>
  </w:num>
  <w:num w:numId="37">
    <w:abstractNumId w:val="1"/>
  </w:num>
  <w:num w:numId="38">
    <w:abstractNumId w:val="26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B"/>
    <w:rsid w:val="000011BD"/>
    <w:rsid w:val="00002AA9"/>
    <w:rsid w:val="00007BE4"/>
    <w:rsid w:val="00010723"/>
    <w:rsid w:val="00011C03"/>
    <w:rsid w:val="00011FDE"/>
    <w:rsid w:val="0001239F"/>
    <w:rsid w:val="00012CA0"/>
    <w:rsid w:val="000140E7"/>
    <w:rsid w:val="00014AFE"/>
    <w:rsid w:val="00016487"/>
    <w:rsid w:val="00016670"/>
    <w:rsid w:val="00016EF0"/>
    <w:rsid w:val="00023B7F"/>
    <w:rsid w:val="00024926"/>
    <w:rsid w:val="00025ADA"/>
    <w:rsid w:val="0002745A"/>
    <w:rsid w:val="00027871"/>
    <w:rsid w:val="00032697"/>
    <w:rsid w:val="00033321"/>
    <w:rsid w:val="0003533D"/>
    <w:rsid w:val="00035626"/>
    <w:rsid w:val="00037F68"/>
    <w:rsid w:val="00041259"/>
    <w:rsid w:val="000423A6"/>
    <w:rsid w:val="00043BFB"/>
    <w:rsid w:val="00044AD5"/>
    <w:rsid w:val="00050BB3"/>
    <w:rsid w:val="00060A56"/>
    <w:rsid w:val="00061F9C"/>
    <w:rsid w:val="0006653A"/>
    <w:rsid w:val="000673EC"/>
    <w:rsid w:val="0006746C"/>
    <w:rsid w:val="00067A19"/>
    <w:rsid w:val="000700FB"/>
    <w:rsid w:val="00070734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18A"/>
    <w:rsid w:val="000C0CB1"/>
    <w:rsid w:val="000C0DE1"/>
    <w:rsid w:val="000C18F4"/>
    <w:rsid w:val="000C2F32"/>
    <w:rsid w:val="000C4A36"/>
    <w:rsid w:val="000C5FD4"/>
    <w:rsid w:val="000C7A17"/>
    <w:rsid w:val="000D0318"/>
    <w:rsid w:val="000D14FD"/>
    <w:rsid w:val="000D57DD"/>
    <w:rsid w:val="000E04F8"/>
    <w:rsid w:val="000E0BB7"/>
    <w:rsid w:val="000E0EAD"/>
    <w:rsid w:val="000E2D61"/>
    <w:rsid w:val="000E3CA8"/>
    <w:rsid w:val="000E41FE"/>
    <w:rsid w:val="000E4C9A"/>
    <w:rsid w:val="000E5D41"/>
    <w:rsid w:val="000F2781"/>
    <w:rsid w:val="000F3476"/>
    <w:rsid w:val="000F4683"/>
    <w:rsid w:val="000F6A63"/>
    <w:rsid w:val="00103B9F"/>
    <w:rsid w:val="00104F2A"/>
    <w:rsid w:val="00110BDD"/>
    <w:rsid w:val="00110D3E"/>
    <w:rsid w:val="00111CBA"/>
    <w:rsid w:val="001133E3"/>
    <w:rsid w:val="001157E7"/>
    <w:rsid w:val="00117DE2"/>
    <w:rsid w:val="0012073F"/>
    <w:rsid w:val="00123276"/>
    <w:rsid w:val="00127DB3"/>
    <w:rsid w:val="00127E3B"/>
    <w:rsid w:val="00131FDE"/>
    <w:rsid w:val="001323D5"/>
    <w:rsid w:val="0013257D"/>
    <w:rsid w:val="0013286A"/>
    <w:rsid w:val="001329AA"/>
    <w:rsid w:val="00133C58"/>
    <w:rsid w:val="00134003"/>
    <w:rsid w:val="00134472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46CEA"/>
    <w:rsid w:val="00147233"/>
    <w:rsid w:val="0016718F"/>
    <w:rsid w:val="00167298"/>
    <w:rsid w:val="0016734A"/>
    <w:rsid w:val="001731B7"/>
    <w:rsid w:val="00173AA4"/>
    <w:rsid w:val="001743A3"/>
    <w:rsid w:val="00175BB7"/>
    <w:rsid w:val="00181C72"/>
    <w:rsid w:val="0018227E"/>
    <w:rsid w:val="00183667"/>
    <w:rsid w:val="001877D6"/>
    <w:rsid w:val="001878EC"/>
    <w:rsid w:val="001914B7"/>
    <w:rsid w:val="00193F27"/>
    <w:rsid w:val="001972E7"/>
    <w:rsid w:val="001A0B9F"/>
    <w:rsid w:val="001A1C23"/>
    <w:rsid w:val="001A5F82"/>
    <w:rsid w:val="001B2C4D"/>
    <w:rsid w:val="001B31E9"/>
    <w:rsid w:val="001B45B0"/>
    <w:rsid w:val="001B4EB9"/>
    <w:rsid w:val="001B64C5"/>
    <w:rsid w:val="001B78B9"/>
    <w:rsid w:val="001C049C"/>
    <w:rsid w:val="001C0ED6"/>
    <w:rsid w:val="001C19F9"/>
    <w:rsid w:val="001C3898"/>
    <w:rsid w:val="001C4484"/>
    <w:rsid w:val="001D1A6D"/>
    <w:rsid w:val="001D2AFF"/>
    <w:rsid w:val="001D2CE3"/>
    <w:rsid w:val="001D58EA"/>
    <w:rsid w:val="001D5C48"/>
    <w:rsid w:val="001D7F85"/>
    <w:rsid w:val="001E09D4"/>
    <w:rsid w:val="001E32EB"/>
    <w:rsid w:val="001E454D"/>
    <w:rsid w:val="001E4F84"/>
    <w:rsid w:val="001E6059"/>
    <w:rsid w:val="001E68CD"/>
    <w:rsid w:val="001E71AE"/>
    <w:rsid w:val="001E7AFC"/>
    <w:rsid w:val="001F0001"/>
    <w:rsid w:val="001F0C86"/>
    <w:rsid w:val="001F125B"/>
    <w:rsid w:val="001F13A8"/>
    <w:rsid w:val="001F2A4D"/>
    <w:rsid w:val="001F3CE5"/>
    <w:rsid w:val="001F5868"/>
    <w:rsid w:val="001F623E"/>
    <w:rsid w:val="001F6EAC"/>
    <w:rsid w:val="002003F1"/>
    <w:rsid w:val="00201F4D"/>
    <w:rsid w:val="002028D3"/>
    <w:rsid w:val="00204F81"/>
    <w:rsid w:val="00206BC9"/>
    <w:rsid w:val="00207AF2"/>
    <w:rsid w:val="00216666"/>
    <w:rsid w:val="0022078D"/>
    <w:rsid w:val="002239CF"/>
    <w:rsid w:val="002242BF"/>
    <w:rsid w:val="002328F5"/>
    <w:rsid w:val="00233AC4"/>
    <w:rsid w:val="00234431"/>
    <w:rsid w:val="00236043"/>
    <w:rsid w:val="0023711B"/>
    <w:rsid w:val="0024090B"/>
    <w:rsid w:val="0024299A"/>
    <w:rsid w:val="002435CB"/>
    <w:rsid w:val="00244FC3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9E9"/>
    <w:rsid w:val="00275A22"/>
    <w:rsid w:val="00277665"/>
    <w:rsid w:val="002860B1"/>
    <w:rsid w:val="0028791C"/>
    <w:rsid w:val="0029193D"/>
    <w:rsid w:val="0029463B"/>
    <w:rsid w:val="002954BA"/>
    <w:rsid w:val="0029587F"/>
    <w:rsid w:val="00296E57"/>
    <w:rsid w:val="00297170"/>
    <w:rsid w:val="002A4D35"/>
    <w:rsid w:val="002A5436"/>
    <w:rsid w:val="002A58AA"/>
    <w:rsid w:val="002A7B81"/>
    <w:rsid w:val="002B1AE5"/>
    <w:rsid w:val="002B20E4"/>
    <w:rsid w:val="002B2919"/>
    <w:rsid w:val="002B3584"/>
    <w:rsid w:val="002C069A"/>
    <w:rsid w:val="002C12E7"/>
    <w:rsid w:val="002C165F"/>
    <w:rsid w:val="002C31C1"/>
    <w:rsid w:val="002C3F63"/>
    <w:rsid w:val="002C5E40"/>
    <w:rsid w:val="002C65EC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1641"/>
    <w:rsid w:val="00302378"/>
    <w:rsid w:val="003057B8"/>
    <w:rsid w:val="003071A9"/>
    <w:rsid w:val="00307626"/>
    <w:rsid w:val="00307E17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55AF"/>
    <w:rsid w:val="00346E70"/>
    <w:rsid w:val="00347621"/>
    <w:rsid w:val="003503C6"/>
    <w:rsid w:val="0035095C"/>
    <w:rsid w:val="00352E99"/>
    <w:rsid w:val="00353F9A"/>
    <w:rsid w:val="003568A0"/>
    <w:rsid w:val="00360C0C"/>
    <w:rsid w:val="00361C09"/>
    <w:rsid w:val="003624A7"/>
    <w:rsid w:val="00363269"/>
    <w:rsid w:val="00365BD1"/>
    <w:rsid w:val="003663A0"/>
    <w:rsid w:val="00366AD9"/>
    <w:rsid w:val="00367234"/>
    <w:rsid w:val="00367FFB"/>
    <w:rsid w:val="0037093D"/>
    <w:rsid w:val="0037663F"/>
    <w:rsid w:val="003770DA"/>
    <w:rsid w:val="003779A7"/>
    <w:rsid w:val="0038159A"/>
    <w:rsid w:val="00381909"/>
    <w:rsid w:val="00381961"/>
    <w:rsid w:val="003830E4"/>
    <w:rsid w:val="0038792F"/>
    <w:rsid w:val="003911EC"/>
    <w:rsid w:val="00391AEE"/>
    <w:rsid w:val="00392239"/>
    <w:rsid w:val="003943C4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2D6E"/>
    <w:rsid w:val="003C6C9D"/>
    <w:rsid w:val="003C7DB0"/>
    <w:rsid w:val="003D100A"/>
    <w:rsid w:val="003D12E4"/>
    <w:rsid w:val="003D3470"/>
    <w:rsid w:val="003D48EF"/>
    <w:rsid w:val="003D53AC"/>
    <w:rsid w:val="003E1601"/>
    <w:rsid w:val="003E421F"/>
    <w:rsid w:val="003E6E4B"/>
    <w:rsid w:val="003F0104"/>
    <w:rsid w:val="003F3045"/>
    <w:rsid w:val="003F362D"/>
    <w:rsid w:val="003F6881"/>
    <w:rsid w:val="003F6ECF"/>
    <w:rsid w:val="003F7E01"/>
    <w:rsid w:val="00402A0A"/>
    <w:rsid w:val="00402B15"/>
    <w:rsid w:val="00404C2D"/>
    <w:rsid w:val="00405858"/>
    <w:rsid w:val="004059D0"/>
    <w:rsid w:val="00410116"/>
    <w:rsid w:val="00410CB3"/>
    <w:rsid w:val="004145B3"/>
    <w:rsid w:val="00415432"/>
    <w:rsid w:val="00416E2A"/>
    <w:rsid w:val="00421A54"/>
    <w:rsid w:val="0042299E"/>
    <w:rsid w:val="00426401"/>
    <w:rsid w:val="00426B83"/>
    <w:rsid w:val="0042705F"/>
    <w:rsid w:val="004277A9"/>
    <w:rsid w:val="00434CA0"/>
    <w:rsid w:val="00436D93"/>
    <w:rsid w:val="00437B2C"/>
    <w:rsid w:val="00440738"/>
    <w:rsid w:val="00440BDE"/>
    <w:rsid w:val="004410A6"/>
    <w:rsid w:val="004419F3"/>
    <w:rsid w:val="004435AB"/>
    <w:rsid w:val="00444136"/>
    <w:rsid w:val="0044566F"/>
    <w:rsid w:val="00446C8C"/>
    <w:rsid w:val="00450DE9"/>
    <w:rsid w:val="00450FCD"/>
    <w:rsid w:val="0045177D"/>
    <w:rsid w:val="00452DB4"/>
    <w:rsid w:val="00453090"/>
    <w:rsid w:val="004539AD"/>
    <w:rsid w:val="00454562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93"/>
    <w:rsid w:val="004804D6"/>
    <w:rsid w:val="00480C79"/>
    <w:rsid w:val="004826BF"/>
    <w:rsid w:val="0048437A"/>
    <w:rsid w:val="00484587"/>
    <w:rsid w:val="00487595"/>
    <w:rsid w:val="00492DBE"/>
    <w:rsid w:val="00496F4D"/>
    <w:rsid w:val="004A4631"/>
    <w:rsid w:val="004A7C96"/>
    <w:rsid w:val="004B0958"/>
    <w:rsid w:val="004B0EA9"/>
    <w:rsid w:val="004B1198"/>
    <w:rsid w:val="004B1540"/>
    <w:rsid w:val="004B17D7"/>
    <w:rsid w:val="004B1DF8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355A"/>
    <w:rsid w:val="004D573A"/>
    <w:rsid w:val="004D6DCA"/>
    <w:rsid w:val="004E0438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215A7"/>
    <w:rsid w:val="005310F8"/>
    <w:rsid w:val="00533867"/>
    <w:rsid w:val="005354DF"/>
    <w:rsid w:val="005370B7"/>
    <w:rsid w:val="0053764C"/>
    <w:rsid w:val="005427CF"/>
    <w:rsid w:val="00543D5B"/>
    <w:rsid w:val="00546035"/>
    <w:rsid w:val="0055207F"/>
    <w:rsid w:val="00552E00"/>
    <w:rsid w:val="00553384"/>
    <w:rsid w:val="00554ACE"/>
    <w:rsid w:val="005566D5"/>
    <w:rsid w:val="00561B24"/>
    <w:rsid w:val="00561BE1"/>
    <w:rsid w:val="00561D48"/>
    <w:rsid w:val="00562146"/>
    <w:rsid w:val="00562D06"/>
    <w:rsid w:val="005635D1"/>
    <w:rsid w:val="00570959"/>
    <w:rsid w:val="00571D35"/>
    <w:rsid w:val="0057754D"/>
    <w:rsid w:val="00581209"/>
    <w:rsid w:val="00582377"/>
    <w:rsid w:val="005823D5"/>
    <w:rsid w:val="0058427E"/>
    <w:rsid w:val="005849A8"/>
    <w:rsid w:val="00586BCB"/>
    <w:rsid w:val="00587F76"/>
    <w:rsid w:val="00590103"/>
    <w:rsid w:val="005914F9"/>
    <w:rsid w:val="005919C7"/>
    <w:rsid w:val="005923DD"/>
    <w:rsid w:val="00592414"/>
    <w:rsid w:val="00596926"/>
    <w:rsid w:val="00597474"/>
    <w:rsid w:val="005A095D"/>
    <w:rsid w:val="005A6B23"/>
    <w:rsid w:val="005A7586"/>
    <w:rsid w:val="005B0C66"/>
    <w:rsid w:val="005B3A42"/>
    <w:rsid w:val="005B48D6"/>
    <w:rsid w:val="005B713D"/>
    <w:rsid w:val="005C03BD"/>
    <w:rsid w:val="005C2E8F"/>
    <w:rsid w:val="005C342A"/>
    <w:rsid w:val="005C454B"/>
    <w:rsid w:val="005C49B1"/>
    <w:rsid w:val="005C57A4"/>
    <w:rsid w:val="005C6CA4"/>
    <w:rsid w:val="005D1661"/>
    <w:rsid w:val="005D3813"/>
    <w:rsid w:val="005D3F79"/>
    <w:rsid w:val="005D4138"/>
    <w:rsid w:val="005D564D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74BF"/>
    <w:rsid w:val="00601146"/>
    <w:rsid w:val="006013E5"/>
    <w:rsid w:val="006053F5"/>
    <w:rsid w:val="006056DC"/>
    <w:rsid w:val="00606A52"/>
    <w:rsid w:val="0061358B"/>
    <w:rsid w:val="006142DA"/>
    <w:rsid w:val="0061643A"/>
    <w:rsid w:val="00620BCC"/>
    <w:rsid w:val="006211C7"/>
    <w:rsid w:val="00622541"/>
    <w:rsid w:val="00625B5B"/>
    <w:rsid w:val="00625F48"/>
    <w:rsid w:val="0062645A"/>
    <w:rsid w:val="00630185"/>
    <w:rsid w:val="00632715"/>
    <w:rsid w:val="00634185"/>
    <w:rsid w:val="00634890"/>
    <w:rsid w:val="00635797"/>
    <w:rsid w:val="00636C51"/>
    <w:rsid w:val="00636EBB"/>
    <w:rsid w:val="00640303"/>
    <w:rsid w:val="00640CDB"/>
    <w:rsid w:val="00644AD7"/>
    <w:rsid w:val="0064542B"/>
    <w:rsid w:val="00651557"/>
    <w:rsid w:val="00652726"/>
    <w:rsid w:val="00652C95"/>
    <w:rsid w:val="00652E48"/>
    <w:rsid w:val="00654BA2"/>
    <w:rsid w:val="00656128"/>
    <w:rsid w:val="00656B12"/>
    <w:rsid w:val="006577EA"/>
    <w:rsid w:val="00664908"/>
    <w:rsid w:val="00666015"/>
    <w:rsid w:val="00671457"/>
    <w:rsid w:val="006759BA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5C4"/>
    <w:rsid w:val="006A3CC2"/>
    <w:rsid w:val="006A5668"/>
    <w:rsid w:val="006A5BD5"/>
    <w:rsid w:val="006A67C6"/>
    <w:rsid w:val="006A7D4B"/>
    <w:rsid w:val="006B0DD7"/>
    <w:rsid w:val="006B1970"/>
    <w:rsid w:val="006B5927"/>
    <w:rsid w:val="006B5E90"/>
    <w:rsid w:val="006C074C"/>
    <w:rsid w:val="006C2D71"/>
    <w:rsid w:val="006C2E55"/>
    <w:rsid w:val="006C3B2E"/>
    <w:rsid w:val="006C4C52"/>
    <w:rsid w:val="006C5446"/>
    <w:rsid w:val="006C7DA7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4FA3"/>
    <w:rsid w:val="006F5217"/>
    <w:rsid w:val="00700853"/>
    <w:rsid w:val="0070169D"/>
    <w:rsid w:val="00703B16"/>
    <w:rsid w:val="007062EA"/>
    <w:rsid w:val="00706D4A"/>
    <w:rsid w:val="0071154E"/>
    <w:rsid w:val="00713C62"/>
    <w:rsid w:val="00715C91"/>
    <w:rsid w:val="00716782"/>
    <w:rsid w:val="0072041C"/>
    <w:rsid w:val="0072184C"/>
    <w:rsid w:val="00726EC8"/>
    <w:rsid w:val="0073064A"/>
    <w:rsid w:val="007308A8"/>
    <w:rsid w:val="00730EA2"/>
    <w:rsid w:val="007310B4"/>
    <w:rsid w:val="007314AC"/>
    <w:rsid w:val="00732287"/>
    <w:rsid w:val="00734B22"/>
    <w:rsid w:val="00736097"/>
    <w:rsid w:val="00736F10"/>
    <w:rsid w:val="00737719"/>
    <w:rsid w:val="00737A89"/>
    <w:rsid w:val="0074026F"/>
    <w:rsid w:val="00742F4C"/>
    <w:rsid w:val="00744ACE"/>
    <w:rsid w:val="00745195"/>
    <w:rsid w:val="007455AF"/>
    <w:rsid w:val="0074752D"/>
    <w:rsid w:val="00747809"/>
    <w:rsid w:val="00750474"/>
    <w:rsid w:val="007510A4"/>
    <w:rsid w:val="007518E9"/>
    <w:rsid w:val="00754F6E"/>
    <w:rsid w:val="0076077D"/>
    <w:rsid w:val="00761BC2"/>
    <w:rsid w:val="007642DB"/>
    <w:rsid w:val="00764978"/>
    <w:rsid w:val="0076510E"/>
    <w:rsid w:val="007657AE"/>
    <w:rsid w:val="007678C2"/>
    <w:rsid w:val="00771947"/>
    <w:rsid w:val="00771A0A"/>
    <w:rsid w:val="00772239"/>
    <w:rsid w:val="00772E54"/>
    <w:rsid w:val="00773B63"/>
    <w:rsid w:val="00774C16"/>
    <w:rsid w:val="0077524A"/>
    <w:rsid w:val="00775D24"/>
    <w:rsid w:val="00776229"/>
    <w:rsid w:val="00776E00"/>
    <w:rsid w:val="00777739"/>
    <w:rsid w:val="00780D99"/>
    <w:rsid w:val="0078450F"/>
    <w:rsid w:val="00786149"/>
    <w:rsid w:val="007866C3"/>
    <w:rsid w:val="0079248E"/>
    <w:rsid w:val="00792AE6"/>
    <w:rsid w:val="00797E97"/>
    <w:rsid w:val="007A0376"/>
    <w:rsid w:val="007A0492"/>
    <w:rsid w:val="007A0717"/>
    <w:rsid w:val="007A31FE"/>
    <w:rsid w:val="007A3DDB"/>
    <w:rsid w:val="007A5DE3"/>
    <w:rsid w:val="007A65A1"/>
    <w:rsid w:val="007A6ACE"/>
    <w:rsid w:val="007B02A8"/>
    <w:rsid w:val="007B0CF2"/>
    <w:rsid w:val="007B291E"/>
    <w:rsid w:val="007B3580"/>
    <w:rsid w:val="007B4A52"/>
    <w:rsid w:val="007B5061"/>
    <w:rsid w:val="007B5846"/>
    <w:rsid w:val="007B668D"/>
    <w:rsid w:val="007C00CE"/>
    <w:rsid w:val="007C162D"/>
    <w:rsid w:val="007C1FBD"/>
    <w:rsid w:val="007C2D16"/>
    <w:rsid w:val="007D1DE8"/>
    <w:rsid w:val="007D1F1A"/>
    <w:rsid w:val="007D5091"/>
    <w:rsid w:val="007D79D5"/>
    <w:rsid w:val="007E013C"/>
    <w:rsid w:val="007E0D94"/>
    <w:rsid w:val="007E0E0C"/>
    <w:rsid w:val="007E12C1"/>
    <w:rsid w:val="007E2FB3"/>
    <w:rsid w:val="007E4154"/>
    <w:rsid w:val="007E4A32"/>
    <w:rsid w:val="007E51F4"/>
    <w:rsid w:val="007E65C0"/>
    <w:rsid w:val="007F1098"/>
    <w:rsid w:val="007F1E79"/>
    <w:rsid w:val="007F2CCE"/>
    <w:rsid w:val="007F3838"/>
    <w:rsid w:val="007F3A24"/>
    <w:rsid w:val="007F3E3F"/>
    <w:rsid w:val="007F4AA2"/>
    <w:rsid w:val="007F514F"/>
    <w:rsid w:val="007F57AA"/>
    <w:rsid w:val="007F605E"/>
    <w:rsid w:val="007F68A4"/>
    <w:rsid w:val="007F6B0F"/>
    <w:rsid w:val="007F76F0"/>
    <w:rsid w:val="00800CEA"/>
    <w:rsid w:val="0080231E"/>
    <w:rsid w:val="00803802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274D6"/>
    <w:rsid w:val="00830F2D"/>
    <w:rsid w:val="00831E63"/>
    <w:rsid w:val="00833AC2"/>
    <w:rsid w:val="008345B6"/>
    <w:rsid w:val="00840F60"/>
    <w:rsid w:val="00841A2A"/>
    <w:rsid w:val="00841C9B"/>
    <w:rsid w:val="008434D5"/>
    <w:rsid w:val="00843FDA"/>
    <w:rsid w:val="00844410"/>
    <w:rsid w:val="008468A3"/>
    <w:rsid w:val="00847C15"/>
    <w:rsid w:val="008515E3"/>
    <w:rsid w:val="008535CF"/>
    <w:rsid w:val="00853CC9"/>
    <w:rsid w:val="0085753E"/>
    <w:rsid w:val="00860F4D"/>
    <w:rsid w:val="00861C7F"/>
    <w:rsid w:val="00861CFB"/>
    <w:rsid w:val="008628BA"/>
    <w:rsid w:val="008638BB"/>
    <w:rsid w:val="00864520"/>
    <w:rsid w:val="008679F7"/>
    <w:rsid w:val="00870C2B"/>
    <w:rsid w:val="00871CD4"/>
    <w:rsid w:val="00872F0D"/>
    <w:rsid w:val="00874167"/>
    <w:rsid w:val="008742EC"/>
    <w:rsid w:val="00880387"/>
    <w:rsid w:val="00880F13"/>
    <w:rsid w:val="00881848"/>
    <w:rsid w:val="008907A3"/>
    <w:rsid w:val="00891258"/>
    <w:rsid w:val="00891743"/>
    <w:rsid w:val="00894128"/>
    <w:rsid w:val="0089419C"/>
    <w:rsid w:val="00894C2C"/>
    <w:rsid w:val="00896128"/>
    <w:rsid w:val="008A2962"/>
    <w:rsid w:val="008A2F16"/>
    <w:rsid w:val="008A3D9F"/>
    <w:rsid w:val="008A430E"/>
    <w:rsid w:val="008B1DC6"/>
    <w:rsid w:val="008B2AE1"/>
    <w:rsid w:val="008B431D"/>
    <w:rsid w:val="008B44BB"/>
    <w:rsid w:val="008C16C1"/>
    <w:rsid w:val="008C2AB8"/>
    <w:rsid w:val="008C411E"/>
    <w:rsid w:val="008C78CB"/>
    <w:rsid w:val="008D0273"/>
    <w:rsid w:val="008D0CA1"/>
    <w:rsid w:val="008D1BA4"/>
    <w:rsid w:val="008D2388"/>
    <w:rsid w:val="008D33AD"/>
    <w:rsid w:val="008E0908"/>
    <w:rsid w:val="008E1244"/>
    <w:rsid w:val="008E135A"/>
    <w:rsid w:val="008E3A7E"/>
    <w:rsid w:val="008E44D8"/>
    <w:rsid w:val="008E64D6"/>
    <w:rsid w:val="008F08D7"/>
    <w:rsid w:val="008F26FE"/>
    <w:rsid w:val="008F7535"/>
    <w:rsid w:val="008F7645"/>
    <w:rsid w:val="008F7796"/>
    <w:rsid w:val="0090091D"/>
    <w:rsid w:val="009016EC"/>
    <w:rsid w:val="00906E78"/>
    <w:rsid w:val="00910F04"/>
    <w:rsid w:val="00911E5C"/>
    <w:rsid w:val="00914206"/>
    <w:rsid w:val="0091559B"/>
    <w:rsid w:val="00915E6D"/>
    <w:rsid w:val="00916AD5"/>
    <w:rsid w:val="0092286A"/>
    <w:rsid w:val="009228A0"/>
    <w:rsid w:val="009244BE"/>
    <w:rsid w:val="00925AA4"/>
    <w:rsid w:val="00930429"/>
    <w:rsid w:val="009305A0"/>
    <w:rsid w:val="00930674"/>
    <w:rsid w:val="009346BC"/>
    <w:rsid w:val="009348D3"/>
    <w:rsid w:val="00936E13"/>
    <w:rsid w:val="0094021B"/>
    <w:rsid w:val="00940AAE"/>
    <w:rsid w:val="00943E18"/>
    <w:rsid w:val="009445F8"/>
    <w:rsid w:val="00944D7D"/>
    <w:rsid w:val="00945811"/>
    <w:rsid w:val="00945EAD"/>
    <w:rsid w:val="00950964"/>
    <w:rsid w:val="009514F9"/>
    <w:rsid w:val="009535D1"/>
    <w:rsid w:val="00955206"/>
    <w:rsid w:val="009559E4"/>
    <w:rsid w:val="00960255"/>
    <w:rsid w:val="009605B4"/>
    <w:rsid w:val="00963DBE"/>
    <w:rsid w:val="00971E63"/>
    <w:rsid w:val="00972779"/>
    <w:rsid w:val="00974097"/>
    <w:rsid w:val="00974528"/>
    <w:rsid w:val="009748DA"/>
    <w:rsid w:val="00974B44"/>
    <w:rsid w:val="00975A55"/>
    <w:rsid w:val="0097777A"/>
    <w:rsid w:val="0098265F"/>
    <w:rsid w:val="009827AC"/>
    <w:rsid w:val="009828ED"/>
    <w:rsid w:val="0098566E"/>
    <w:rsid w:val="00986E20"/>
    <w:rsid w:val="0098710C"/>
    <w:rsid w:val="009875C6"/>
    <w:rsid w:val="00987681"/>
    <w:rsid w:val="009879EF"/>
    <w:rsid w:val="009918EE"/>
    <w:rsid w:val="009921A8"/>
    <w:rsid w:val="00992B4E"/>
    <w:rsid w:val="00994568"/>
    <w:rsid w:val="009A012C"/>
    <w:rsid w:val="009A1EDA"/>
    <w:rsid w:val="009A4E40"/>
    <w:rsid w:val="009A52CE"/>
    <w:rsid w:val="009B167D"/>
    <w:rsid w:val="009B19D0"/>
    <w:rsid w:val="009B1FB2"/>
    <w:rsid w:val="009B2447"/>
    <w:rsid w:val="009B260F"/>
    <w:rsid w:val="009B2DF4"/>
    <w:rsid w:val="009B2E29"/>
    <w:rsid w:val="009B3C15"/>
    <w:rsid w:val="009B439E"/>
    <w:rsid w:val="009B44C9"/>
    <w:rsid w:val="009B6935"/>
    <w:rsid w:val="009B6FDD"/>
    <w:rsid w:val="009B7310"/>
    <w:rsid w:val="009C1E85"/>
    <w:rsid w:val="009C22D0"/>
    <w:rsid w:val="009C258C"/>
    <w:rsid w:val="009C2C60"/>
    <w:rsid w:val="009C46D4"/>
    <w:rsid w:val="009D045A"/>
    <w:rsid w:val="009D12DA"/>
    <w:rsid w:val="009D20D0"/>
    <w:rsid w:val="009D3093"/>
    <w:rsid w:val="009D621C"/>
    <w:rsid w:val="009E2D29"/>
    <w:rsid w:val="009E355F"/>
    <w:rsid w:val="009E708E"/>
    <w:rsid w:val="009F0918"/>
    <w:rsid w:val="009F0A77"/>
    <w:rsid w:val="009F24D8"/>
    <w:rsid w:val="009F2583"/>
    <w:rsid w:val="009F2F0F"/>
    <w:rsid w:val="009F78F4"/>
    <w:rsid w:val="00A00AFA"/>
    <w:rsid w:val="00A00B39"/>
    <w:rsid w:val="00A06F22"/>
    <w:rsid w:val="00A06F8B"/>
    <w:rsid w:val="00A102F3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1124"/>
    <w:rsid w:val="00A33E70"/>
    <w:rsid w:val="00A3626C"/>
    <w:rsid w:val="00A404E4"/>
    <w:rsid w:val="00A41253"/>
    <w:rsid w:val="00A4329E"/>
    <w:rsid w:val="00A4481B"/>
    <w:rsid w:val="00A44B63"/>
    <w:rsid w:val="00A54566"/>
    <w:rsid w:val="00A55E0C"/>
    <w:rsid w:val="00A56ACF"/>
    <w:rsid w:val="00A630FC"/>
    <w:rsid w:val="00A66C4F"/>
    <w:rsid w:val="00A672B5"/>
    <w:rsid w:val="00A67D80"/>
    <w:rsid w:val="00A7108C"/>
    <w:rsid w:val="00A71EDF"/>
    <w:rsid w:val="00A72785"/>
    <w:rsid w:val="00A73C44"/>
    <w:rsid w:val="00A740E2"/>
    <w:rsid w:val="00A76445"/>
    <w:rsid w:val="00A76663"/>
    <w:rsid w:val="00A768A1"/>
    <w:rsid w:val="00A77390"/>
    <w:rsid w:val="00A776A9"/>
    <w:rsid w:val="00A776C6"/>
    <w:rsid w:val="00A77AD9"/>
    <w:rsid w:val="00A8045C"/>
    <w:rsid w:val="00A815F5"/>
    <w:rsid w:val="00A81977"/>
    <w:rsid w:val="00A856B7"/>
    <w:rsid w:val="00A85911"/>
    <w:rsid w:val="00A85B49"/>
    <w:rsid w:val="00A8642A"/>
    <w:rsid w:val="00A8769D"/>
    <w:rsid w:val="00AA0102"/>
    <w:rsid w:val="00AA0D43"/>
    <w:rsid w:val="00AA2960"/>
    <w:rsid w:val="00AA30BE"/>
    <w:rsid w:val="00AA4AFC"/>
    <w:rsid w:val="00AA590C"/>
    <w:rsid w:val="00AA7ACA"/>
    <w:rsid w:val="00AA7D4C"/>
    <w:rsid w:val="00AB0CCC"/>
    <w:rsid w:val="00AB10F2"/>
    <w:rsid w:val="00AB1319"/>
    <w:rsid w:val="00AB13C2"/>
    <w:rsid w:val="00AB1BAB"/>
    <w:rsid w:val="00AB459C"/>
    <w:rsid w:val="00AB4C35"/>
    <w:rsid w:val="00AB51FC"/>
    <w:rsid w:val="00AB6712"/>
    <w:rsid w:val="00AC49F9"/>
    <w:rsid w:val="00AC5749"/>
    <w:rsid w:val="00AC7290"/>
    <w:rsid w:val="00AD0050"/>
    <w:rsid w:val="00AD0220"/>
    <w:rsid w:val="00AD029D"/>
    <w:rsid w:val="00AD1C51"/>
    <w:rsid w:val="00AD2456"/>
    <w:rsid w:val="00AD2945"/>
    <w:rsid w:val="00AD332A"/>
    <w:rsid w:val="00AD3588"/>
    <w:rsid w:val="00AD41A7"/>
    <w:rsid w:val="00AD479D"/>
    <w:rsid w:val="00AD5E8E"/>
    <w:rsid w:val="00AE3521"/>
    <w:rsid w:val="00AE4493"/>
    <w:rsid w:val="00AE4EE9"/>
    <w:rsid w:val="00AE5031"/>
    <w:rsid w:val="00AE7F18"/>
    <w:rsid w:val="00AF1F76"/>
    <w:rsid w:val="00AF4535"/>
    <w:rsid w:val="00AF4E54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079A8"/>
    <w:rsid w:val="00B1030A"/>
    <w:rsid w:val="00B122D3"/>
    <w:rsid w:val="00B125A2"/>
    <w:rsid w:val="00B12DC9"/>
    <w:rsid w:val="00B1422C"/>
    <w:rsid w:val="00B14824"/>
    <w:rsid w:val="00B16189"/>
    <w:rsid w:val="00B167B2"/>
    <w:rsid w:val="00B16D37"/>
    <w:rsid w:val="00B200D9"/>
    <w:rsid w:val="00B20D37"/>
    <w:rsid w:val="00B211A0"/>
    <w:rsid w:val="00B22F45"/>
    <w:rsid w:val="00B23DAA"/>
    <w:rsid w:val="00B26597"/>
    <w:rsid w:val="00B26658"/>
    <w:rsid w:val="00B32218"/>
    <w:rsid w:val="00B33706"/>
    <w:rsid w:val="00B35945"/>
    <w:rsid w:val="00B36930"/>
    <w:rsid w:val="00B36E15"/>
    <w:rsid w:val="00B40D05"/>
    <w:rsid w:val="00B42860"/>
    <w:rsid w:val="00B43400"/>
    <w:rsid w:val="00B45576"/>
    <w:rsid w:val="00B45CAE"/>
    <w:rsid w:val="00B47DC3"/>
    <w:rsid w:val="00B515E1"/>
    <w:rsid w:val="00B523D6"/>
    <w:rsid w:val="00B52650"/>
    <w:rsid w:val="00B52FE3"/>
    <w:rsid w:val="00B54799"/>
    <w:rsid w:val="00B54C61"/>
    <w:rsid w:val="00B54D97"/>
    <w:rsid w:val="00B55510"/>
    <w:rsid w:val="00B55AF6"/>
    <w:rsid w:val="00B56112"/>
    <w:rsid w:val="00B56E6D"/>
    <w:rsid w:val="00B571D1"/>
    <w:rsid w:val="00B57221"/>
    <w:rsid w:val="00B65D5F"/>
    <w:rsid w:val="00B65D90"/>
    <w:rsid w:val="00B67FDC"/>
    <w:rsid w:val="00B72084"/>
    <w:rsid w:val="00B72413"/>
    <w:rsid w:val="00B72554"/>
    <w:rsid w:val="00B75020"/>
    <w:rsid w:val="00B75057"/>
    <w:rsid w:val="00B77321"/>
    <w:rsid w:val="00B810C4"/>
    <w:rsid w:val="00B81636"/>
    <w:rsid w:val="00B81694"/>
    <w:rsid w:val="00B81FD3"/>
    <w:rsid w:val="00B84606"/>
    <w:rsid w:val="00B85ED5"/>
    <w:rsid w:val="00B8677D"/>
    <w:rsid w:val="00B875D5"/>
    <w:rsid w:val="00B87CCE"/>
    <w:rsid w:val="00B90053"/>
    <w:rsid w:val="00B95290"/>
    <w:rsid w:val="00B964BF"/>
    <w:rsid w:val="00B96B00"/>
    <w:rsid w:val="00B97770"/>
    <w:rsid w:val="00B97960"/>
    <w:rsid w:val="00BA14B2"/>
    <w:rsid w:val="00BA188F"/>
    <w:rsid w:val="00BA340A"/>
    <w:rsid w:val="00BA7BF0"/>
    <w:rsid w:val="00BB0084"/>
    <w:rsid w:val="00BB09A9"/>
    <w:rsid w:val="00BB36FE"/>
    <w:rsid w:val="00BB67E4"/>
    <w:rsid w:val="00BB7C66"/>
    <w:rsid w:val="00BC3874"/>
    <w:rsid w:val="00BC38A9"/>
    <w:rsid w:val="00BC3FBC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120D"/>
    <w:rsid w:val="00BE277E"/>
    <w:rsid w:val="00BE48E2"/>
    <w:rsid w:val="00BE5BD3"/>
    <w:rsid w:val="00BE64DE"/>
    <w:rsid w:val="00BF2AB4"/>
    <w:rsid w:val="00BF4F03"/>
    <w:rsid w:val="00BF729B"/>
    <w:rsid w:val="00BF7D0E"/>
    <w:rsid w:val="00C00511"/>
    <w:rsid w:val="00C1208B"/>
    <w:rsid w:val="00C1316A"/>
    <w:rsid w:val="00C140FC"/>
    <w:rsid w:val="00C146E2"/>
    <w:rsid w:val="00C15B8D"/>
    <w:rsid w:val="00C15C43"/>
    <w:rsid w:val="00C16F55"/>
    <w:rsid w:val="00C25023"/>
    <w:rsid w:val="00C27903"/>
    <w:rsid w:val="00C27B94"/>
    <w:rsid w:val="00C27BFE"/>
    <w:rsid w:val="00C27D60"/>
    <w:rsid w:val="00C30E86"/>
    <w:rsid w:val="00C31835"/>
    <w:rsid w:val="00C40938"/>
    <w:rsid w:val="00C42BB4"/>
    <w:rsid w:val="00C438A2"/>
    <w:rsid w:val="00C45FFD"/>
    <w:rsid w:val="00C478FC"/>
    <w:rsid w:val="00C47B25"/>
    <w:rsid w:val="00C47D2F"/>
    <w:rsid w:val="00C52544"/>
    <w:rsid w:val="00C530BE"/>
    <w:rsid w:val="00C53133"/>
    <w:rsid w:val="00C53B52"/>
    <w:rsid w:val="00C54310"/>
    <w:rsid w:val="00C56F23"/>
    <w:rsid w:val="00C61E8D"/>
    <w:rsid w:val="00C629DC"/>
    <w:rsid w:val="00C64F8C"/>
    <w:rsid w:val="00C651AF"/>
    <w:rsid w:val="00C65DF8"/>
    <w:rsid w:val="00C66BF6"/>
    <w:rsid w:val="00C67916"/>
    <w:rsid w:val="00C718E4"/>
    <w:rsid w:val="00C71EC0"/>
    <w:rsid w:val="00C73AA9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3DAB"/>
    <w:rsid w:val="00C9414D"/>
    <w:rsid w:val="00CA2A5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C7B1D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0DBB"/>
    <w:rsid w:val="00CE375C"/>
    <w:rsid w:val="00CE55B0"/>
    <w:rsid w:val="00CF0940"/>
    <w:rsid w:val="00CF0FC2"/>
    <w:rsid w:val="00CF16A7"/>
    <w:rsid w:val="00CF1A0C"/>
    <w:rsid w:val="00CF2966"/>
    <w:rsid w:val="00CF37B7"/>
    <w:rsid w:val="00CF399A"/>
    <w:rsid w:val="00CF49DA"/>
    <w:rsid w:val="00CF64C9"/>
    <w:rsid w:val="00CF6AB9"/>
    <w:rsid w:val="00CF6E69"/>
    <w:rsid w:val="00CF7BD2"/>
    <w:rsid w:val="00CF7E06"/>
    <w:rsid w:val="00D000AD"/>
    <w:rsid w:val="00D011B7"/>
    <w:rsid w:val="00D02251"/>
    <w:rsid w:val="00D05784"/>
    <w:rsid w:val="00D114B7"/>
    <w:rsid w:val="00D11623"/>
    <w:rsid w:val="00D14178"/>
    <w:rsid w:val="00D15C4B"/>
    <w:rsid w:val="00D20AE4"/>
    <w:rsid w:val="00D22951"/>
    <w:rsid w:val="00D22F32"/>
    <w:rsid w:val="00D257FE"/>
    <w:rsid w:val="00D26336"/>
    <w:rsid w:val="00D26E5E"/>
    <w:rsid w:val="00D30A3E"/>
    <w:rsid w:val="00D3612E"/>
    <w:rsid w:val="00D3613A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33BF"/>
    <w:rsid w:val="00D6458D"/>
    <w:rsid w:val="00D66202"/>
    <w:rsid w:val="00D67FA1"/>
    <w:rsid w:val="00D70FE2"/>
    <w:rsid w:val="00D7380B"/>
    <w:rsid w:val="00D76667"/>
    <w:rsid w:val="00D76CEB"/>
    <w:rsid w:val="00D8180F"/>
    <w:rsid w:val="00D81D93"/>
    <w:rsid w:val="00D83B16"/>
    <w:rsid w:val="00D83E8D"/>
    <w:rsid w:val="00D84D43"/>
    <w:rsid w:val="00D86E5F"/>
    <w:rsid w:val="00D91E80"/>
    <w:rsid w:val="00D9275C"/>
    <w:rsid w:val="00D94B5C"/>
    <w:rsid w:val="00D9698F"/>
    <w:rsid w:val="00D96DF6"/>
    <w:rsid w:val="00D97CA9"/>
    <w:rsid w:val="00DA245D"/>
    <w:rsid w:val="00DA25DE"/>
    <w:rsid w:val="00DA4CE0"/>
    <w:rsid w:val="00DA5094"/>
    <w:rsid w:val="00DA75B5"/>
    <w:rsid w:val="00DB3D66"/>
    <w:rsid w:val="00DB3E35"/>
    <w:rsid w:val="00DB4680"/>
    <w:rsid w:val="00DB4DD8"/>
    <w:rsid w:val="00DB653A"/>
    <w:rsid w:val="00DB7543"/>
    <w:rsid w:val="00DC04AE"/>
    <w:rsid w:val="00DC07C4"/>
    <w:rsid w:val="00DC2D14"/>
    <w:rsid w:val="00DC3F13"/>
    <w:rsid w:val="00DC4276"/>
    <w:rsid w:val="00DC4C93"/>
    <w:rsid w:val="00DC7D91"/>
    <w:rsid w:val="00DD0292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2FAC"/>
    <w:rsid w:val="00DF345B"/>
    <w:rsid w:val="00DF69B4"/>
    <w:rsid w:val="00DF79A8"/>
    <w:rsid w:val="00E009CD"/>
    <w:rsid w:val="00E01CA2"/>
    <w:rsid w:val="00E04658"/>
    <w:rsid w:val="00E05184"/>
    <w:rsid w:val="00E0696C"/>
    <w:rsid w:val="00E10345"/>
    <w:rsid w:val="00E1037E"/>
    <w:rsid w:val="00E13ECE"/>
    <w:rsid w:val="00E149B9"/>
    <w:rsid w:val="00E1659C"/>
    <w:rsid w:val="00E17379"/>
    <w:rsid w:val="00E17FF3"/>
    <w:rsid w:val="00E21281"/>
    <w:rsid w:val="00E21F4E"/>
    <w:rsid w:val="00E223B2"/>
    <w:rsid w:val="00E25A23"/>
    <w:rsid w:val="00E25B56"/>
    <w:rsid w:val="00E26E53"/>
    <w:rsid w:val="00E27695"/>
    <w:rsid w:val="00E304F5"/>
    <w:rsid w:val="00E30C3E"/>
    <w:rsid w:val="00E3102F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57A9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5A88"/>
    <w:rsid w:val="00E87345"/>
    <w:rsid w:val="00E948BB"/>
    <w:rsid w:val="00E96349"/>
    <w:rsid w:val="00E9717D"/>
    <w:rsid w:val="00EA0327"/>
    <w:rsid w:val="00EA2645"/>
    <w:rsid w:val="00EA57B1"/>
    <w:rsid w:val="00EB50B7"/>
    <w:rsid w:val="00EC137A"/>
    <w:rsid w:val="00EC2FD9"/>
    <w:rsid w:val="00EC4EEE"/>
    <w:rsid w:val="00EC68C1"/>
    <w:rsid w:val="00EC733A"/>
    <w:rsid w:val="00ED1A94"/>
    <w:rsid w:val="00ED2F43"/>
    <w:rsid w:val="00ED34DE"/>
    <w:rsid w:val="00ED4C19"/>
    <w:rsid w:val="00ED52F3"/>
    <w:rsid w:val="00ED6340"/>
    <w:rsid w:val="00EE0AB0"/>
    <w:rsid w:val="00EE1C8A"/>
    <w:rsid w:val="00EE3D88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30360"/>
    <w:rsid w:val="00F315D1"/>
    <w:rsid w:val="00F3290B"/>
    <w:rsid w:val="00F33D4A"/>
    <w:rsid w:val="00F34A70"/>
    <w:rsid w:val="00F3645D"/>
    <w:rsid w:val="00F36C6A"/>
    <w:rsid w:val="00F401AE"/>
    <w:rsid w:val="00F40BF5"/>
    <w:rsid w:val="00F40DAF"/>
    <w:rsid w:val="00F438A3"/>
    <w:rsid w:val="00F4402F"/>
    <w:rsid w:val="00F46AA3"/>
    <w:rsid w:val="00F506D9"/>
    <w:rsid w:val="00F549E6"/>
    <w:rsid w:val="00F55153"/>
    <w:rsid w:val="00F60C4F"/>
    <w:rsid w:val="00F6255C"/>
    <w:rsid w:val="00F62800"/>
    <w:rsid w:val="00F660B9"/>
    <w:rsid w:val="00F703BC"/>
    <w:rsid w:val="00F7152B"/>
    <w:rsid w:val="00F7594D"/>
    <w:rsid w:val="00F764DD"/>
    <w:rsid w:val="00F76E04"/>
    <w:rsid w:val="00F7730A"/>
    <w:rsid w:val="00F80A56"/>
    <w:rsid w:val="00F81AE2"/>
    <w:rsid w:val="00F83ADC"/>
    <w:rsid w:val="00F84602"/>
    <w:rsid w:val="00F85E8D"/>
    <w:rsid w:val="00F87754"/>
    <w:rsid w:val="00F900BB"/>
    <w:rsid w:val="00F956B3"/>
    <w:rsid w:val="00F95F9C"/>
    <w:rsid w:val="00FA0240"/>
    <w:rsid w:val="00FA1AC3"/>
    <w:rsid w:val="00FA2491"/>
    <w:rsid w:val="00FA31D3"/>
    <w:rsid w:val="00FA3CCB"/>
    <w:rsid w:val="00FA441C"/>
    <w:rsid w:val="00FB074E"/>
    <w:rsid w:val="00FB160B"/>
    <w:rsid w:val="00FC0521"/>
    <w:rsid w:val="00FC070F"/>
    <w:rsid w:val="00FC1E01"/>
    <w:rsid w:val="00FC1FB3"/>
    <w:rsid w:val="00FC2672"/>
    <w:rsid w:val="00FC4495"/>
    <w:rsid w:val="00FC4B24"/>
    <w:rsid w:val="00FC4B31"/>
    <w:rsid w:val="00FC5E7A"/>
    <w:rsid w:val="00FD0150"/>
    <w:rsid w:val="00FD01E4"/>
    <w:rsid w:val="00FD125B"/>
    <w:rsid w:val="00FD1B6E"/>
    <w:rsid w:val="00FD3085"/>
    <w:rsid w:val="00FD71A6"/>
    <w:rsid w:val="00FD7621"/>
    <w:rsid w:val="00FE0B6F"/>
    <w:rsid w:val="00FE23EC"/>
    <w:rsid w:val="00FE258B"/>
    <w:rsid w:val="00FE52F6"/>
    <w:rsid w:val="00FE5A1C"/>
    <w:rsid w:val="00FE6186"/>
    <w:rsid w:val="00FF18C8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3F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3F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3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lego.com/ru-ru/&amp;sa=D&amp;ust=1559557106193000" TargetMode="External"/><Relationship Id="rId13" Type="http://schemas.openxmlformats.org/officeDocument/2006/relationships/hyperlink" Target="http://playpack.ru/game/igri_lego_stroit_doma_i_mashini.html" TargetMode="External"/><Relationship Id="rId18" Type="http://schemas.openxmlformats.org/officeDocument/2006/relationships/hyperlink" Target="http://school2100.com/upload/iblock/11e/11ebd13e961ea209bb80b30a295eb9d4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deas4parents.ru/mamina_shkola/lego-igryi.html" TargetMode="External"/><Relationship Id="rId17" Type="http://schemas.openxmlformats.org/officeDocument/2006/relationships/hyperlink" Target="https://mir-kubikov.ru/buildinginstructions/ca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danilova.ru/vse-o-detyah/razvivayushhie-igryi-s-konstruktorami-lego-s-detmi-ot-4-do-6-7-let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lkie.net/detskoe-tvorchestvo/konstruirovanie-v-detskom-sad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ducube.ru/news/1209/" TargetMode="External"/><Relationship Id="rId10" Type="http://schemas.openxmlformats.org/officeDocument/2006/relationships/hyperlink" Target="https://melkie.net/detskoe-tvorchestvo/konstruirovanie-v-detskom-sadu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iveinternet.ru/users/timemechanic/post139257910" TargetMode="External"/><Relationship Id="rId14" Type="http://schemas.openxmlformats.org/officeDocument/2006/relationships/hyperlink" Target="https://education.lego.com/ru-ru/support/earlylearn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FBDB-2514-495F-A0F9-FC9CCA53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53</Pages>
  <Words>15934</Words>
  <Characters>90827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2020-04-29T02:50:00Z</dcterms:created>
  <dcterms:modified xsi:type="dcterms:W3CDTF">2020-05-06T03:59:00Z</dcterms:modified>
</cp:coreProperties>
</file>