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4" w:rsidRPr="0093463E" w:rsidRDefault="001028A2" w:rsidP="0093463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C:\Users\User\Desktop\паспорт доступности\отчёт\ЗПР.jpeg" style="position:absolute;left:0;text-align:left;margin-left:-84.3pt;margin-top:-54.75pt;width:601.5pt;height:821.25pt;z-index: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>
            <v:imagedata r:id="rId8" o:title="ЗПР" gain="109227f"/>
          </v:shape>
        </w:pict>
      </w:r>
      <w:bookmarkEnd w:id="0"/>
      <w:r w:rsidR="00B82134" w:rsidRPr="0093463E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  <w:r w:rsidR="00B82134">
        <w:rPr>
          <w:rFonts w:ascii="Times New Roman" w:hAnsi="Times New Roman"/>
          <w:b/>
          <w:sz w:val="28"/>
          <w:szCs w:val="28"/>
        </w:rPr>
        <w:t xml:space="preserve"> </w:t>
      </w:r>
      <w:r w:rsidR="00B82134" w:rsidRPr="0093463E">
        <w:rPr>
          <w:rFonts w:ascii="Times New Roman" w:hAnsi="Times New Roman"/>
          <w:b/>
          <w:sz w:val="28"/>
          <w:szCs w:val="28"/>
        </w:rPr>
        <w:t>учреждение Курагинский детский сад №8</w:t>
      </w:r>
      <w:r w:rsidR="00B82134">
        <w:rPr>
          <w:rFonts w:ascii="Times New Roman" w:hAnsi="Times New Roman"/>
          <w:b/>
          <w:sz w:val="28"/>
          <w:szCs w:val="28"/>
        </w:rPr>
        <w:t xml:space="preserve"> </w:t>
      </w:r>
      <w:r w:rsidR="00B82134" w:rsidRPr="0093463E">
        <w:rPr>
          <w:rFonts w:ascii="Times New Roman" w:hAnsi="Times New Roman"/>
          <w:b/>
          <w:sz w:val="28"/>
          <w:szCs w:val="28"/>
        </w:rPr>
        <w:t>«Лесная сказка»</w:t>
      </w:r>
      <w:r w:rsidR="00B82134">
        <w:rPr>
          <w:rFonts w:ascii="Times New Roman" w:hAnsi="Times New Roman"/>
          <w:b/>
          <w:sz w:val="28"/>
          <w:szCs w:val="28"/>
        </w:rPr>
        <w:t xml:space="preserve"> </w:t>
      </w:r>
      <w:r w:rsidR="00B82134" w:rsidRPr="0093463E">
        <w:rPr>
          <w:rFonts w:ascii="Times New Roman" w:hAnsi="Times New Roman"/>
          <w:b/>
          <w:sz w:val="28"/>
          <w:szCs w:val="28"/>
        </w:rPr>
        <w:t>комбинированного вида</w:t>
      </w:r>
    </w:p>
    <w:p w:rsidR="00B82134" w:rsidRPr="0093463E" w:rsidRDefault="00B82134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756"/>
      </w:tblGrid>
      <w:tr w:rsidR="00B82134" w:rsidRPr="0093463E" w:rsidTr="0093463E">
        <w:trPr>
          <w:trHeight w:val="1189"/>
        </w:trPr>
        <w:tc>
          <w:tcPr>
            <w:tcW w:w="4769" w:type="dxa"/>
          </w:tcPr>
          <w:tbl>
            <w:tblPr>
              <w:tblpPr w:leftFromText="180" w:rightFromText="180" w:vertAnchor="text" w:horzAnchor="margin" w:tblpY="31"/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3736"/>
            </w:tblGrid>
            <w:tr w:rsidR="00B82134" w:rsidRPr="0093463E" w:rsidTr="0093463E">
              <w:trPr>
                <w:trHeight w:val="852"/>
              </w:trPr>
              <w:tc>
                <w:tcPr>
                  <w:tcW w:w="3736" w:type="dxa"/>
                </w:tcPr>
                <w:p w:rsidR="00B82134" w:rsidRPr="0093463E" w:rsidRDefault="00B82134" w:rsidP="00434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B82134" w:rsidRPr="0093463E" w:rsidRDefault="00B82134" w:rsidP="00434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педагогическом совете</w:t>
                  </w:r>
                </w:p>
                <w:p w:rsidR="00B82134" w:rsidRPr="0093463E" w:rsidRDefault="00B82134" w:rsidP="0093463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МБДОУ Курагинский детский сад №8 «Лесная сказка» комбинированного вида</w:t>
                  </w: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B82134" w:rsidRPr="0093463E" w:rsidRDefault="00B82134" w:rsidP="0043453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46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 №_____от__________</w:t>
                  </w:r>
                </w:p>
              </w:tc>
            </w:tr>
          </w:tbl>
          <w:p w:rsidR="00B82134" w:rsidRPr="0093463E" w:rsidRDefault="00B82134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B82134" w:rsidRPr="0093463E" w:rsidRDefault="00B82134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3E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B82134" w:rsidRPr="0093463E" w:rsidRDefault="00B82134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3E">
              <w:rPr>
                <w:rFonts w:ascii="Times New Roman" w:hAnsi="Times New Roman"/>
                <w:b/>
                <w:sz w:val="24"/>
                <w:szCs w:val="24"/>
              </w:rPr>
              <w:t>Заведующая МБДОУ Курагинский детский сад № 8 «Лесная сказка» комбинированного вида</w:t>
            </w:r>
          </w:p>
          <w:p w:rsidR="00B82134" w:rsidRPr="0093463E" w:rsidRDefault="00B82134" w:rsidP="00434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3E">
              <w:rPr>
                <w:rFonts w:ascii="Times New Roman" w:hAnsi="Times New Roman"/>
                <w:b/>
                <w:sz w:val="24"/>
                <w:szCs w:val="24"/>
              </w:rPr>
              <w:t xml:space="preserve"> _______________ Л. И. Моисеенко</w:t>
            </w:r>
          </w:p>
          <w:p w:rsidR="00B82134" w:rsidRPr="0093463E" w:rsidRDefault="00B82134" w:rsidP="00434532">
            <w:pPr>
              <w:rPr>
                <w:rFonts w:ascii="Times New Roman" w:hAnsi="Times New Roman"/>
                <w:sz w:val="24"/>
                <w:szCs w:val="24"/>
              </w:rPr>
            </w:pPr>
            <w:r w:rsidRPr="0093463E">
              <w:rPr>
                <w:rFonts w:ascii="Times New Roman" w:hAnsi="Times New Roman"/>
                <w:sz w:val="24"/>
                <w:szCs w:val="24"/>
              </w:rPr>
              <w:t>«_____»_______ 20_______ г.</w:t>
            </w:r>
          </w:p>
        </w:tc>
      </w:tr>
    </w:tbl>
    <w:p w:rsidR="00B82134" w:rsidRPr="0093463E" w:rsidRDefault="00B82134" w:rsidP="0093463E">
      <w:pPr>
        <w:rPr>
          <w:rFonts w:ascii="Times New Roman" w:hAnsi="Times New Roman"/>
          <w:b/>
          <w:sz w:val="28"/>
          <w:szCs w:val="28"/>
        </w:rPr>
      </w:pPr>
    </w:p>
    <w:p w:rsidR="00B82134" w:rsidRPr="0093463E" w:rsidRDefault="00B82134" w:rsidP="0093463E">
      <w:pPr>
        <w:rPr>
          <w:rFonts w:ascii="Times New Roman" w:hAnsi="Times New Roman"/>
          <w:b/>
          <w:sz w:val="28"/>
          <w:szCs w:val="28"/>
        </w:rPr>
      </w:pPr>
    </w:p>
    <w:p w:rsidR="00B82134" w:rsidRPr="0093463E" w:rsidRDefault="00B82134" w:rsidP="0093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Адаптированная о</w:t>
      </w:r>
      <w:r w:rsidRPr="0093463E">
        <w:rPr>
          <w:rFonts w:ascii="Times New Roman" w:hAnsi="Times New Roman"/>
          <w:b/>
          <w:sz w:val="28"/>
          <w:szCs w:val="28"/>
        </w:rPr>
        <w:t>бразовательная программа</w:t>
      </w:r>
    </w:p>
    <w:p w:rsidR="00B82134" w:rsidRPr="0093463E" w:rsidRDefault="00B82134" w:rsidP="0093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63E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b/>
          <w:sz w:val="28"/>
          <w:szCs w:val="28"/>
        </w:rPr>
        <w:t>для детей с задержкой психического развития</w:t>
      </w:r>
    </w:p>
    <w:p w:rsidR="00B82134" w:rsidRPr="0093463E" w:rsidRDefault="00B82134" w:rsidP="0093463E">
      <w:pPr>
        <w:spacing w:line="36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134" w:rsidRPr="0093463E" w:rsidRDefault="00B82134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134" w:rsidRPr="0093463E" w:rsidRDefault="00B82134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134" w:rsidRPr="0093463E" w:rsidRDefault="00B82134" w:rsidP="0093463E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2134" w:rsidRPr="0093463E" w:rsidRDefault="00B82134" w:rsidP="0093463E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93463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93463E">
        <w:rPr>
          <w:rFonts w:ascii="Times New Roman" w:hAnsi="Times New Roman"/>
          <w:sz w:val="28"/>
          <w:szCs w:val="28"/>
        </w:rPr>
        <w:t>Согласовано</w:t>
      </w:r>
    </w:p>
    <w:p w:rsidR="00B82134" w:rsidRPr="0093463E" w:rsidRDefault="00B82134" w:rsidP="0093463E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93463E">
        <w:rPr>
          <w:rFonts w:ascii="Times New Roman" w:hAnsi="Times New Roman"/>
          <w:sz w:val="28"/>
          <w:szCs w:val="28"/>
        </w:rPr>
        <w:t xml:space="preserve">                                                               с родительским комитетом</w:t>
      </w:r>
    </w:p>
    <w:p w:rsidR="00B82134" w:rsidRPr="0093463E" w:rsidRDefault="00B82134" w:rsidP="0093463E">
      <w:pPr>
        <w:rPr>
          <w:rFonts w:ascii="Times New Roman" w:hAnsi="Times New Roman"/>
          <w:sz w:val="28"/>
          <w:szCs w:val="28"/>
        </w:rPr>
      </w:pPr>
    </w:p>
    <w:p w:rsidR="00B82134" w:rsidRPr="0093463E" w:rsidRDefault="00B82134" w:rsidP="0093463E">
      <w:pPr>
        <w:rPr>
          <w:rFonts w:ascii="Times New Roman" w:hAnsi="Times New Roman"/>
          <w:sz w:val="28"/>
          <w:szCs w:val="28"/>
        </w:rPr>
      </w:pPr>
    </w:p>
    <w:p w:rsidR="00B82134" w:rsidRPr="0093463E" w:rsidRDefault="00B82134" w:rsidP="0093463E">
      <w:pPr>
        <w:rPr>
          <w:rFonts w:ascii="Times New Roman" w:hAnsi="Times New Roman"/>
          <w:sz w:val="28"/>
          <w:szCs w:val="28"/>
        </w:rPr>
      </w:pPr>
    </w:p>
    <w:p w:rsidR="00B82134" w:rsidRPr="0093463E" w:rsidRDefault="00B82134" w:rsidP="0093463E">
      <w:pPr>
        <w:rPr>
          <w:rFonts w:ascii="Times New Roman" w:hAnsi="Times New Roman"/>
          <w:sz w:val="28"/>
          <w:szCs w:val="28"/>
        </w:rPr>
      </w:pPr>
    </w:p>
    <w:p w:rsidR="00B82134" w:rsidRPr="0093463E" w:rsidRDefault="00B82134" w:rsidP="0093463E">
      <w:pPr>
        <w:rPr>
          <w:rFonts w:ascii="Times New Roman" w:hAnsi="Times New Roman"/>
          <w:sz w:val="28"/>
          <w:szCs w:val="28"/>
        </w:rPr>
      </w:pPr>
    </w:p>
    <w:p w:rsidR="00B82134" w:rsidRPr="0093463E" w:rsidRDefault="00B82134" w:rsidP="0093463E">
      <w:pPr>
        <w:rPr>
          <w:rFonts w:ascii="Times New Roman" w:hAnsi="Times New Roman"/>
          <w:sz w:val="28"/>
          <w:szCs w:val="28"/>
        </w:rPr>
      </w:pPr>
    </w:p>
    <w:p w:rsidR="00B82134" w:rsidRPr="0093463E" w:rsidRDefault="00B82134" w:rsidP="0093463E">
      <w:pPr>
        <w:jc w:val="center"/>
        <w:rPr>
          <w:rFonts w:ascii="Times New Roman" w:hAnsi="Times New Roman"/>
          <w:sz w:val="28"/>
          <w:szCs w:val="28"/>
        </w:rPr>
      </w:pPr>
      <w:r w:rsidRPr="0093463E">
        <w:rPr>
          <w:rFonts w:ascii="Times New Roman" w:hAnsi="Times New Roman"/>
          <w:sz w:val="28"/>
          <w:szCs w:val="28"/>
        </w:rPr>
        <w:t>п.г. т. Курагино 2017</w:t>
      </w:r>
    </w:p>
    <w:p w:rsidR="00B82134" w:rsidRPr="0020709F" w:rsidRDefault="00B82134" w:rsidP="005877DA">
      <w:pPr>
        <w:pStyle w:val="Default"/>
        <w:jc w:val="center"/>
        <w:rPr>
          <w:sz w:val="28"/>
          <w:szCs w:val="28"/>
        </w:rPr>
      </w:pPr>
      <w:r w:rsidRPr="0020709F">
        <w:rPr>
          <w:b/>
          <w:bCs/>
          <w:sz w:val="28"/>
          <w:szCs w:val="28"/>
        </w:rPr>
        <w:lastRenderedPageBreak/>
        <w:t>СОДЕРЖАНИЕ</w:t>
      </w:r>
    </w:p>
    <w:p w:rsidR="00B82134" w:rsidRPr="0020709F" w:rsidRDefault="00B82134" w:rsidP="00DA2AD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0709F">
        <w:rPr>
          <w:b/>
          <w:bCs/>
          <w:sz w:val="28"/>
          <w:szCs w:val="28"/>
        </w:rPr>
        <w:t>. ЦЕЛЕВОЙ РАЗД</w:t>
      </w:r>
      <w:r>
        <w:rPr>
          <w:b/>
          <w:bCs/>
          <w:sz w:val="28"/>
          <w:szCs w:val="28"/>
        </w:rPr>
        <w:t>ЕЛ …………………………………………………………3</w:t>
      </w:r>
    </w:p>
    <w:p w:rsidR="00B82134" w:rsidRPr="0020709F" w:rsidRDefault="00B82134" w:rsidP="00DA2AD5">
      <w:pPr>
        <w:pStyle w:val="Default"/>
        <w:rPr>
          <w:rFonts w:ascii="Calibri" w:hAnsi="Calibri" w:cs="Calibri"/>
          <w:sz w:val="28"/>
          <w:szCs w:val="28"/>
        </w:rPr>
      </w:pPr>
      <w:r w:rsidRPr="0020709F">
        <w:rPr>
          <w:sz w:val="28"/>
          <w:szCs w:val="28"/>
        </w:rPr>
        <w:t xml:space="preserve">1.1.Пояснительная записка. </w:t>
      </w:r>
      <w:r w:rsidRPr="0020709F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 </w:t>
      </w:r>
      <w:r>
        <w:rPr>
          <w:rFonts w:ascii="Calibri" w:hAnsi="Calibri" w:cs="Calibri"/>
          <w:sz w:val="28"/>
          <w:szCs w:val="28"/>
        </w:rPr>
        <w:t>..</w:t>
      </w:r>
      <w:r w:rsidRPr="0020709F">
        <w:rPr>
          <w:rFonts w:ascii="Calibri" w:hAnsi="Calibri" w:cs="Calibri"/>
          <w:sz w:val="28"/>
          <w:szCs w:val="28"/>
        </w:rPr>
        <w:t xml:space="preserve">3 </w:t>
      </w:r>
    </w:p>
    <w:p w:rsidR="00B82134" w:rsidRDefault="00B82134" w:rsidP="0020709F">
      <w:pPr>
        <w:pStyle w:val="Default"/>
        <w:rPr>
          <w:bCs/>
          <w:sz w:val="28"/>
          <w:szCs w:val="28"/>
        </w:rPr>
      </w:pPr>
      <w:r w:rsidRPr="0020709F">
        <w:rPr>
          <w:bCs/>
          <w:sz w:val="28"/>
          <w:szCs w:val="28"/>
        </w:rPr>
        <w:t xml:space="preserve"> Цели и задачи реализации Программы. </w:t>
      </w:r>
      <w:r>
        <w:rPr>
          <w:bCs/>
          <w:sz w:val="28"/>
          <w:szCs w:val="28"/>
        </w:rPr>
        <w:t>……………………………………….4</w:t>
      </w:r>
    </w:p>
    <w:p w:rsidR="00B82134" w:rsidRPr="0020709F" w:rsidRDefault="00B82134" w:rsidP="0020709F">
      <w:pPr>
        <w:pStyle w:val="Default"/>
        <w:rPr>
          <w:bCs/>
          <w:sz w:val="28"/>
          <w:szCs w:val="28"/>
        </w:rPr>
      </w:pPr>
      <w:r w:rsidRPr="0020709F">
        <w:rPr>
          <w:bCs/>
          <w:sz w:val="28"/>
          <w:szCs w:val="28"/>
        </w:rPr>
        <w:t xml:space="preserve">Педагогические принципы построения программы. </w:t>
      </w:r>
      <w:r>
        <w:rPr>
          <w:bCs/>
          <w:sz w:val="28"/>
          <w:szCs w:val="28"/>
        </w:rPr>
        <w:t>………………………….5</w:t>
      </w:r>
    </w:p>
    <w:p w:rsidR="00B82134" w:rsidRDefault="00B82134" w:rsidP="00207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709F">
        <w:rPr>
          <w:rFonts w:ascii="Times New Roman" w:hAnsi="Times New Roman"/>
          <w:bCs/>
          <w:sz w:val="28"/>
          <w:szCs w:val="28"/>
        </w:rPr>
        <w:t>Значимые для разработки и реализации характеристики контингента воспитанников с ЗПР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…………………………………………………………….6</w:t>
      </w:r>
    </w:p>
    <w:p w:rsidR="00B82134" w:rsidRPr="0020709F" w:rsidRDefault="00B82134" w:rsidP="0020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20709F">
        <w:rPr>
          <w:rFonts w:ascii="Times New Roman" w:hAnsi="Times New Roman"/>
          <w:bCs/>
          <w:sz w:val="28"/>
          <w:szCs w:val="28"/>
        </w:rPr>
        <w:t>. Планируемые результаты освоения программы</w:t>
      </w:r>
      <w:r>
        <w:rPr>
          <w:rFonts w:ascii="Times New Roman" w:hAnsi="Times New Roman"/>
          <w:bCs/>
          <w:sz w:val="28"/>
          <w:szCs w:val="28"/>
        </w:rPr>
        <w:t>………………………….12</w:t>
      </w:r>
    </w:p>
    <w:p w:rsidR="00B82134" w:rsidRDefault="00B82134" w:rsidP="006443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0709F">
        <w:rPr>
          <w:lang w:eastAsia="ru-RU"/>
        </w:rPr>
        <w:t xml:space="preserve"> </w:t>
      </w:r>
    </w:p>
    <w:p w:rsidR="00B82134" w:rsidRDefault="00B82134" w:rsidP="00DA2AD5">
      <w:pPr>
        <w:pStyle w:val="Default"/>
        <w:rPr>
          <w:sz w:val="22"/>
          <w:szCs w:val="22"/>
        </w:rPr>
      </w:pPr>
      <w:r w:rsidRPr="005877DA">
        <w:rPr>
          <w:b/>
          <w:bCs/>
          <w:sz w:val="28"/>
          <w:szCs w:val="28"/>
        </w:rPr>
        <w:t>2.СОДЕРЖАТЕЛЬНЫЙ РАЗДЕЛ ..................................................................</w:t>
      </w:r>
      <w:r>
        <w:rPr>
          <w:b/>
          <w:bCs/>
          <w:sz w:val="22"/>
          <w:szCs w:val="22"/>
        </w:rPr>
        <w:t xml:space="preserve">22 </w:t>
      </w:r>
    </w:p>
    <w:p w:rsidR="00B82134" w:rsidRPr="00FE77DD" w:rsidRDefault="00B82134" w:rsidP="00FE77DD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E77DD">
        <w:rPr>
          <w:bCs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  <w:r>
        <w:rPr>
          <w:bCs/>
          <w:sz w:val="28"/>
          <w:szCs w:val="28"/>
        </w:rPr>
        <w:t>……………………………………………...22</w:t>
      </w:r>
    </w:p>
    <w:p w:rsidR="00B82134" w:rsidRDefault="00B82134" w:rsidP="0020709F">
      <w:pPr>
        <w:spacing w:after="0" w:line="200" w:lineRule="atLeast"/>
        <w:rPr>
          <w:rFonts w:ascii="Times New Roman" w:hAnsi="Times New Roman"/>
          <w:bCs/>
          <w:sz w:val="28"/>
          <w:szCs w:val="28"/>
        </w:rPr>
      </w:pPr>
      <w:r w:rsidRPr="0020709F">
        <w:rPr>
          <w:rFonts w:ascii="Times New Roman" w:hAnsi="Times New Roman"/>
          <w:bCs/>
          <w:sz w:val="28"/>
          <w:szCs w:val="28"/>
        </w:rPr>
        <w:t xml:space="preserve">2.2. Содержание коррекционной работы. </w:t>
      </w:r>
      <w:r>
        <w:rPr>
          <w:rFonts w:ascii="Times New Roman" w:hAnsi="Times New Roman"/>
          <w:bCs/>
          <w:sz w:val="28"/>
          <w:szCs w:val="28"/>
        </w:rPr>
        <w:t>……………………………………..28</w:t>
      </w:r>
    </w:p>
    <w:p w:rsidR="00B82134" w:rsidRPr="006443E0" w:rsidRDefault="00B82134" w:rsidP="0064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E0">
        <w:rPr>
          <w:rFonts w:ascii="Times New Roman" w:hAnsi="Times New Roman"/>
          <w:sz w:val="28"/>
          <w:szCs w:val="28"/>
          <w:lang w:eastAsia="ru-RU"/>
        </w:rPr>
        <w:t>2.3. Способы и направления поддержки детской инициативы</w:t>
      </w:r>
      <w:r>
        <w:rPr>
          <w:rFonts w:ascii="Times New Roman" w:hAnsi="Times New Roman"/>
          <w:sz w:val="28"/>
          <w:szCs w:val="28"/>
          <w:lang w:eastAsia="ru-RU"/>
        </w:rPr>
        <w:t>……………….33</w:t>
      </w:r>
    </w:p>
    <w:p w:rsidR="00B82134" w:rsidRDefault="00B82134" w:rsidP="0020709F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Pr="0020709F">
        <w:rPr>
          <w:bCs/>
          <w:sz w:val="28"/>
          <w:szCs w:val="28"/>
        </w:rPr>
        <w:t xml:space="preserve">. Особенности взаимодействия педагогического коллектива с семьями воспитанников </w:t>
      </w:r>
      <w:r>
        <w:rPr>
          <w:bCs/>
          <w:sz w:val="28"/>
          <w:szCs w:val="28"/>
        </w:rPr>
        <w:t>…………………………………………………………………..35</w:t>
      </w:r>
    </w:p>
    <w:p w:rsidR="00B82134" w:rsidRPr="006443E0" w:rsidRDefault="00B82134" w:rsidP="006443E0">
      <w:pPr>
        <w:pStyle w:val="Default"/>
        <w:jc w:val="both"/>
        <w:rPr>
          <w:bCs/>
          <w:sz w:val="28"/>
          <w:szCs w:val="28"/>
        </w:rPr>
      </w:pPr>
      <w:r w:rsidRPr="006443E0">
        <w:rPr>
          <w:bCs/>
          <w:sz w:val="28"/>
          <w:szCs w:val="28"/>
        </w:rPr>
        <w:t>2.5. Описание иных характеристик содержания программы</w:t>
      </w:r>
      <w:r>
        <w:rPr>
          <w:bCs/>
          <w:sz w:val="28"/>
          <w:szCs w:val="28"/>
        </w:rPr>
        <w:t>…………………37</w:t>
      </w:r>
    </w:p>
    <w:p w:rsidR="00B82134" w:rsidRPr="006443E0" w:rsidRDefault="00B82134" w:rsidP="006443E0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82134" w:rsidRPr="0020709F" w:rsidRDefault="00B82134" w:rsidP="00FE77DD">
      <w:pPr>
        <w:pStyle w:val="Default"/>
        <w:rPr>
          <w:rFonts w:ascii="Calibri" w:hAnsi="Calibri" w:cs="Calibri"/>
          <w:sz w:val="20"/>
          <w:szCs w:val="20"/>
        </w:rPr>
      </w:pPr>
    </w:p>
    <w:p w:rsidR="00B82134" w:rsidRDefault="00B82134" w:rsidP="0020709F">
      <w:pPr>
        <w:pStyle w:val="Default"/>
        <w:rPr>
          <w:b/>
          <w:bCs/>
        </w:rPr>
      </w:pPr>
      <w:r w:rsidRPr="005877DA">
        <w:rPr>
          <w:b/>
          <w:bCs/>
          <w:sz w:val="28"/>
          <w:szCs w:val="28"/>
        </w:rPr>
        <w:t>3. ОРГАНИЗАЦИОННЫЙ РАЗДЕЛ. ...</w:t>
      </w:r>
      <w:r>
        <w:rPr>
          <w:b/>
          <w:bCs/>
          <w:sz w:val="22"/>
          <w:szCs w:val="22"/>
        </w:rPr>
        <w:t xml:space="preserve">............................................................................38 </w:t>
      </w:r>
    </w:p>
    <w:p w:rsidR="00B82134" w:rsidRDefault="00B82134" w:rsidP="0020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3.1. </w:t>
      </w:r>
      <w:r w:rsidRPr="0020709F">
        <w:rPr>
          <w:rFonts w:ascii="Times New Roman" w:hAnsi="Times New Roman"/>
          <w:bCs/>
          <w:sz w:val="28"/>
          <w:szCs w:val="28"/>
          <w:lang w:eastAsia="ru-RU"/>
        </w:rPr>
        <w:t>Особенности организации предм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етно-пространственной </w:t>
      </w:r>
      <w:r w:rsidRPr="0020709F">
        <w:rPr>
          <w:rFonts w:ascii="Times New Roman" w:hAnsi="Times New Roman"/>
          <w:bCs/>
          <w:sz w:val="28"/>
          <w:szCs w:val="28"/>
          <w:lang w:eastAsia="ru-RU"/>
        </w:rPr>
        <w:t>среды</w:t>
      </w:r>
      <w:r>
        <w:rPr>
          <w:rFonts w:ascii="Times New Roman" w:hAnsi="Times New Roman"/>
          <w:bCs/>
          <w:sz w:val="28"/>
          <w:szCs w:val="28"/>
          <w:lang w:eastAsia="ru-RU"/>
        </w:rPr>
        <w:t>……………………………………………………………………………...38</w:t>
      </w:r>
    </w:p>
    <w:p w:rsidR="00B82134" w:rsidRPr="00CD3BF4" w:rsidRDefault="00B82134" w:rsidP="00CD3BF4">
      <w:pPr>
        <w:rPr>
          <w:rFonts w:ascii="Times New Roman" w:hAnsi="Times New Roman"/>
          <w:sz w:val="28"/>
          <w:szCs w:val="28"/>
        </w:rPr>
      </w:pPr>
      <w:r w:rsidRPr="00CD3BF4">
        <w:rPr>
          <w:rFonts w:ascii="Times New Roman" w:hAnsi="Times New Roman"/>
          <w:sz w:val="28"/>
          <w:szCs w:val="28"/>
        </w:rPr>
        <w:t xml:space="preserve">3.2.Календарно- тематическое планирование </w:t>
      </w:r>
      <w:r>
        <w:rPr>
          <w:rFonts w:ascii="Times New Roman" w:hAnsi="Times New Roman"/>
          <w:sz w:val="28"/>
          <w:szCs w:val="28"/>
        </w:rPr>
        <w:t>………………………………..42</w:t>
      </w:r>
    </w:p>
    <w:p w:rsidR="00B82134" w:rsidRPr="0020709F" w:rsidRDefault="00B82134" w:rsidP="00207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82134" w:rsidRPr="005A7587" w:rsidRDefault="00B82134" w:rsidP="005A7587">
      <w:pPr>
        <w:rPr>
          <w:rFonts w:ascii="Times New Roman" w:hAnsi="Times New Roman"/>
          <w:b/>
          <w:sz w:val="28"/>
          <w:szCs w:val="28"/>
        </w:rPr>
      </w:pPr>
      <w:r w:rsidRPr="005A7587">
        <w:rPr>
          <w:rFonts w:ascii="Times New Roman" w:hAnsi="Times New Roman"/>
          <w:b/>
          <w:sz w:val="28"/>
          <w:szCs w:val="28"/>
        </w:rPr>
        <w:t>4.ДОПОЛНИТЕЛЬНЫЙ РАЗДЕЛ</w:t>
      </w:r>
    </w:p>
    <w:p w:rsidR="00B82134" w:rsidRPr="005A7587" w:rsidRDefault="00B82134" w:rsidP="005A7587">
      <w:pPr>
        <w:rPr>
          <w:rFonts w:ascii="Times New Roman" w:hAnsi="Times New Roman"/>
          <w:sz w:val="28"/>
          <w:szCs w:val="28"/>
        </w:rPr>
      </w:pPr>
      <w:r w:rsidRPr="005A7587">
        <w:rPr>
          <w:rFonts w:ascii="Times New Roman" w:hAnsi="Times New Roman"/>
          <w:sz w:val="28"/>
          <w:szCs w:val="28"/>
        </w:rPr>
        <w:t>4.1 Возрастные и иные категории детей, на которых ориентированна Программа»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……………………………………………………………………..46</w:t>
      </w:r>
    </w:p>
    <w:p w:rsidR="00B82134" w:rsidRPr="005A7587" w:rsidRDefault="00B82134" w:rsidP="005A7587">
      <w:pPr>
        <w:rPr>
          <w:rFonts w:ascii="Times New Roman" w:hAnsi="Times New Roman"/>
          <w:sz w:val="28"/>
          <w:szCs w:val="28"/>
        </w:rPr>
      </w:pPr>
      <w:r w:rsidRPr="005A7587">
        <w:rPr>
          <w:rFonts w:ascii="Times New Roman" w:hAnsi="Times New Roman"/>
          <w:sz w:val="28"/>
          <w:szCs w:val="28"/>
        </w:rPr>
        <w:t>4.2 Используемые примерные программы</w:t>
      </w:r>
      <w:r>
        <w:rPr>
          <w:rFonts w:ascii="Times New Roman" w:hAnsi="Times New Roman"/>
          <w:sz w:val="28"/>
          <w:szCs w:val="28"/>
        </w:rPr>
        <w:t>……………………………………47</w:t>
      </w:r>
    </w:p>
    <w:p w:rsidR="00B82134" w:rsidRPr="005A7587" w:rsidRDefault="00B82134" w:rsidP="005A7587">
      <w:pPr>
        <w:rPr>
          <w:rFonts w:ascii="Times New Roman" w:hAnsi="Times New Roman"/>
          <w:sz w:val="28"/>
          <w:szCs w:val="28"/>
        </w:rPr>
      </w:pPr>
      <w:r w:rsidRPr="005A7587">
        <w:rPr>
          <w:rFonts w:ascii="Times New Roman" w:hAnsi="Times New Roman"/>
          <w:sz w:val="28"/>
          <w:szCs w:val="28"/>
        </w:rPr>
        <w:t>4.3 Характеристика взаимодействия педагогического коллектива с семьями воспитанников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………………………………………………………………….49</w:t>
      </w: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rPr>
          <w:b/>
          <w:bCs/>
        </w:rPr>
      </w:pPr>
    </w:p>
    <w:p w:rsidR="00B82134" w:rsidRDefault="00B82134" w:rsidP="00DA2AD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I. ЦЕЛЕВОЙ РАЗДЕЛ </w:t>
      </w:r>
    </w:p>
    <w:p w:rsidR="00B82134" w:rsidRDefault="00B82134" w:rsidP="00DA2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Пояснительная записка. </w:t>
      </w:r>
    </w:p>
    <w:p w:rsidR="00B82134" w:rsidRPr="00853E6B" w:rsidRDefault="00B82134" w:rsidP="00DA2AD5">
      <w:pPr>
        <w:pStyle w:val="Default"/>
        <w:jc w:val="both"/>
        <w:rPr>
          <w:color w:val="auto"/>
          <w:sz w:val="28"/>
          <w:szCs w:val="28"/>
        </w:rPr>
      </w:pPr>
      <w:r w:rsidRPr="00853E6B">
        <w:rPr>
          <w:color w:val="auto"/>
          <w:sz w:val="28"/>
          <w:szCs w:val="28"/>
        </w:rPr>
        <w:t xml:space="preserve">Адаптированная образовательная программа дошкольного образования для детей с ЗПР (далее - Программа) в соответствии: </w:t>
      </w:r>
    </w:p>
    <w:p w:rsidR="00B82134" w:rsidRPr="00853E6B" w:rsidRDefault="00B82134" w:rsidP="00853E6B">
      <w:pPr>
        <w:pStyle w:val="Default"/>
        <w:numPr>
          <w:ilvl w:val="0"/>
          <w:numId w:val="15"/>
        </w:numPr>
        <w:spacing w:after="182"/>
        <w:jc w:val="both"/>
        <w:rPr>
          <w:color w:val="auto"/>
          <w:sz w:val="28"/>
          <w:szCs w:val="28"/>
        </w:rPr>
      </w:pPr>
      <w:r w:rsidRPr="00853E6B">
        <w:rPr>
          <w:color w:val="auto"/>
          <w:sz w:val="28"/>
          <w:szCs w:val="28"/>
        </w:rPr>
        <w:t xml:space="preserve">с требованиями ФГОС дошкольного образования </w:t>
      </w:r>
    </w:p>
    <w:p w:rsidR="00B82134" w:rsidRPr="00EB2DE7" w:rsidRDefault="00B82134" w:rsidP="00853E6B">
      <w:pPr>
        <w:numPr>
          <w:ilvl w:val="0"/>
          <w:numId w:val="15"/>
        </w:numPr>
        <w:jc w:val="both"/>
        <w:rPr>
          <w:sz w:val="28"/>
          <w:szCs w:val="28"/>
        </w:rPr>
      </w:pPr>
      <w:r w:rsidRPr="004502E2">
        <w:rPr>
          <w:rFonts w:ascii="Times New Roman" w:hAnsi="Times New Roman"/>
          <w:sz w:val="28"/>
          <w:szCs w:val="28"/>
        </w:rPr>
        <w:t>с учѐтом  образовательной программы дошкольного образования, ПООП ДО на основе  основной образовательной программы «От рождения до школы» под редакцией Н.Е. Вераксы, Т.С. Комаровой, М.А. Васильевой (3-е изд., испр. и доп. – МОЗАИКА – СИНТЕЗ, 2016.- 368 с.)</w:t>
      </w:r>
    </w:p>
    <w:p w:rsidR="00B82134" w:rsidRPr="00DA2AD5" w:rsidRDefault="00B82134" w:rsidP="00853E6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в качестве методического комплекса использованы: </w:t>
      </w:r>
    </w:p>
    <w:p w:rsidR="00B82134" w:rsidRPr="00DA2AD5" w:rsidRDefault="00B82134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«Программа воспитания и обучения дошкольников с задержкой психического развития» / Л. Б. Баряева, И. Г. Вечканова, О. П. Гаврилушкина и др.; Под. ред. Л. Б. Баряевой, К. А. Логиновой.—СПб.:ЦЦК проф. Л. Б. Баряевой, 2010. </w:t>
      </w:r>
    </w:p>
    <w:p w:rsidR="00B82134" w:rsidRPr="00DA2AD5" w:rsidRDefault="00B82134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Программа ориентирована на детей в возрасте от </w:t>
      </w:r>
      <w:r>
        <w:rPr>
          <w:sz w:val="28"/>
          <w:szCs w:val="28"/>
        </w:rPr>
        <w:t>пяти</w:t>
      </w:r>
      <w:r w:rsidRPr="00DA2AD5">
        <w:rPr>
          <w:sz w:val="28"/>
          <w:szCs w:val="28"/>
        </w:rPr>
        <w:t xml:space="preserve"> до семи лет</w:t>
      </w:r>
      <w:r>
        <w:rPr>
          <w:sz w:val="28"/>
          <w:szCs w:val="28"/>
        </w:rPr>
        <w:t>,</w:t>
      </w:r>
      <w:r w:rsidRPr="00DA2A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2AD5">
        <w:rPr>
          <w:sz w:val="28"/>
          <w:szCs w:val="28"/>
        </w:rPr>
        <w:t>рок освоения программы</w:t>
      </w:r>
      <w:r>
        <w:rPr>
          <w:sz w:val="28"/>
          <w:szCs w:val="28"/>
        </w:rPr>
        <w:t xml:space="preserve"> 2</w:t>
      </w:r>
      <w:r w:rsidRPr="00DA2AD5">
        <w:rPr>
          <w:sz w:val="28"/>
          <w:szCs w:val="28"/>
        </w:rPr>
        <w:t xml:space="preserve"> года. </w:t>
      </w:r>
    </w:p>
    <w:p w:rsidR="00B82134" w:rsidRPr="00DA2AD5" w:rsidRDefault="00B82134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>Программа состоит из обязательной части</w:t>
      </w:r>
      <w:r>
        <w:rPr>
          <w:sz w:val="28"/>
          <w:szCs w:val="28"/>
        </w:rPr>
        <w:t xml:space="preserve"> </w:t>
      </w:r>
      <w:r w:rsidRPr="00DA2AD5">
        <w:rPr>
          <w:sz w:val="28"/>
          <w:szCs w:val="28"/>
        </w:rPr>
        <w:t>и части, формируемой участниками образовательных отношений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Курагинский </w:t>
      </w:r>
      <w:r w:rsidRPr="00DA2AD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№8 «Лесная сказка» комбинированного вида.</w:t>
      </w:r>
      <w:r w:rsidRPr="00DA2AD5">
        <w:rPr>
          <w:sz w:val="28"/>
          <w:szCs w:val="28"/>
        </w:rPr>
        <w:t xml:space="preserve">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B82134" w:rsidRPr="00DA2AD5" w:rsidRDefault="00B82134" w:rsidP="00DA2AD5">
      <w:pPr>
        <w:pStyle w:val="Default"/>
        <w:jc w:val="both"/>
        <w:rPr>
          <w:b/>
          <w:bCs/>
          <w:sz w:val="28"/>
          <w:szCs w:val="28"/>
        </w:rPr>
      </w:pPr>
      <w:r w:rsidRPr="00DA2AD5"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социально-коммуникативном развитии, познавательном, речевом, художественно-эстетическом и физическом. </w:t>
      </w:r>
    </w:p>
    <w:p w:rsidR="00B82134" w:rsidRPr="00DA2AD5" w:rsidRDefault="00B82134" w:rsidP="00DA2AD5">
      <w:pPr>
        <w:jc w:val="both"/>
        <w:rPr>
          <w:rFonts w:ascii="Times New Roman" w:hAnsi="Times New Roman"/>
          <w:bCs/>
          <w:sz w:val="28"/>
          <w:szCs w:val="28"/>
        </w:rPr>
      </w:pPr>
      <w:r w:rsidRPr="00DA2AD5">
        <w:rPr>
          <w:rFonts w:ascii="Times New Roman" w:hAnsi="Times New Roman"/>
          <w:bCs/>
          <w:sz w:val="28"/>
          <w:szCs w:val="28"/>
        </w:rPr>
        <w:t>При разработке Программы учитывались следующие нормативные документы: Федеральный закон «Об образовании в РФ» от 29.12.2012г. №273-ФЗ.</w:t>
      </w:r>
    </w:p>
    <w:p w:rsidR="00B82134" w:rsidRPr="00DA2AD5" w:rsidRDefault="00B82134" w:rsidP="00DA2AD5">
      <w:pPr>
        <w:jc w:val="both"/>
        <w:rPr>
          <w:rFonts w:ascii="Times New Roman" w:hAnsi="Times New Roman"/>
          <w:bCs/>
          <w:sz w:val="28"/>
          <w:szCs w:val="28"/>
        </w:rPr>
      </w:pPr>
      <w:r w:rsidRPr="00DA2AD5">
        <w:rPr>
          <w:rFonts w:ascii="Times New Roman" w:hAnsi="Times New Roman"/>
          <w:bCs/>
          <w:sz w:val="28"/>
          <w:szCs w:val="28"/>
        </w:rPr>
        <w:t xml:space="preserve"> Федеральный государственный образовательный стандарт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DA2AD5">
        <w:rPr>
          <w:rFonts w:ascii="Times New Roman" w:hAnsi="Times New Roman"/>
          <w:bCs/>
          <w:sz w:val="28"/>
          <w:szCs w:val="28"/>
        </w:rPr>
        <w:t>. № 1155).</w:t>
      </w:r>
    </w:p>
    <w:p w:rsidR="00B82134" w:rsidRDefault="00B82134" w:rsidP="00DA2AD5">
      <w:pPr>
        <w:jc w:val="both"/>
      </w:pPr>
      <w:r w:rsidRPr="004502E2">
        <w:rPr>
          <w:rFonts w:ascii="Times New Roman" w:hAnsi="Times New Roman"/>
          <w:bCs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502E2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4502E2">
        <w:rPr>
          <w:rFonts w:ascii="Times New Roman" w:hAnsi="Times New Roman"/>
          <w:bCs/>
          <w:sz w:val="28"/>
          <w:szCs w:val="28"/>
        </w:rPr>
        <w:t>. № 26 «Об утверждении Сан Пин 2.4.1.3049-13 «Санитарно-эпидемиологические требования к устройству, содержанию и</w:t>
      </w:r>
      <w:r w:rsidRPr="00DA2AD5">
        <w:rPr>
          <w:rFonts w:ascii="Times New Roman" w:hAnsi="Times New Roman"/>
          <w:bCs/>
          <w:sz w:val="28"/>
          <w:szCs w:val="28"/>
        </w:rPr>
        <w:t xml:space="preserve"> организации режима работы дошкольных образовательных организаций».</w:t>
      </w:r>
    </w:p>
    <w:p w:rsidR="00B82134" w:rsidRDefault="00B82134" w:rsidP="00DA2AD5">
      <w:pPr>
        <w:pStyle w:val="Default"/>
        <w:spacing w:after="16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A2AD5">
        <w:rPr>
          <w:sz w:val="28"/>
          <w:szCs w:val="28"/>
        </w:rPr>
        <w:t>онвенция о правах ребѐнка.</w:t>
      </w:r>
    </w:p>
    <w:p w:rsidR="00B82134" w:rsidRPr="00DA2AD5" w:rsidRDefault="00B82134" w:rsidP="00DA2AD5">
      <w:pPr>
        <w:pStyle w:val="Default"/>
        <w:spacing w:after="164"/>
        <w:jc w:val="both"/>
        <w:rPr>
          <w:sz w:val="28"/>
          <w:szCs w:val="28"/>
        </w:rPr>
      </w:pPr>
      <w:r w:rsidRPr="00DA2AD5">
        <w:rPr>
          <w:sz w:val="28"/>
          <w:szCs w:val="28"/>
        </w:rPr>
        <w:lastRenderedPageBreak/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 № 662 «Об осуществлении мониторинга системы образования». </w:t>
      </w:r>
    </w:p>
    <w:p w:rsidR="00B82134" w:rsidRPr="00DA2AD5" w:rsidRDefault="00B82134" w:rsidP="00DA2AD5">
      <w:pPr>
        <w:pStyle w:val="Default"/>
        <w:spacing w:after="164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дошкольного образования». </w:t>
      </w:r>
    </w:p>
    <w:p w:rsidR="00B82134" w:rsidRPr="00DA2AD5" w:rsidRDefault="00B82134" w:rsidP="00DA2AD5">
      <w:pPr>
        <w:pStyle w:val="Default"/>
        <w:spacing w:after="164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 № 462 «Об утверждении Порядка проведения самообследования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DA2AD5">
          <w:rPr>
            <w:sz w:val="28"/>
            <w:szCs w:val="28"/>
          </w:rPr>
          <w:t>2013 г</w:t>
        </w:r>
      </w:smartTag>
      <w:r w:rsidRPr="00DA2AD5">
        <w:rPr>
          <w:sz w:val="28"/>
          <w:szCs w:val="28"/>
        </w:rPr>
        <w:t xml:space="preserve">., № 28908). </w:t>
      </w:r>
    </w:p>
    <w:p w:rsidR="00B82134" w:rsidRPr="00DA2AD5" w:rsidRDefault="00B82134" w:rsidP="00DA2AD5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Устав образовательной организации. </w:t>
      </w:r>
    </w:p>
    <w:p w:rsidR="00B82134" w:rsidRPr="00DA2AD5" w:rsidRDefault="00B82134" w:rsidP="00DA2AD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2134" w:rsidRDefault="00B82134" w:rsidP="00DA2AD5">
      <w:pPr>
        <w:pStyle w:val="Default"/>
        <w:rPr>
          <w:b/>
          <w:bCs/>
          <w:sz w:val="28"/>
          <w:szCs w:val="28"/>
        </w:rPr>
      </w:pPr>
      <w:r w:rsidRPr="00DA2AD5">
        <w:rPr>
          <w:b/>
          <w:bCs/>
          <w:sz w:val="28"/>
          <w:szCs w:val="28"/>
        </w:rPr>
        <w:t xml:space="preserve"> Цели и задачи реализации Программы. 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b/>
          <w:bCs/>
          <w:sz w:val="28"/>
          <w:szCs w:val="28"/>
        </w:rPr>
        <w:t xml:space="preserve">Цель реализации Программы </w:t>
      </w:r>
      <w:r w:rsidRPr="00D74D1E">
        <w:rPr>
          <w:rFonts w:ascii="Times New Roman" w:hAnsi="Times New Roman"/>
          <w:sz w:val="28"/>
          <w:szCs w:val="28"/>
        </w:rPr>
        <w:t>― проектирование модели коррекционно-развивающей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психолого-педагогической работы, максимально обеспечивающей создание условий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ребенка с задержкой психического развития, его позитивной социализации, личностного развития,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развития инициативы и творческих способностей на основе сотрудничества со взрослыми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сверстниками в соответствующих возрасту видах деятельности.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D1E">
        <w:rPr>
          <w:rFonts w:ascii="Times New Roman" w:hAnsi="Times New Roman"/>
          <w:b/>
          <w:bCs/>
          <w:sz w:val="28"/>
          <w:szCs w:val="28"/>
        </w:rPr>
        <w:t>Задачи Программы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1. Способствовать общему развитию дошкольников с задержкой психического развития,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коррекции их психофизического развития, подготовке их к обучению в школе;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2. Создать благоприятные условия для развития детей в соответствии с их возрастными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индивидуальными особенностями и склонностями;</w:t>
      </w:r>
    </w:p>
    <w:p w:rsidR="00B82134" w:rsidRPr="00D74D1E" w:rsidRDefault="00B82134" w:rsidP="00D7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3. Обеспечить развитие способностей и творческого потенциала каждого ребенка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субъекта отношений с самим собой, с другими детьми, взрослыми и миром;</w:t>
      </w:r>
    </w:p>
    <w:p w:rsidR="00B82134" w:rsidRPr="008A03BB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03BB">
        <w:rPr>
          <w:rFonts w:ascii="Times New Roman" w:hAnsi="Times New Roman"/>
          <w:sz w:val="28"/>
          <w:szCs w:val="28"/>
        </w:rPr>
        <w:t>4. Способствовать объединению обучения и воспитания в целостный образовательный процесс.</w:t>
      </w:r>
    </w:p>
    <w:p w:rsidR="00B82134" w:rsidRPr="00F314E2" w:rsidRDefault="00B82134" w:rsidP="00F314E2">
      <w:pPr>
        <w:pStyle w:val="Default"/>
        <w:jc w:val="both"/>
        <w:rPr>
          <w:sz w:val="28"/>
          <w:szCs w:val="28"/>
        </w:rPr>
      </w:pPr>
      <w:r w:rsidRPr="00DA2AD5">
        <w:rPr>
          <w:bCs/>
          <w:sz w:val="28"/>
          <w:szCs w:val="28"/>
        </w:rPr>
        <w:t>Адаптированная образовательная программа (далее Программа) определяет содержание и организацию</w:t>
      </w:r>
      <w:r>
        <w:rPr>
          <w:bCs/>
          <w:sz w:val="28"/>
          <w:szCs w:val="28"/>
        </w:rPr>
        <w:t xml:space="preserve"> </w:t>
      </w:r>
      <w:r w:rsidRPr="00DA2AD5">
        <w:rPr>
          <w:bCs/>
          <w:sz w:val="28"/>
          <w:szCs w:val="28"/>
        </w:rPr>
        <w:t>воспитательно-образовательного процесса для детей с задержкой психического развития</w:t>
      </w:r>
      <w:r>
        <w:rPr>
          <w:bCs/>
          <w:sz w:val="28"/>
          <w:szCs w:val="28"/>
        </w:rPr>
        <w:t xml:space="preserve"> </w:t>
      </w:r>
      <w:r w:rsidRPr="00DA2AD5">
        <w:rPr>
          <w:bCs/>
          <w:sz w:val="28"/>
          <w:szCs w:val="28"/>
        </w:rPr>
        <w:t>и направлена на коррекцию недостатков в их развитии, а также профилактику нарушений,</w:t>
      </w:r>
      <w:r>
        <w:rPr>
          <w:bCs/>
          <w:sz w:val="28"/>
          <w:szCs w:val="28"/>
        </w:rPr>
        <w:t xml:space="preserve"> </w:t>
      </w:r>
      <w:r w:rsidRPr="00DA2AD5">
        <w:rPr>
          <w:bCs/>
          <w:sz w:val="28"/>
          <w:szCs w:val="28"/>
        </w:rPr>
        <w:t xml:space="preserve">имеющих не причинный, а следственный (вторичный, социальный) характер; формирование предпосылок учебной деятельности, обеспечивающих социальную успешность, обеспечение помощи семьям в воспитании детей с </w:t>
      </w:r>
      <w:r w:rsidRPr="00F314E2">
        <w:rPr>
          <w:bCs/>
          <w:sz w:val="28"/>
          <w:szCs w:val="28"/>
        </w:rPr>
        <w:t xml:space="preserve">задержкой психического развития дошкольного возраста, охране и укреплении их физического и психического здоровья. </w:t>
      </w:r>
    </w:p>
    <w:p w:rsidR="00B82134" w:rsidRPr="00F314E2" w:rsidRDefault="00B82134" w:rsidP="00F314E2">
      <w:pPr>
        <w:pStyle w:val="Default"/>
        <w:jc w:val="both"/>
        <w:rPr>
          <w:sz w:val="28"/>
          <w:szCs w:val="28"/>
        </w:rPr>
      </w:pPr>
      <w:r w:rsidRPr="00F314E2">
        <w:rPr>
          <w:sz w:val="28"/>
          <w:szCs w:val="28"/>
        </w:rPr>
        <w:lastRenderedPageBreak/>
        <w:t>Программа обеспечивает разностороннее развитие детей с задержкой психического</w:t>
      </w:r>
      <w:r>
        <w:rPr>
          <w:sz w:val="28"/>
          <w:szCs w:val="28"/>
        </w:rPr>
        <w:t xml:space="preserve"> развития в возрасте от 5</w:t>
      </w:r>
      <w:r w:rsidRPr="00F314E2">
        <w:rPr>
          <w:sz w:val="28"/>
          <w:szCs w:val="28"/>
        </w:rPr>
        <w:t xml:space="preserve"> до 7 лет с учѐтом их возрастных и индивидуальных особенностей. </w:t>
      </w:r>
    </w:p>
    <w:p w:rsidR="00B82134" w:rsidRPr="00F314E2" w:rsidRDefault="00B82134" w:rsidP="00F314E2">
      <w:pPr>
        <w:pStyle w:val="Default"/>
        <w:jc w:val="both"/>
        <w:rPr>
          <w:sz w:val="28"/>
          <w:szCs w:val="28"/>
        </w:rPr>
      </w:pPr>
      <w:r w:rsidRPr="00F314E2">
        <w:rPr>
          <w:sz w:val="28"/>
          <w:szCs w:val="28"/>
        </w:rPr>
        <w:t>Решение конкретных задач коррекционно-развивающей работы, обозначенных в</w:t>
      </w:r>
      <w:r>
        <w:rPr>
          <w:sz w:val="28"/>
          <w:szCs w:val="28"/>
        </w:rPr>
        <w:t xml:space="preserve"> </w:t>
      </w:r>
      <w:r w:rsidRPr="00F314E2">
        <w:rPr>
          <w:sz w:val="28"/>
          <w:szCs w:val="28"/>
        </w:rPr>
        <w:t>каждом разделе программы, возможно лишь в условиях комплексного подхода к воспитанию</w:t>
      </w:r>
      <w:r>
        <w:rPr>
          <w:sz w:val="28"/>
          <w:szCs w:val="28"/>
        </w:rPr>
        <w:t xml:space="preserve"> </w:t>
      </w:r>
      <w:r w:rsidRPr="00F314E2">
        <w:rPr>
          <w:sz w:val="28"/>
          <w:szCs w:val="28"/>
        </w:rPr>
        <w:t xml:space="preserve">и образованию, тесной взаимосвязи в работе всех специалистов дошкольного учреждения, а также при участии родителей в реализации единых требований к работе с детьми. </w:t>
      </w:r>
    </w:p>
    <w:p w:rsidR="00B82134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2134" w:rsidRDefault="00B82134" w:rsidP="00CC3790">
      <w:pPr>
        <w:pStyle w:val="Default"/>
        <w:rPr>
          <w:b/>
          <w:bCs/>
          <w:sz w:val="28"/>
          <w:szCs w:val="28"/>
        </w:rPr>
      </w:pPr>
      <w:r w:rsidRPr="00DA2AD5">
        <w:rPr>
          <w:b/>
          <w:bCs/>
          <w:sz w:val="28"/>
          <w:szCs w:val="28"/>
        </w:rPr>
        <w:t xml:space="preserve">Педагогические принципы построения программы. 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b/>
          <w:bCs/>
          <w:sz w:val="28"/>
          <w:szCs w:val="28"/>
        </w:rPr>
        <w:t xml:space="preserve">Принципы </w:t>
      </w:r>
      <w:r w:rsidRPr="00F314E2">
        <w:rPr>
          <w:rFonts w:ascii="Times New Roman" w:hAnsi="Times New Roman"/>
          <w:sz w:val="28"/>
          <w:szCs w:val="28"/>
        </w:rPr>
        <w:t>подхода к формированию программы отражены в ФГОС</w:t>
      </w:r>
    </w:p>
    <w:p w:rsidR="00B82134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 xml:space="preserve">дошкольного образования. 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1. Поддержка разнообразия детства; сохранение уникальности и самоценности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детства как важного этапа в общем развитии человека, самоценность детства –понимание (рассмотрение) детства как периода жизни значимого самого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себе, без всяких условий; значимого тем, что происходит с ребёнком сейчас,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а не тем, что этот период есть период подготовки к следующему периоду.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2. Личностно-развивающий и гуманистический характер взаимодействия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взрослых (родителей (законных представителей), педагогических и иных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работников Организации) и детей.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3. Уважение личности ребенка.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4. Реализация Программы в формах, специфических для детей данной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возрастной группы, прежде всего в форме игры, познавательной и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исследовательской деятельности, в форме творческой активности,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обеспечивающей художественно-эстетическое развитие ребёнка.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Программа направлена на:</w:t>
      </w:r>
    </w:p>
    <w:p w:rsidR="00B82134" w:rsidRPr="00F314E2" w:rsidRDefault="00B82134" w:rsidP="00F314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сверстниками и соответствующим возрасту видам деятельности;</w:t>
      </w:r>
    </w:p>
    <w:p w:rsidR="00B82134" w:rsidRPr="00F314E2" w:rsidRDefault="00B82134" w:rsidP="00F314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собой систему условий социализации и индивидуализации детей.</w:t>
      </w:r>
    </w:p>
    <w:p w:rsidR="00B82134" w:rsidRDefault="00B82134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14E2">
        <w:rPr>
          <w:rFonts w:ascii="Times New Roman" w:hAnsi="Times New Roman"/>
          <w:bCs/>
          <w:sz w:val="28"/>
          <w:szCs w:val="28"/>
        </w:rPr>
        <w:t xml:space="preserve">При разработке программы учитывались </w:t>
      </w:r>
      <w:r w:rsidRPr="00F314E2">
        <w:rPr>
          <w:rFonts w:ascii="Times New Roman" w:hAnsi="Times New Roman"/>
          <w:b/>
          <w:bCs/>
          <w:sz w:val="28"/>
          <w:szCs w:val="28"/>
        </w:rPr>
        <w:t>следующие принципы: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универсализма: привлечение ребёнка к разнообразным видам</w:t>
      </w:r>
    </w:p>
    <w:p w:rsidR="00B82134" w:rsidRPr="00F314E2" w:rsidRDefault="00B82134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деятельности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ребёнка (концепция Л.С. Выготского).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дифференциации: организация обучения и развития детей с учётом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уровня актуального развития каждого ребёнка.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lastRenderedPageBreak/>
        <w:t>Принцип сотрудничества: формирование личности ребёнка происходит в сотрудничестве и совместной деятельности всех специалистов ДОУ,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родителей.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развитие потребности ребёнка в саморазвитии.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сложности задачи).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культурой, историческим и культурным достоянием региона.</w:t>
      </w:r>
    </w:p>
    <w:p w:rsidR="00B82134" w:rsidRPr="00F314E2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14E2">
        <w:rPr>
          <w:rFonts w:ascii="Times New Roman" w:hAnsi="Times New Roman"/>
          <w:sz w:val="28"/>
          <w:szCs w:val="28"/>
        </w:rPr>
        <w:t>Принцип гуманизации: ориентация педагога на личность ребёнка, обеспечение условий для творческого, интеллектуального развития детей, проявления уникальности каждого ребёнка, выработка индивидуального стиля деятельности воспитателя, возможность проявить своё творческое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4E2">
        <w:rPr>
          <w:rFonts w:ascii="Times New Roman" w:hAnsi="Times New Roman"/>
          <w:sz w:val="28"/>
          <w:szCs w:val="28"/>
        </w:rPr>
        <w:t>«я».</w:t>
      </w:r>
    </w:p>
    <w:p w:rsidR="00B82134" w:rsidRDefault="00B82134" w:rsidP="00F314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Принцип преемственности между двумя ступенями образования: учёт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следующего звена образовательного процесса – начальной школы.</w:t>
      </w:r>
    </w:p>
    <w:p w:rsidR="00B82134" w:rsidRPr="00324A28" w:rsidRDefault="00B82134" w:rsidP="00F3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24A28">
        <w:rPr>
          <w:rFonts w:ascii="Times New Roman" w:hAnsi="Times New Roman"/>
          <w:b/>
          <w:bCs/>
          <w:sz w:val="28"/>
          <w:szCs w:val="28"/>
        </w:rPr>
        <w:t>Значимые для разработки и реализации характеристики контингента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A28">
        <w:rPr>
          <w:rFonts w:ascii="Times New Roman" w:hAnsi="Times New Roman"/>
          <w:b/>
          <w:bCs/>
          <w:sz w:val="28"/>
          <w:szCs w:val="28"/>
        </w:rPr>
        <w:t>воспитанников с ЗПР</w:t>
      </w:r>
    </w:p>
    <w:p w:rsidR="00B82134" w:rsidRPr="00F314E2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314E2">
        <w:rPr>
          <w:rFonts w:ascii="Times New Roman" w:hAnsi="Times New Roman"/>
          <w:bCs/>
          <w:sz w:val="28"/>
          <w:szCs w:val="28"/>
        </w:rPr>
        <w:t>Задержка психического развития представляет собой общую психическую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незрелость, низкую познавательную активность, которая проявляется неравномерно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во всех видах психической деятельности. Этим обусловлены особенности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восприятия, памяти, внимания, мышления и эмоционально-волевой сферы детей ЗПР.</w:t>
      </w:r>
    </w:p>
    <w:p w:rsidR="00B82134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F314E2">
        <w:rPr>
          <w:rFonts w:ascii="Times New Roman" w:hAnsi="Times New Roman"/>
          <w:bCs/>
          <w:sz w:val="28"/>
          <w:szCs w:val="28"/>
        </w:rPr>
        <w:t>Многие дети испытывают трудности в процессе восприятия (зрительного,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слухового, тактильного). Снижена скорость перцептивных операций, их сенсорный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опыт долго не закрепляется и не обобщается в слове.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Отмечается недостаточность процесса переработки сенсорной информации.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>Зачастую дети не могут целостно воспринимать наблюдаемые объекты, они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14E2">
        <w:rPr>
          <w:rFonts w:ascii="Times New Roman" w:hAnsi="Times New Roman"/>
          <w:bCs/>
          <w:sz w:val="28"/>
          <w:szCs w:val="28"/>
        </w:rPr>
        <w:t xml:space="preserve">воспринимают их фрагментарно, выделяя лишь отдельные признаки. </w:t>
      </w:r>
    </w:p>
    <w:p w:rsidR="00B82134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F314E2">
        <w:rPr>
          <w:rFonts w:ascii="Times New Roman" w:hAnsi="Times New Roman"/>
          <w:bCs/>
          <w:sz w:val="28"/>
          <w:szCs w:val="28"/>
        </w:rPr>
        <w:t xml:space="preserve">У них </w:t>
      </w:r>
      <w:r w:rsidRPr="00324A28">
        <w:rPr>
          <w:rFonts w:ascii="Times New Roman" w:hAnsi="Times New Roman"/>
          <w:bCs/>
          <w:sz w:val="28"/>
          <w:szCs w:val="28"/>
        </w:rPr>
        <w:t>беден</w:t>
      </w:r>
      <w:r w:rsidRPr="00324A28">
        <w:rPr>
          <w:rFonts w:ascii="Times New Roman" w:hAnsi="Times New Roman"/>
          <w:sz w:val="28"/>
          <w:szCs w:val="28"/>
        </w:rPr>
        <w:t xml:space="preserve"> и узок круг представлений об окружающих предметах и явлениях.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нередко не только схематичны, не расчленены, но даже и ошибочны, что 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отрицательным образом сказывается на содержании и результативной стороне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видов детской деятельности.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24A28">
        <w:rPr>
          <w:rFonts w:ascii="Times New Roman" w:hAnsi="Times New Roman"/>
          <w:sz w:val="28"/>
          <w:szCs w:val="28"/>
        </w:rPr>
        <w:t>Особые трудности дети испытывают при овладении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представлениями о величине, не выделяют и не обозначают отдельные параметры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величины (длина, ширина, высота, толщина). 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24A28">
        <w:rPr>
          <w:rFonts w:ascii="Times New Roman" w:hAnsi="Times New Roman"/>
          <w:sz w:val="28"/>
          <w:szCs w:val="28"/>
        </w:rPr>
        <w:t>Затруднён процесс анализирующего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восприятия: дети не умеют выделить основные структурные элементы предмета,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пространственное соотношение, мелкие детали. Дети с ЗПР 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трудности ориентировки во времени и пространстве. Можно говорить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замедленном темпе формирования целостного образа предметов, что находит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отражение в проблемах, связанных с изобразительной деятельностью,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 письму. Отмечается недостаточная координация пальцев, кисти 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недоразвитие мелкой моторики.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24A28">
        <w:rPr>
          <w:rFonts w:ascii="Times New Roman" w:hAnsi="Times New Roman"/>
          <w:sz w:val="28"/>
          <w:szCs w:val="28"/>
        </w:rPr>
        <w:t>У всех детей с ЗПР наблюдаются и недостатки памяти, причём они касаются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всех видов запоминания: непроизвольного и произвольного, </w:t>
      </w:r>
      <w:r>
        <w:rPr>
          <w:rFonts w:ascii="Times New Roman" w:hAnsi="Times New Roman"/>
          <w:sz w:val="28"/>
          <w:szCs w:val="28"/>
        </w:rPr>
        <w:t>к</w:t>
      </w:r>
      <w:r w:rsidRPr="00324A28">
        <w:rPr>
          <w:rFonts w:ascii="Times New Roman" w:hAnsi="Times New Roman"/>
          <w:sz w:val="28"/>
          <w:szCs w:val="28"/>
        </w:rPr>
        <w:t>ратковременного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долговременного. Они распространяются на запоминание как наглядного,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(особенно) словесного материала, что не может не сказаться на успеваемости.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правильном подходе к обучению дети способны к усвоению 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мнемотехнических приемов, овладению логическими способами запоминания.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Значительное отставание и своеобразие обнаруживается и в развитии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мыслительной деятельности. К началу школьного обучения дети не владеют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полной мере интеллектуальными операциями, являющимися 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компонентами мыслительной деятельности. Речь идет об анализе, синтезе,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сравнении, обобщении и абстрагировании. После получения помощи дети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оказываются в состоянии выполнять предложенные им разнообразные задания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близком к норме уровне.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4A28">
        <w:rPr>
          <w:rFonts w:ascii="Times New Roman" w:hAnsi="Times New Roman"/>
          <w:sz w:val="28"/>
          <w:szCs w:val="28"/>
        </w:rPr>
        <w:t>Отличается от нормы и речь детей с ЗПР. Негрубое недоразвитие речи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может проявляться в бедности и недостаточной дифференцированности словаря,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трудностях усвоения логико-грамматических конструкций. Значительно отстают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развитии лексическая, семантическая стороны речи. Имеющиеся в словаре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понятия часто неполноценны - сужены, неточны, иногда ошибочны.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Дети рассматриваемой группы плохо овладевают грамматическими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обобщениями, поэтому в их речи встречаются неправильные грамматические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конструкции. Ряд грамматических категорий ими вообще не используется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Дети испытывают трудности в понимании и употреблении сложных лексико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грамматических конструкций и некоторых частей речи.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4A28">
        <w:rPr>
          <w:rFonts w:ascii="Times New Roman" w:hAnsi="Times New Roman"/>
          <w:sz w:val="28"/>
          <w:szCs w:val="28"/>
        </w:rPr>
        <w:t>Со стороны слухового восприятия нет грубых расстройств, но главным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образом страдают фонематические процессы. У значительной части детей</w:t>
      </w:r>
    </w:p>
    <w:p w:rsidR="00B82134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наблюдается недостаточность фонетико-фонематического восприятия, снижения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слухоречевой памяти. Это затрудняет понимание речи окружающих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Наряду с вышеперечисленными нарушениями, многим из них присущи дефекты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произношения, что приводит к затруднениям в процессе овладения чтением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письмом. Если не организовать специальной коррекционной работы,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нарушения моторики пространственного восприятия, зрительно-моторных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координаций, присущие ребёнку с ЗПР скажутся при обучении детей письму,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 xml:space="preserve">первую очередь на внешней картине письма, в каллиграфии. 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324A28">
        <w:rPr>
          <w:rFonts w:ascii="Times New Roman" w:hAnsi="Times New Roman"/>
          <w:sz w:val="28"/>
          <w:szCs w:val="28"/>
        </w:rPr>
        <w:t>Коррекционная</w:t>
      </w:r>
      <w:r w:rsidRPr="00324A28">
        <w:rPr>
          <w:rFonts w:ascii="TimesNewRomanPSMT" w:hAnsi="TimesNewRomanPSMT" w:cs="TimesNewRomanPSMT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работа направлена на активизацию познавательной деятельности, обогащение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словаря и развитие связной речи, укрепление общих движений и мелкой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моторики, индивидуальная работа по коррекции речевых нарушений, позволит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компенсировать отставание в речевом и психомоторном развитии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предшкольной подготовке.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4A28">
        <w:rPr>
          <w:rFonts w:ascii="Times New Roman" w:hAnsi="Times New Roman"/>
          <w:sz w:val="28"/>
          <w:szCs w:val="28"/>
        </w:rPr>
        <w:t>Значительным своеобразием отличается поведение этих детей.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поступления в школу они продолжают вести себя, как дошкольники</w:t>
      </w:r>
      <w:r>
        <w:rPr>
          <w:rFonts w:ascii="Times New Roman" w:hAnsi="Times New Roman"/>
          <w:sz w:val="28"/>
          <w:szCs w:val="28"/>
        </w:rPr>
        <w:t>.</w:t>
      </w:r>
    </w:p>
    <w:p w:rsidR="00B82134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28">
        <w:rPr>
          <w:rFonts w:ascii="Times New Roman" w:hAnsi="Times New Roman"/>
          <w:sz w:val="28"/>
          <w:szCs w:val="28"/>
        </w:rPr>
        <w:t>Ведущей деятельностью остаётся игра. У детей не наблюдается положительного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отношения к школе. Учебная мотивация отсутствует или крайне слабо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выражена. Разрабатывая модель коррекционно-развивающего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воспитания с учётом особенностей психического развития воспитанников,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A28">
        <w:rPr>
          <w:rFonts w:ascii="Times New Roman" w:hAnsi="Times New Roman"/>
          <w:sz w:val="28"/>
          <w:szCs w:val="28"/>
        </w:rPr>
        <w:t>педагог определяет основные направления и содержание коррекционной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82134" w:rsidRPr="00AA639C" w:rsidRDefault="00B82134" w:rsidP="008A03B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A639C">
        <w:rPr>
          <w:rFonts w:ascii="Times New Roman" w:hAnsi="Times New Roman"/>
          <w:b/>
          <w:sz w:val="28"/>
          <w:szCs w:val="28"/>
        </w:rPr>
        <w:t>Возрастные и индивидуальные особенности детей с ЗПР.</w:t>
      </w:r>
    </w:p>
    <w:p w:rsidR="00B82134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Дети с задержкой психического развития представляет собой неоднородную группу.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зависимости от происхождения (церебрального, конституционального, соматогенного,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психогенного), задержка психического развития дает разные варианты отклонений в эмоционально-волевой сфере и в познавательной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Этиология ЗПР связана с конституциональными факторами, хроническими соматическими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заболеваниями, с неблагоприятными социальными условиями воспитания и в основном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органической недостаточностью центральной нервной системы генетического характера воспитания.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Задержка психического развития проявляется прежде всего в замедленном темпе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психического развития. При задержки психического развития конституционального происхождения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 структуре нарушений выступают признаки эмоциональной и личностной незрелости. Для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характерны эффективность поведения, эгоцинтризм, истерические реакции</w:t>
      </w:r>
      <w:r>
        <w:rPr>
          <w:rFonts w:ascii="Times New Roman" w:hAnsi="Times New Roman"/>
          <w:sz w:val="28"/>
          <w:szCs w:val="28"/>
          <w:lang w:eastAsia="ru-RU"/>
        </w:rPr>
        <w:t>. В настоящее время выявлено два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 основных варианта патогенетических механизмов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формирования ЗПР: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1) Нарушение познавательной деятельности, связанное с незрелостью эмоционально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волевой сферы и личности, т.е. с психическим инфантилизмом;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2) Нарушения познавательной деятельности вследствие стойких астенических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цереброастенических состояний.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При задержке психического развития имеет место н</w:t>
      </w:r>
      <w:r>
        <w:rPr>
          <w:rFonts w:ascii="Times New Roman" w:hAnsi="Times New Roman"/>
          <w:sz w:val="28"/>
          <w:szCs w:val="28"/>
          <w:lang w:eastAsia="ru-RU"/>
        </w:rPr>
        <w:t>еравномерность формирования пси</w:t>
      </w:r>
      <w:r w:rsidRPr="00AA639C">
        <w:rPr>
          <w:rFonts w:ascii="Times New Roman" w:hAnsi="Times New Roman"/>
          <w:sz w:val="28"/>
          <w:szCs w:val="28"/>
          <w:lang w:eastAsia="ru-RU"/>
        </w:rPr>
        <w:t>хических функций, причем отмечается как повреждение, так и недоразвитие отдельных психических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процессов.</w:t>
      </w:r>
    </w:p>
    <w:p w:rsidR="00B82134" w:rsidRPr="005B0AE1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 xml:space="preserve">Отмечаются следующие </w:t>
      </w:r>
      <w:r w:rsidRPr="005B0AE1">
        <w:rPr>
          <w:rFonts w:ascii="Times New Roman" w:hAnsi="Times New Roman"/>
          <w:i/>
          <w:sz w:val="28"/>
          <w:szCs w:val="28"/>
          <w:lang w:eastAsia="ru-RU"/>
        </w:rPr>
        <w:t>основные черты детей с задержкой психического развития:</w:t>
      </w:r>
    </w:p>
    <w:p w:rsidR="00B82134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повышенная истощаемость и в результате нее низкая работоспособность, незрелость эмоций,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слабость воли, психопатоподобное поведение, ограниченный запас общих сведений и представлений,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бедный словарь, трудности звукового анализа, несформированность навыков </w:t>
      </w:r>
      <w:r w:rsidRPr="00AA639C">
        <w:rPr>
          <w:rFonts w:ascii="Times New Roman" w:hAnsi="Times New Roman"/>
          <w:sz w:val="28"/>
          <w:szCs w:val="28"/>
          <w:lang w:eastAsia="ru-RU"/>
        </w:rPr>
        <w:lastRenderedPageBreak/>
        <w:t>интеллектуальной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деятельности. Игровая деятельность полностью не сформирована. Восприятие характеризуется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замедленностью. У этих детей страдают все виды памяти, замедлено восприятие отсутствует умение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использовать вспомогательные средства для запоминания. 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Необходим более длительный период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приема и переработки сенсорной информации. Внимание неустойчивое. Кроме этого, отмечается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низкий навык самоконтроля, что особенно проявляется в процессе деятельности.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При поступлении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школу дети обнаруживают ограниченность представлений об окружающем мире, незрелость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мыслительных процессов, не сформированы основные мыслительные операции — анализ, синтез,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сравнение, обобщение, недостаточную целенаправленность интеллектуальной деятельности, 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быструю утомляемость, преобладание игровых интересов, чрезвычайно низкий уровень 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осведомленности, социальной и коммуникативной компетентности.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Возраст 5-6 </w:t>
      </w:r>
      <w:r w:rsidRPr="00AA63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лет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Проблемы в психическом и физическом развитии детей в этом возрасте проявляются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особенно ярко. У всех обнаруживается запаздывание в сроках овладения основными видами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движений (ходьба, бег, прыжки, ползание, лазание, метание), отсутствие гибкости и плавности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движений (скованность движений, их неритмичность), замедленность темпа движений, моторная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неловкость, недостаточность мышечной силы и др. Многие проявляют крайне низкую или чрезмерно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высокую хаотичную двигательную активность. При относительно высоком среднем уровне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ходьбу отличает: неуверенная, неустойчивая, шаркающая, неритмичная походка; большинство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передвигаются семенящим шагом, с опущенной головой и плечами; мышцы ног, рук, спины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процессе ходьбы напряжены. Большинство детей бегают на полусогнутых ногах, шлепая ступнями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пол, раскачиваясь из стороны в сторону и нередко переходя на ходьбу. Дети с ЗПР двигаются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свободно, увереннее, но и они к 5 годам лишь приближаются к уровню двигательного развития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нормально развивающихся детей трехлетнего возраста. При перемещении в пространстве все дети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умеют удерживать дистанцию относительно друг друга и окружающих предметов, что нередко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приводит к столкновениям, а в крайних случаях и к падениям.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Вследствие несформированности самоконтроля дети не замечают неправильного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действий, самостоятельно не улавливают ошибки, нуждаясь в поддержке взрослого. Однако,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правило, многократное повторение действий улучшает качество их выполнения.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Слабо развитые, замедленные и неточные тонкие дифференцированные движения ладони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пальцев рук, несогласованность движений обеих рук затрудняют процесс овладения дошкольниками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 интеллектуальной недостаточностью всеми видами деятельности</w:t>
      </w:r>
      <w:r w:rsidRPr="00AA639C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Особенности эмоциональной сферы проявляются полярно: у некоторых детей отсутствуют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выраженные эмоциональные проявления (они вялы, пассивны, их лица маскообразны), у </w:t>
      </w:r>
      <w:r w:rsidRPr="00AA639C">
        <w:rPr>
          <w:rFonts w:ascii="Times New Roman" w:hAnsi="Times New Roman"/>
          <w:sz w:val="28"/>
          <w:szCs w:val="28"/>
          <w:lang w:eastAsia="ru-RU"/>
        </w:rPr>
        <w:lastRenderedPageBreak/>
        <w:t>других,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наоборот, отмечается выраженная неконтролируемая экспрессия, несдержанность в эмоциональных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реакциях в любых ситуациях.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Дети, впервые поступающие в ДОУ, не обнаруживают потребности в продуктивном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взаимодействии со взрослым: одни остаются равнодушными к взрослым и к предлагаемому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взаимодействию, другие активно проявляют негативизм. Однако после периода адаптации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постепенно начинают вступать в контакт и включаться в совместную деятельность. Они активно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идут на контакт также с новым человеком, положительно реагируют на содержание совместной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деятельности, особенно тогда, когда она предлагается индивидуально.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Побуждаемые педагогом, дети с ЗПР проявляют желание принимать участие в совместной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деятельности, а иногда и непродолжительную активность, прежде всего, на музыкальных занятиях и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занятиях физкультурой.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 свободной деятельности дети с интеллектуальной недостаточностью чаще всего бывают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крайне несамостоятельны и безынициативны. Без организующей помощи взрослого они редко могут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найти себе занятие. Они редко вступают друг с другом во взаимодействие по поводу игры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совместных переживаний каких-либо событий. Многие проявляют безразличие ко всему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происходящему, не замечают трудности и переживания сверстников, не пытаются самостоятельно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предложить свою помощь. Практически все неорганизованны.</w:t>
      </w:r>
    </w:p>
    <w:p w:rsidR="00B82134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Относительно сформированными, по сравнению с другими, являются навыки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самообслуживания, однако практически все дети четвертого года жизни самостоятельно ими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владеют. При этом к пяти годам многие способны ими овладеть.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Младший дошкольник с проблемами в интеллектуальном развитии не проявляет интерес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игрушкам или на короткое время его привлекает их внешний вид, а не возможность действовать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ними. Для этих детей характерным является многократное, стереотипное повторение одних и тех 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действий, обычно не сопровождающееся эмоциональными реакциями. 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Самостоятельные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дошкольников с ЗПР с игрушками стереотипны, но преимущественно адекватны, дети с легкой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умственной отсталостью действуют с игрушками без учета их функционального назначения.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Лишь в начале четвертого года жизни у детей начинает п</w:t>
      </w:r>
      <w:r>
        <w:rPr>
          <w:rFonts w:ascii="Times New Roman" w:hAnsi="Times New Roman"/>
          <w:sz w:val="28"/>
          <w:szCs w:val="28"/>
          <w:lang w:eastAsia="ru-RU"/>
        </w:rPr>
        <w:t xml:space="preserve">оявляться интерес к предметам, </w:t>
      </w:r>
      <w:r w:rsidRPr="00AA639C">
        <w:rPr>
          <w:rFonts w:ascii="Times New Roman" w:hAnsi="Times New Roman"/>
          <w:sz w:val="28"/>
          <w:szCs w:val="28"/>
          <w:lang w:eastAsia="ru-RU"/>
        </w:rPr>
        <w:t>игрушкам, что способствует ознакомлению с их свойствами и отношениями. Однако восприятие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имеет ряд особен</w:t>
      </w:r>
      <w:r>
        <w:rPr>
          <w:rFonts w:ascii="Times New Roman" w:hAnsi="Times New Roman"/>
          <w:sz w:val="28"/>
          <w:szCs w:val="28"/>
          <w:lang w:eastAsia="ru-RU"/>
        </w:rPr>
        <w:t>ностей, таких как: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 замедленность, фрагментарность, малый объем,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низкий уровень избирательности и константности, слабая дифференцированность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несамостоятельность. При поступлении в ДОУ дети крайне слабо информированы: не знают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названия предметов, их функционального назначения, не владеют способами действий с ними 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стремятся к их познанию и использованию. Их действия с предметами длительное время остаются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уровне манипуляций, часто неспецифических (постукивание и бросание предметов на пол и т.п.).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Раннее органическое поражение центральной нервной системы приводит в большинстве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случаев к грубому недоразвитию речи и всех её функций у детей с интеллектуальной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недостаточностью. Недоразвитие понимания речи сочетается с недоразвитием самостоятельной речи,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которое имеет весьма широкий диапазон: от полного ее отсутствия у детей с умственной отсталостью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четвертого-пятого года жизни, до небольших грамматических ошибок в речевых высказываниях,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имеющих место у детей с ЗПР. Даже те дети, которые владеют речью, недостаточно активно ею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пользуются в процессе деятельности или общения. Выполняя какие-либо действия, контактируя друг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 другом, играя, дошкольники, как правило, действуют молча. Они не сопровождают свои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речью или иногда произносят отдельные слова фиксирующего характера в связи с выполняемыми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действиями. Речевая активность детей с ЗПР может быть несколько выше, но, как правило, в тех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случаях, когда нет грубого недоразвития речи (дизартрия, алалия).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Многие из детей с интеллектуальной недостаточностью пользуются жестами, мимикой,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движениями головы с целью сообщить о своих потребностях, желаниях, положительных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отрицательных впечатлениях о происходящих вокруг них событиях и т.д.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Мышление детей с интеллектуальными нарушениями формируется в 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неполноценного чувственного познания, недоразвития речи, ограниченной практической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деятельности. Они не умеют решать задачи на уровне наглядно-действенного мышления, т.к. они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очень часто не осознают наличия проблемной ситуации, не осуществляют поиск решения, а в тех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случаях, когда понимание в целом есть, не связывают поиски решения с необходимостью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использования вспомогательных средств. Остаются, как правило, равнодушными как к результату,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так и к процессу решения задачи.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Возраст 6</w:t>
      </w:r>
      <w:r w:rsidRPr="00AA639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-7 лет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У детей с задержкой психического развития, как правило, нет грубых нарушений осанки,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ходьбы, бега, прыжков. Основные недостатки общей моторики: низкое качество выполнения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39C">
        <w:rPr>
          <w:rFonts w:ascii="Times New Roman" w:hAnsi="Times New Roman"/>
          <w:sz w:val="28"/>
          <w:szCs w:val="28"/>
          <w:lang w:eastAsia="ru-RU"/>
        </w:rPr>
        <w:t>основных движений (ходьба, бег, прыжки, ползание, лазание, метание), гибкости и плавности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движений (скованность движений, их неритмичность), замедленность темпа и неритмичность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движений, моторная неловкость, недостаточность мышечной силы, плохая координация движений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частей тела и др. сохраняются. Потребность в двигательной активности проявляют все, а стремление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к ее удовлетворению большинство.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У большинства детей, посещающих дошкольные учреждения, после 5 лет преобладают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ситуативно-деловая и ситуативно-познавательная формы общения. К 7-8 годам у многих детей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задержкой психического развития появляется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внеситуативно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познавательная форма общения.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 6 лет у всех дошкольников существенно возрастает адекватность эмоциональных реакций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 силе, и по способам выражения. Появляется элементарная способность управлять собственным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эмоциональным состоянием. При сохранении индивидуальных различий снижается частота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 xml:space="preserve">полярных эмоциональных </w:t>
      </w:r>
      <w:r w:rsidRPr="00AA639C">
        <w:rPr>
          <w:rFonts w:ascii="Times New Roman" w:hAnsi="Times New Roman"/>
          <w:sz w:val="28"/>
          <w:szCs w:val="28"/>
          <w:lang w:eastAsia="ru-RU"/>
        </w:rPr>
        <w:lastRenderedPageBreak/>
        <w:t>проявлений у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Дети начинают проявлять стремление заниматься более продолжительное время чем-то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определенным, например, играть с любимыми игрушками, рисовать, конструировать и др. Новая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обстановка, новые игрушки начинают вызывать эмоциональные реакции и пробуждают активность.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На шестом году жизни при условии воспитания в компенсирующей группе у части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появляется способность к волевому усилию: при поддержке взрослого они способны проявить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терпение и приложить усилие для преодоления трудностей и доведения дела до конца. Существенно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обогащаются представления: дети знают относительно большое количество предметов,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функциональное назначения, владеют способами действий с ними и стремятся их познавать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использовать.</w:t>
      </w:r>
    </w:p>
    <w:p w:rsidR="00B82134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Несмотря на незначительные нарушения мелкой моторики, дети владеют элементарными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навыками рисования карандашом, фломастером. Относительно самостоятельны в элементарном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самообслуживании и в быту, владеют элементарными культурно-гигиеническими навыками.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К 5 годам, если дети получали коррекционную помощь, достаточно успешно с помощью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взрослого решают простые задачи на уровне наглядно-действенного мышления и владеют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некоторыми предпосылками наглядно-образного мышления. С помощью взрослого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самостоятельно осознают наличие проблемной ситуации, осуществляют поиск ее решения, способны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использовать вспомогательные средства, проявляют интерес, как к результату, так и к процессу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решения задачи. Помощь взрослого всегда повышает качество выполнения задачи.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К 5 годам дети способны также овладеть элементарным конструированием по подражанию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образцу. К 7 годам в условиях обучения способны конструировать по представлению, хотя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выполняют постройки хорошо отработанные на занятиях. Созданные постройки самостоятельно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обыгрывают в одиночку или с участием сверстников.</w:t>
      </w:r>
    </w:p>
    <w:p w:rsidR="00B82134" w:rsidRPr="00AA639C" w:rsidRDefault="00B82134" w:rsidP="008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A639C">
        <w:rPr>
          <w:rFonts w:ascii="Times New Roman" w:hAnsi="Times New Roman"/>
          <w:sz w:val="28"/>
          <w:szCs w:val="28"/>
          <w:lang w:eastAsia="ru-RU"/>
        </w:rPr>
        <w:t>После 5 лет в процессе обучения дети начинают активно овладевать рисованием, сначала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предметным, декоративным и сюжетным. У них появляется интерес к рисованию и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эмоциональное сопровождение. Дети сами проявляют желание заниматься рисованием.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изобразительной и других видах деятельности ярко проявляется недостаточность зрительно-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39C">
        <w:rPr>
          <w:rFonts w:ascii="Times New Roman" w:hAnsi="Times New Roman"/>
          <w:sz w:val="28"/>
          <w:szCs w:val="28"/>
          <w:lang w:eastAsia="ru-RU"/>
        </w:rPr>
        <w:t>двигательной координации и сенсомоторной интеграции - невысокое качество выполняемых действий и их результатов.</w:t>
      </w:r>
    </w:p>
    <w:p w:rsidR="00B82134" w:rsidRPr="00324A28" w:rsidRDefault="00B82134" w:rsidP="003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Pr="00324A2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A28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Требования Стандарта к результатам освоения Программы представлены в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виде целевых ориентиров дошкольного образования, которые представляют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собой социально-нормативные возрастные характеристики 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достижений ребенка на этапе завершения уровня дошкольного образования.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ребёнка,</w:t>
      </w:r>
    </w:p>
    <w:p w:rsidR="00B82134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высокий разброс вариантов его развития, его непосредственность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непроизвольность), а также системные особенности дошкольного </w:t>
      </w:r>
      <w:r w:rsidRPr="002127FB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(необязательность уровня дошкольного образования 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отсутствие возможности вменения ребёнку какой-либо ответственности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результат) делают неправомерными требования от ребёнка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конкретных образовательных достижений и обусловливают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определения результатов освоения образовательной программы в виде </w:t>
      </w:r>
      <w:r w:rsidRPr="002127FB">
        <w:rPr>
          <w:rFonts w:ascii="Times New Roman" w:hAnsi="Times New Roman"/>
          <w:b/>
          <w:bCs/>
          <w:sz w:val="28"/>
          <w:szCs w:val="28"/>
        </w:rPr>
        <w:t>целевых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7FB">
        <w:rPr>
          <w:rFonts w:ascii="Times New Roman" w:hAnsi="Times New Roman"/>
          <w:b/>
          <w:bCs/>
          <w:sz w:val="28"/>
          <w:szCs w:val="28"/>
        </w:rPr>
        <w:t>ориентиров</w:t>
      </w:r>
      <w:r w:rsidRPr="002127FB">
        <w:rPr>
          <w:rFonts w:ascii="Times New Roman" w:hAnsi="Times New Roman"/>
          <w:sz w:val="28"/>
          <w:szCs w:val="28"/>
        </w:rPr>
        <w:t>.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Целевые ориентиры дошкольного образования определяются независимо от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форм реализации Программы, а также от её характера, особенностей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детей и Организации, реализующей Программу.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виде педагогической диагностики (мониторинга), и не являются основанием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их формального сравнения с реальными достижениями детей. Они не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основой объективной оценки соответствия установленным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образовательной деятельности и подготовки детей. Освоение Программы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воспитанников.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К целевым ориентирам на этапе завершения дошкольного образования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относятся следующие </w:t>
      </w:r>
      <w:r w:rsidRPr="002127FB">
        <w:rPr>
          <w:rFonts w:ascii="Times New Roman" w:hAnsi="Times New Roman"/>
          <w:b/>
          <w:bCs/>
          <w:sz w:val="28"/>
          <w:szCs w:val="28"/>
        </w:rPr>
        <w:t>социально-нормативные возрастные характеристики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возможных достижений ребёнка:</w:t>
      </w:r>
    </w:p>
    <w:p w:rsidR="00B82134" w:rsidRPr="002127FB" w:rsidRDefault="00B82134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проявляет инициативу и самостоятельность в разных видах деятельности</w:t>
      </w:r>
    </w:p>
    <w:p w:rsidR="00B82134" w:rsidRPr="002127FB" w:rsidRDefault="00B82134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совместной деятельности;</w:t>
      </w:r>
    </w:p>
    <w:p w:rsidR="00B82134" w:rsidRDefault="00B82134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участвует в совместных играх. </w:t>
      </w:r>
    </w:p>
    <w:p w:rsidR="00B82134" w:rsidRPr="002127FB" w:rsidRDefault="00B82134" w:rsidP="00212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адекватно проявляет свои чувства, в том числе чувство веры в себя, старается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27FB">
        <w:rPr>
          <w:rFonts w:ascii="Times New Roman" w:hAnsi="Times New Roman"/>
          <w:sz w:val="28"/>
          <w:szCs w:val="28"/>
        </w:rPr>
        <w:t>разрешать конфликты;</w:t>
      </w:r>
    </w:p>
    <w:p w:rsidR="00B82134" w:rsidRPr="002127FB" w:rsidRDefault="00B82134" w:rsidP="00212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разным правилам и социальным нормам;</w:t>
      </w:r>
    </w:p>
    <w:p w:rsidR="00B82134" w:rsidRPr="002127FB" w:rsidRDefault="00B82134" w:rsidP="00212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грамотности;</w:t>
      </w:r>
    </w:p>
    <w:p w:rsidR="00B82134" w:rsidRPr="002127FB" w:rsidRDefault="00B82134" w:rsidP="00212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у ребёнка развита крупная и мелкая моторика; он подвижен, вынослив,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27FB">
        <w:rPr>
          <w:rFonts w:ascii="Times New Roman" w:hAnsi="Times New Roman"/>
          <w:sz w:val="28"/>
          <w:szCs w:val="28"/>
        </w:rPr>
        <w:t>владеет основными движениями, может контролировать свои движения и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27FB">
        <w:rPr>
          <w:rFonts w:ascii="Times New Roman" w:hAnsi="Times New Roman"/>
          <w:sz w:val="28"/>
          <w:szCs w:val="28"/>
        </w:rPr>
        <w:t>управлять ими;</w:t>
      </w:r>
    </w:p>
    <w:p w:rsidR="00B82134" w:rsidRPr="002127FB" w:rsidRDefault="00B82134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и личной гигиены;</w:t>
      </w:r>
    </w:p>
    <w:p w:rsidR="00B82134" w:rsidRDefault="00B82134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 xml:space="preserve">людей; </w:t>
      </w:r>
    </w:p>
    <w:p w:rsidR="00B82134" w:rsidRDefault="00B82134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склонен наблюдать, экспериментировать.</w:t>
      </w:r>
    </w:p>
    <w:p w:rsidR="00B82134" w:rsidRPr="002127FB" w:rsidRDefault="00B82134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 Обладает начальными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знаниями о себе, о природном и социальном мире, в котором он живёт;</w:t>
      </w:r>
    </w:p>
    <w:p w:rsidR="00B82134" w:rsidRDefault="00B82134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 математики, истории и т.п.; </w:t>
      </w:r>
    </w:p>
    <w:p w:rsidR="00B82134" w:rsidRPr="002127FB" w:rsidRDefault="00B82134" w:rsidP="002127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ребёнок способен к принятию собственных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дошкольного и начального общего образования. При соблюдении требований</w:t>
      </w:r>
    </w:p>
    <w:p w:rsidR="00B82134" w:rsidRPr="002127FB" w:rsidRDefault="00B82134" w:rsidP="0021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к условиям реализации Программы настоящие целевые ориентиры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FB">
        <w:rPr>
          <w:rFonts w:ascii="Times New Roman" w:hAnsi="Times New Roman"/>
          <w:sz w:val="28"/>
          <w:szCs w:val="28"/>
        </w:rPr>
        <w:t>предполагают формирование у детей дошкольного возраста предпосылок к</w:t>
      </w:r>
    </w:p>
    <w:p w:rsidR="00B82134" w:rsidRPr="004502E2" w:rsidRDefault="00B82134" w:rsidP="004502E2">
      <w:pPr>
        <w:jc w:val="both"/>
        <w:rPr>
          <w:rFonts w:ascii="Times New Roman" w:hAnsi="Times New Roman"/>
          <w:bCs/>
          <w:sz w:val="28"/>
          <w:szCs w:val="28"/>
        </w:rPr>
      </w:pPr>
      <w:r w:rsidRPr="002127FB">
        <w:rPr>
          <w:rFonts w:ascii="Times New Roman" w:hAnsi="Times New Roman"/>
          <w:sz w:val="28"/>
          <w:szCs w:val="28"/>
        </w:rPr>
        <w:t>учебной деятельности на этапе заверше</w:t>
      </w:r>
      <w:r>
        <w:rPr>
          <w:rFonts w:ascii="Times New Roman" w:hAnsi="Times New Roman"/>
          <w:sz w:val="28"/>
          <w:szCs w:val="28"/>
        </w:rPr>
        <w:t>ния ими дошкольного образования.</w:t>
      </w:r>
    </w:p>
    <w:p w:rsidR="00B82134" w:rsidRPr="0070145B" w:rsidRDefault="00B82134" w:rsidP="00FE77DD">
      <w:pPr>
        <w:pStyle w:val="Default"/>
        <w:rPr>
          <w:sz w:val="28"/>
          <w:szCs w:val="28"/>
        </w:rPr>
      </w:pPr>
      <w:r w:rsidRPr="0070145B">
        <w:rPr>
          <w:b/>
          <w:bCs/>
          <w:sz w:val="28"/>
          <w:szCs w:val="28"/>
        </w:rPr>
        <w:t xml:space="preserve">Речевое развитие </w:t>
      </w:r>
    </w:p>
    <w:p w:rsidR="00B82134" w:rsidRPr="0070145B" w:rsidRDefault="00B82134" w:rsidP="00FE77DD">
      <w:pPr>
        <w:pStyle w:val="Default"/>
        <w:jc w:val="both"/>
        <w:rPr>
          <w:sz w:val="28"/>
          <w:szCs w:val="28"/>
        </w:rPr>
      </w:pPr>
      <w:r w:rsidRPr="0070145B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контактен, часто становится инициатором общения со сверстниками и взрослыми; эмоциональная реакция адекватная и устойчивая,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эмоционально стабилен; пассивный словарь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нка соответствует возрастной норме;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может показать по просьбе взрослого несколько предметов или объектов, относящихся к одному понятию; показывать на предложенных картинках названные взрослым действия; показать по картинкам предметы определ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нной геометрической формы, обладающие определ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нными свойствами;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отдельных предложений, хорошо понимает связную речь; без ошибок дифференцирует как оппозиционные звуки несмешиваемые в произношении, так смешиваемые в произношении; уровень развития экспрессивного словаря соответствует возрасту; реб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нок безошибочно называет по картинкам предложенные предметы, части тела и предметов; обобщает предметы и объекты, изображенные на картине; не допускает ошибок при названии действий, изображ</w:t>
      </w:r>
      <w:r>
        <w:rPr>
          <w:sz w:val="28"/>
          <w:szCs w:val="28"/>
        </w:rPr>
        <w:t>ё</w:t>
      </w:r>
      <w:r w:rsidRPr="0070145B">
        <w:rPr>
          <w:sz w:val="28"/>
          <w:szCs w:val="28"/>
        </w:rPr>
        <w:t>нных на картинах; называет основные оттеночные цвета, называет форму указанных предметов; уровень развития грамматического строя речи практически</w:t>
      </w:r>
      <w:r>
        <w:rPr>
          <w:sz w:val="28"/>
          <w:szCs w:val="28"/>
        </w:rPr>
        <w:t xml:space="preserve"> </w:t>
      </w:r>
      <w:r w:rsidRPr="0070145B">
        <w:rPr>
          <w:sz w:val="28"/>
          <w:szCs w:val="28"/>
        </w:rPr>
        <w:t>соот</w:t>
      </w:r>
      <w:r>
        <w:rPr>
          <w:sz w:val="28"/>
          <w:szCs w:val="28"/>
        </w:rPr>
        <w:t>ветствует возрастной норме; ребё</w:t>
      </w:r>
      <w:r w:rsidRPr="0070145B">
        <w:rPr>
          <w:sz w:val="28"/>
          <w:szCs w:val="28"/>
        </w:rPr>
        <w:t xml:space="preserve">нок правильно употребляет имена существительные в </w:t>
      </w:r>
      <w:r w:rsidRPr="0070145B">
        <w:rPr>
          <w:sz w:val="28"/>
          <w:szCs w:val="28"/>
        </w:rPr>
        <w:lastRenderedPageBreak/>
        <w:t>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«2и 5» с существительными; образовывает существительные с уменьшительно-ласкател</w:t>
      </w:r>
      <w:r>
        <w:rPr>
          <w:sz w:val="28"/>
          <w:szCs w:val="28"/>
        </w:rPr>
        <w:t>ьными суффиксами и названия детё</w:t>
      </w:r>
      <w:r w:rsidRPr="0070145B">
        <w:rPr>
          <w:sz w:val="28"/>
          <w:szCs w:val="28"/>
        </w:rPr>
        <w:t xml:space="preserve">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коллективному плану; составляет рассказ по картине по данному или коллективно составленному плану; </w:t>
      </w:r>
    </w:p>
    <w:p w:rsidR="00B82134" w:rsidRPr="008A03BB" w:rsidRDefault="00B82134" w:rsidP="008A03BB">
      <w:pPr>
        <w:jc w:val="both"/>
        <w:rPr>
          <w:rFonts w:ascii="Times New Roman" w:hAnsi="Times New Roman"/>
          <w:sz w:val="28"/>
          <w:szCs w:val="28"/>
        </w:rPr>
      </w:pPr>
      <w:r w:rsidRPr="008A03BB">
        <w:rPr>
          <w:rFonts w:ascii="Times New Roman" w:hAnsi="Times New Roman"/>
          <w:sz w:val="28"/>
          <w:szCs w:val="28"/>
        </w:rPr>
        <w:t>знает и умеет выразительно составлять стихи; не нарушает звуконаполняемость и слоговую структуру слов; объём дыхания достаточный, продолжительность выдоха нормальная, сила голоса и модуляция в норме. Темп и ритм речи, паузы в речи  нормальные. Ребёнок употребляет основные виды интонации; ребёнок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B82134" w:rsidRPr="008A03BB" w:rsidRDefault="00B82134" w:rsidP="008A03BB">
      <w:pPr>
        <w:jc w:val="both"/>
        <w:rPr>
          <w:rFonts w:ascii="Times New Roman" w:hAnsi="Times New Roman"/>
          <w:sz w:val="28"/>
          <w:szCs w:val="28"/>
        </w:rPr>
      </w:pPr>
      <w:r w:rsidRPr="008A03BB">
        <w:rPr>
          <w:rFonts w:ascii="Times New Roman" w:hAnsi="Times New Roman"/>
          <w:b/>
          <w:bCs/>
          <w:sz w:val="28"/>
          <w:szCs w:val="28"/>
        </w:rPr>
        <w:t xml:space="preserve">Познавательное развитие </w:t>
      </w:r>
    </w:p>
    <w:p w:rsidR="00B82134" w:rsidRPr="00501016" w:rsidRDefault="00B82134" w:rsidP="00FE77DD">
      <w:pPr>
        <w:pStyle w:val="Default"/>
        <w:jc w:val="both"/>
        <w:rPr>
          <w:sz w:val="28"/>
          <w:szCs w:val="28"/>
          <w:lang w:eastAsia="ru-RU"/>
        </w:rPr>
      </w:pPr>
      <w:r w:rsidRPr="00501016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нок различает и соотносит основные оттеночные цвета, различает предложенные геометрические фигуры; хорошо ориентируется в пространстве и в схеме собственного тела, показывает по просьбе взрослого предметы, которые находятся вверху, внизу, сзади, впереди, слева, справа; показывает правый глаз, левый глаз, правое ухо, левое ухо; без труда складывает картинку из 4-х-6-ти частей со всеми видами разреза; складывает из палочек предложенные изображения; реб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нок знает названия плоских и объ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мных геометрических форм (круг, квадрат, треугольник, овал, прямоугольник, куб, шар, цилиндр, кирпичик, конус), различает их и использует в деятельности; реб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нок знает и различает основные и оттеночные цвета: красный, оранжевый, ж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лтый, зел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ный, голубой, синий, фиолетовый, коричневый, серый, белый, ч</w:t>
      </w:r>
      <w:r>
        <w:rPr>
          <w:sz w:val="28"/>
          <w:szCs w:val="28"/>
        </w:rPr>
        <w:t>ё</w:t>
      </w:r>
      <w:r w:rsidRPr="00501016">
        <w:rPr>
          <w:sz w:val="28"/>
          <w:szCs w:val="28"/>
        </w:rPr>
        <w:t>рный; различает параметры величины и владеет навыками сравнения предметов по величине; умеет проводить анализ объектов, называет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</w:t>
      </w:r>
      <w:r>
        <w:rPr>
          <w:sz w:val="28"/>
          <w:szCs w:val="28"/>
        </w:rPr>
        <w:t xml:space="preserve"> </w:t>
      </w:r>
      <w:r w:rsidRPr="00501016">
        <w:rPr>
          <w:sz w:val="28"/>
          <w:szCs w:val="28"/>
          <w:lang w:eastAsia="ru-RU"/>
        </w:rPr>
        <w:t>сч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та в пределах пяти; у реб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нка сформированы обобщающие понятия: деревья, овощи, фрукты, цветы, животные, рыбы, птицы, насекомые, транспорт, игрушки, одежда, обувь, посуда, мебель; реб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>нок умеет обобщать предметы по определ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 xml:space="preserve">нным признакам и классифицировать их; умеет устанавливать </w:t>
      </w:r>
      <w:r w:rsidRPr="00501016">
        <w:rPr>
          <w:sz w:val="28"/>
          <w:szCs w:val="28"/>
          <w:lang w:eastAsia="ru-RU"/>
        </w:rPr>
        <w:lastRenderedPageBreak/>
        <w:t>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</w:t>
      </w:r>
      <w:r>
        <w:rPr>
          <w:sz w:val="28"/>
          <w:szCs w:val="28"/>
          <w:lang w:eastAsia="ru-RU"/>
        </w:rPr>
        <w:t>ё</w:t>
      </w:r>
      <w:r w:rsidRPr="00501016">
        <w:rPr>
          <w:sz w:val="28"/>
          <w:szCs w:val="28"/>
          <w:lang w:eastAsia="ru-RU"/>
        </w:rPr>
        <w:t xml:space="preserve">зд, ломать ветки деревьев и т.п. </w:t>
      </w:r>
    </w:p>
    <w:p w:rsidR="00B82134" w:rsidRPr="00501016" w:rsidRDefault="00B82134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Социально - коммуникативное развитие </w:t>
      </w:r>
    </w:p>
    <w:p w:rsidR="00B82134" w:rsidRDefault="00B82134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10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умеет выразить свои чувства словами; знает свои имя,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оборудования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 профессий, трудовых действиях представителей этих профессий, понимает значимость трудов взрослых. </w:t>
      </w:r>
    </w:p>
    <w:p w:rsidR="00B82134" w:rsidRDefault="00B82134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2134" w:rsidRPr="00501016" w:rsidRDefault="00B82134" w:rsidP="00FE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Художественно - эстетическое развитие </w:t>
      </w:r>
    </w:p>
    <w:p w:rsidR="00B82134" w:rsidRPr="00501016" w:rsidRDefault="00B82134" w:rsidP="00FE77DD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  <w:lang w:eastAsia="ru-RU"/>
        </w:rPr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ленку создает образы знакомых предметов и персонажей; в аппликации создает композиции их вырезанных форм; знаком с произведениями народного прикладного искусства, узнает их, эмоционально реагирует на них, умеет в движении передавать характер музыки,</w:t>
      </w:r>
      <w:r w:rsidRPr="00501016">
        <w:rPr>
          <w:sz w:val="28"/>
          <w:szCs w:val="28"/>
        </w:rPr>
        <w:t xml:space="preserve">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</w:t>
      </w:r>
    </w:p>
    <w:p w:rsidR="00B82134" w:rsidRPr="00501016" w:rsidRDefault="00B82134" w:rsidP="00FE77DD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Физическое развитие </w:t>
      </w:r>
    </w:p>
    <w:p w:rsidR="00B82134" w:rsidRPr="00853E6B" w:rsidRDefault="00B82134" w:rsidP="00853E6B">
      <w:pPr>
        <w:jc w:val="both"/>
        <w:rPr>
          <w:rFonts w:ascii="Times New Roman" w:hAnsi="Times New Roman"/>
          <w:sz w:val="28"/>
          <w:szCs w:val="28"/>
        </w:rPr>
      </w:pPr>
      <w:r w:rsidRPr="00501016">
        <w:rPr>
          <w:rFonts w:ascii="Times New Roman" w:hAnsi="Times New Roman"/>
          <w:sz w:val="28"/>
          <w:szCs w:val="28"/>
        </w:rPr>
        <w:t xml:space="preserve">Общая и ручная моторика ребенка развитии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см, отталкиваясь двумя ногами; умеет </w:t>
      </w:r>
      <w:r w:rsidRPr="00501016">
        <w:rPr>
          <w:rFonts w:ascii="Times New Roman" w:hAnsi="Times New Roman"/>
          <w:sz w:val="28"/>
          <w:szCs w:val="28"/>
        </w:rPr>
        <w:lastRenderedPageBreak/>
        <w:t>бросать мяч от груди, из – за головы и ловить его двумя руками; может ходить по гимнастической скамейке, удерживая равновесие; может лазать по гимнастической стенке вверх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синкенезии отсутствуют; артикуляторная моторика в норме, движения выполняются в полном объеме и точно; переключаемость в норме; синкенезии и тремор отсутствуют; саливация в норме.</w:t>
      </w:r>
    </w:p>
    <w:p w:rsidR="00B82134" w:rsidRPr="00CE0B11" w:rsidRDefault="00B82134" w:rsidP="0058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Целевые ориентиры для детей с ЗПР.</w:t>
      </w:r>
    </w:p>
    <w:p w:rsidR="00B82134" w:rsidRPr="00CE0B11" w:rsidRDefault="00B82134" w:rsidP="0058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освоения Программы детьми с ЗПР (1 год обучения)</w:t>
      </w:r>
    </w:p>
    <w:p w:rsidR="00B82134" w:rsidRPr="00CE0B11" w:rsidRDefault="00B82134" w:rsidP="0058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способен к устойчивому эмоциональному контакту со взрослым и сверстниками;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проявляет речевую активность, способность взаимодействовать окружающими, желание общаться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помощью слова и жеста;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понимает названия предметов, действий, встречающихся в повседневной речи;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понимает и выполняет элементарные словесные инструкции.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различает лексические значения слов и грамматических форм слова;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-называет действия, предметы, изображенные на картинке, участвует в элементарном диалоге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(отвечает на вопросы после прочтения сказки, используя слова, простые слов, которые могут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добавляться жестами;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произносит простые по артикуляции звуки;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воспроизводит звукослоговую структуру двухсложных слов, состоящих из открытых, закрытых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слогов, с ударением на гласном звуке.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sz w:val="28"/>
          <w:szCs w:val="28"/>
          <w:lang w:eastAsia="ru-RU"/>
        </w:rPr>
        <w:t>Социально-коммуникативное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 xml:space="preserve">- выполняет отдельные ролевые действия, носящие условный характер; 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E0B11">
        <w:rPr>
          <w:rFonts w:ascii="Times New Roman" w:hAnsi="Times New Roman"/>
          <w:sz w:val="28"/>
          <w:szCs w:val="28"/>
          <w:lang w:eastAsia="ru-RU"/>
        </w:rPr>
        <w:t>участвует в разыгрывании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сюжета: цепочки двух-трех действий (воображаемую ситуацию удерживает взрослый);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пытается соблюдать в игре элементарные правила;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проявляет интерес к действиям других детей, может им подражать;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ориентируется на просьбы и требования взрослого (убрать игрушки, помочь сверстнику, поделиться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игрушками и т.п.);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замечает несоответствие поведения других детей требованиям взрослого;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может заниматься, не отвлекаясь в течение пяти-десяти минут;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обладает элементарными представлениями о родственных отношениях в семье и о своей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социальной роли: сын (дочка), внук (внучка), брат (сестра);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выражает интерес и проявляет внимание к различным эмоциональным состояниям человека;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lastRenderedPageBreak/>
        <w:t>- выполняет элементарные орудийные действия в процессе самообслуживания.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составляет схематическое изображение из двух-трех частей;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-создает предметные конструкции из двух-четырех деталей;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показывает по словесной инструкции и может назвать два-четыре основных цвета и две-три формы;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выбирает из трех предметов разной величины «самый большой»(«самый маленький»);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выполняет постройку из трех-четырех кубиков по образцу, показанному взрослым;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обладает навыком элементарной кооперативной деятельности с другими детьми в ходе создания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коллективных построек (строим одинаковые постройки, вместе создаем одну и т. п.)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непосредственным участием взрослого;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воспринимает и запоминает инструкцию из трех-четырех слов;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использует в игре предметы-заместители по подражанию;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-усваивает элементарные сведения о мире людей и рукотворных материалах;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обладает навыком элементарного планирования и выполнения каких-либо действий с помощью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взрослого («Что будем делать сначала?», «Что будем делать потом?»);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обладает навыком моделирования различных действий, направленных на воспроизведение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величины, формы предметов, протяженности, удаленности (показ руками, пантомимические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действия на основе тактильного и зрительного обследования предметов и их моделей);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считает с соблюдением принципа «один к одному» (в доступных пределах счета), обозначает итог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счета;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знает реальные явления и их изображения: контрастные времена года (лето и зима) и части суток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(день и ночь);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- обладает когнитивными предпосылками различных видов деятельности.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раскладывает и наклеивает элементы аппликации на бумагу;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создает предметный схематический рисунок по образцу;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проявляет эмоциональный отклик на различные произведения культуры и искусства;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эмоционально положительно относится к изобразительной деятельности, ее процессу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результатам;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знает используемые в изобразительной деятельности предметы и материалы (карандаши,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фломастеры, кисти, бумага, краски, мел, пластилин, глина и др.) и их свойства;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некоторыми операционально-техническими сторонами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изобразительной деятельности, пользуется карандашами, фломастерами,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кистью, мелом, мелками; рисует прямые, наклонные, вертикальные и горизонтальные,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волнистые линии одинаковой и разной толщины и длины; сочетает прямые и наклонные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линии; рисует округлые линии и изображения предметов округлой формы; использует приемы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примакивания и касания кончиком кисти;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прислушивается к звучанию погремушки, колокольчика, неваляшки или другого звучащего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предмета; узнает и различает голоса детей, звуки различных музыкальных инструментов;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 помощью взрослого и самостоятельно выполняет музыкально-ритмические движения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действия на шумовых музыкальных инструментах.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CE0B11">
        <w:rPr>
          <w:rFonts w:ascii="Times New Roman" w:hAnsi="Times New Roman"/>
          <w:sz w:val="28"/>
          <w:szCs w:val="28"/>
          <w:lang w:eastAsia="ru-RU"/>
        </w:rPr>
        <w:t>роходит по гимнастической скамейке;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ударяет мяч об пол и ловит его двумя руками;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обладает развитой крупной моторикой, выражает стремление осваивать различные виды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движения (бег, лазанье, перешагивание, перелезание и пр.);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обладает навыками элементарной ориентировки в пространстве,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(движение по сенсорным дорожкам и коврикам, погружение и перемещение в сухом бассейне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и т. п.);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реагирует на сигнал и действует в соответствии с ним;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выполняет по образцу взрослого простейшие построения и перестроения, физические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упражнения в соответствии с указаниями инструктора по ф</w:t>
      </w:r>
      <w:r>
        <w:rPr>
          <w:rFonts w:ascii="Times New Roman" w:hAnsi="Times New Roman"/>
          <w:sz w:val="28"/>
          <w:szCs w:val="28"/>
          <w:lang w:eastAsia="ru-RU"/>
        </w:rPr>
        <w:t>изической культуре</w:t>
      </w:r>
      <w:r w:rsidRPr="00CE0B11">
        <w:rPr>
          <w:rFonts w:ascii="Times New Roman" w:hAnsi="Times New Roman"/>
          <w:sz w:val="28"/>
          <w:szCs w:val="28"/>
          <w:lang w:eastAsia="ru-RU"/>
        </w:rPr>
        <w:t>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стремится принимать активное участие в подвижных играх;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использует предметы домашнего обихода, личной гигиены, выполняет орудийные действия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предметами бытового назначения с помощью взрослого;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 незначительной помощью взрослого стремится поддерживать опрятность во внешнем виде,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выполняет основные культурно-гигиенические действия, ориентируясь на образец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словесные просьбы взрослого.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освоения Программы детьми старшего дошкольного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b/>
          <w:bCs/>
          <w:sz w:val="28"/>
          <w:szCs w:val="28"/>
          <w:lang w:eastAsia="ru-RU"/>
        </w:rPr>
        <w:t>возраста с ЗПР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 год обучения</w:t>
      </w:r>
      <w:r w:rsidRPr="00CE0B11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0B11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обладает мотивацией к школьному обучению;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усваивает значения новых слов на основе углубленных знаний о предметах и явлениях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окружающего мира;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0B11">
        <w:rPr>
          <w:rFonts w:ascii="Times New Roman" w:hAnsi="Times New Roman"/>
          <w:sz w:val="28"/>
          <w:szCs w:val="28"/>
          <w:lang w:eastAsia="ru-RU"/>
        </w:rPr>
        <w:t>употребляет слова, обозначающие личностные характ</w:t>
      </w:r>
      <w:r>
        <w:rPr>
          <w:rFonts w:ascii="Times New Roman" w:hAnsi="Times New Roman"/>
          <w:sz w:val="28"/>
          <w:szCs w:val="28"/>
          <w:lang w:eastAsia="ru-RU"/>
        </w:rPr>
        <w:t xml:space="preserve">еристики, </w:t>
      </w:r>
      <w:r w:rsidRPr="00CE0B11">
        <w:rPr>
          <w:rFonts w:ascii="Times New Roman" w:hAnsi="Times New Roman"/>
          <w:sz w:val="28"/>
          <w:szCs w:val="28"/>
          <w:lang w:eastAsia="ru-RU"/>
        </w:rPr>
        <w:t>многозначные;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умеет подбирать слова с противоположным и сходным значением;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правильно употребляет грамматические формы слова; продуктивные и непродуктивные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словообразовательные модели;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умеет подбирать однокоренные слова;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умеет строить простые распространенные предложения;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составляет различные виды описательных рассказов, текстов (с помощью взрослого);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осуществляет слуховую и слухопроизносительную дифференциацию звуков по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дифференциальным признакам;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простыми формами фонематического анализа, способен осуществлять сложные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формы фонематического анализа (с постепенным переводом речевых умений во внутренний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план), осуществляет операции фонематического синтеза;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понятиями «слово» и «слог», «предложение»;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осознает слоговое строение слова, осуществляет слоговой анализ и синтез слов (двухсложных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 открытыми, закрытыми слогами, трехсложных с открытыми слогами, односложных);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умеет составлять графические схемы слогов, слов, предложений;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знает печатные буквы (без употребления алфавитных названий), умеет их воспроизводить;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правильно произносит звуки (в соответствии с онтогенезом);</w:t>
      </w:r>
    </w:p>
    <w:p w:rsidR="00B82134" w:rsidRPr="00481DC5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DC5">
        <w:rPr>
          <w:rFonts w:ascii="Times New Roman" w:hAnsi="Times New Roman"/>
          <w:b/>
          <w:sz w:val="28"/>
          <w:szCs w:val="28"/>
          <w:lang w:eastAsia="ru-RU"/>
        </w:rPr>
        <w:t>Социально-коммуникативное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основными продуктивной деятельности, проявляет самостоятельность в разных видах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деятельности: в игре, общении, конструировании и др.;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выбирает род занятий, участников по совместной деятельности, избирательно и устойчиво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взаимодействует с детьми;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участвует в коллективном создании замысла в игре и на занятиях;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передает как можно более точное сообщение другому, проявляя внимание к собеседнику;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пытается регулировать свое поведение в соответствии с усвоенными нормами и правилами,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проявляет кооперативные умения в процессе игры, соблюдая отношения партнерства,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взаимопомощи, взаимной поддержки;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использует в играх знания, полученные в ходе экскурсий, наблюдений, знакомства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художественной литературой, картинным материалом, народным творчеством, историческими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сведениями, мультфильмами и т.п.;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стремится к самостоятельности, проявляет относительную независимость от взрослого.</w:t>
      </w:r>
    </w:p>
    <w:p w:rsidR="00B82134" w:rsidRPr="00481DC5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DC5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обладает сформированными представления о форме, величине, пространственных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отношениях элементов конструкции, умеет отражать их в речи;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использует в процессе продуктивной деятельности все виды словесной регуляции: словесного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отчета, словесного сопровождения и словесного планирования деятельности;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воссоздает целостный образ объекта из разрезных предмет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и сюжетных картинок, сборно - </w:t>
      </w:r>
      <w:r w:rsidRPr="00CE0B11">
        <w:rPr>
          <w:rFonts w:ascii="Times New Roman" w:hAnsi="Times New Roman"/>
          <w:sz w:val="28"/>
          <w:szCs w:val="28"/>
          <w:lang w:eastAsia="ru-RU"/>
        </w:rPr>
        <w:t>разборных игрушек, иллюстрированных кубиков и пазлов;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моделирует различные действия, направленные на воспроизведение величины,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предметов, протяженности, удаленности с п</w:t>
      </w:r>
      <w:r>
        <w:rPr>
          <w:rFonts w:ascii="Times New Roman" w:hAnsi="Times New Roman"/>
          <w:sz w:val="28"/>
          <w:szCs w:val="28"/>
          <w:lang w:eastAsia="ru-RU"/>
        </w:rPr>
        <w:t xml:space="preserve">омощью пантомимических, знаково - </w:t>
      </w:r>
      <w:r w:rsidRPr="00CE0B11">
        <w:rPr>
          <w:rFonts w:ascii="Times New Roman" w:hAnsi="Times New Roman"/>
          <w:sz w:val="28"/>
          <w:szCs w:val="28"/>
          <w:lang w:eastAsia="ru-RU"/>
        </w:rPr>
        <w:t>символических графических и других средств на основе предварительного тактильного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зрительного обследования предметов и их моделей;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элементарными математическими представлениями: количество в пределах десяти,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знает цифры 0, 1–9 в правильном и зеркальном (перевернутом) изображении, среди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наложенных друг на друга изображений, соотносит их с количеством предметов; решает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простые арифметические задачи устно, используя при необходимости в качестве счетного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материала символические изображения (палочки, геометрические фигуры);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определяет пространственное расположение предметов относительно себя (впереди, сзади,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рядом со мной, надо мной, подо мной), геометрические фигуры и тела.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определяет времена года (весна, лето, осень, зима), части суток (утро, день, вечер, ночь);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использует в речи математические термины, обозначающие величину, форму, количество,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называя все свойства, присущие объектам, а также свойства, не присущие объектам,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 xml:space="preserve">использованием частицы </w:t>
      </w:r>
      <w:r w:rsidRPr="00CE0B11">
        <w:rPr>
          <w:rFonts w:ascii="Times New Roman" w:hAnsi="Times New Roman"/>
          <w:i/>
          <w:iCs/>
          <w:sz w:val="28"/>
          <w:szCs w:val="28"/>
          <w:lang w:eastAsia="ru-RU"/>
        </w:rPr>
        <w:t>не</w:t>
      </w:r>
      <w:r w:rsidRPr="00CE0B11">
        <w:rPr>
          <w:rFonts w:ascii="Times New Roman" w:hAnsi="Times New Roman"/>
          <w:sz w:val="28"/>
          <w:szCs w:val="28"/>
          <w:lang w:eastAsia="ru-RU"/>
        </w:rPr>
        <w:t>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разными видами конструирования (из бумаги, природного материала, деталей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конструктора);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создает предметные и сюжетные композиции из строительного материала по образцу, схеме,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теме, ус</w:t>
      </w:r>
      <w:r>
        <w:rPr>
          <w:rFonts w:ascii="Times New Roman" w:hAnsi="Times New Roman"/>
          <w:sz w:val="28"/>
          <w:szCs w:val="28"/>
          <w:lang w:eastAsia="ru-RU"/>
        </w:rPr>
        <w:t>ловиям (восемь-десять деталей);</w:t>
      </w:r>
    </w:p>
    <w:p w:rsidR="00B82134" w:rsidRPr="00481DC5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DC5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стремится к использованию различных средств и материалов в процессе изобразительной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деятельности (краски, карандаши, волоконные карандаши, восковые мелки, пастель,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фломастеры, цветной мел для рисования, пластилин, цветное и обычное тесто для лепки,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различные виды бумаги, ткани для аппликации и т. д.);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владеет разными способами вырезания (из бумаги, сложенной гармошкой, сложенной вдвое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т.п.);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знает основные цвета и их оттенки, смешивает и получает оттеночные цвета красок;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понимает доступные произведения искусства (картины, иллюстрации к сказкам и рассказам,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народная игрушка: семеновская матрешка, дымковская и богородская игрушка);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эмоционально откликается на воздействие художественного образа, понимает содержание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произведений и выражает свои чувства и эмоции с помощью творческих рассказов;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0B11">
        <w:rPr>
          <w:rFonts w:ascii="Times New Roman" w:hAnsi="Times New Roman"/>
          <w:sz w:val="28"/>
          <w:szCs w:val="28"/>
          <w:lang w:eastAsia="ru-RU"/>
        </w:rPr>
        <w:t>проявляет интерес к произведениям народной, классической и современной музыки,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музыкальным инструментам;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имеет элементарные представления о видах искусства;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воспринимает музыку, художественную литературу, фольклор;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сопереживает персонажам художественных произведений.</w:t>
      </w:r>
    </w:p>
    <w:p w:rsidR="00B82134" w:rsidRPr="00481DC5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DC5">
        <w:rPr>
          <w:rFonts w:ascii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B11">
        <w:rPr>
          <w:rFonts w:ascii="Times New Roman" w:hAnsi="Times New Roman"/>
          <w:sz w:val="28"/>
          <w:szCs w:val="28"/>
          <w:lang w:eastAsia="ru-RU"/>
        </w:rPr>
        <w:t>Возможные достижения ребенка: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выполняет основные виды движений и упражнения по словесной инструкции взрослых;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выполняет согласованные движения, а также разноименные и разнонаправленные движения;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выполняет разные виды бега;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сохраняет заданный темп (быстрый, средний, медленный) во время ходьбы;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осуществляет элементарное двигательное и словесное планирование действий в ходе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B11">
        <w:rPr>
          <w:rFonts w:ascii="Times New Roman" w:hAnsi="Times New Roman"/>
          <w:sz w:val="28"/>
          <w:szCs w:val="28"/>
          <w:lang w:eastAsia="ru-RU"/>
        </w:rPr>
        <w:t>спортивных упражнений;</w:t>
      </w:r>
    </w:p>
    <w:p w:rsidR="00B82134" w:rsidRPr="00CE0B11" w:rsidRDefault="00B82134" w:rsidP="00CE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E0B11">
        <w:rPr>
          <w:rFonts w:ascii="Times New Roman" w:hAnsi="Times New Roman"/>
          <w:sz w:val="28"/>
          <w:szCs w:val="28"/>
          <w:lang w:eastAsia="ru-RU"/>
        </w:rPr>
        <w:t>знает и подчиняется правилам подвижных игр, эстафет, игр с элементами спорта;</w:t>
      </w:r>
    </w:p>
    <w:p w:rsidR="00B82134" w:rsidRPr="00481DC5" w:rsidRDefault="00B82134" w:rsidP="0048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481DC5">
        <w:rPr>
          <w:rFonts w:ascii="Times New Roman" w:hAnsi="Times New Roman"/>
          <w:sz w:val="28"/>
          <w:szCs w:val="28"/>
          <w:lang w:eastAsia="ru-RU"/>
        </w:rPr>
        <w:t>владеет элементарными нормами и правилами здорового образа жизни (в питании, двигательном режиме, при ф</w:t>
      </w:r>
      <w:r>
        <w:rPr>
          <w:rFonts w:ascii="Times New Roman" w:hAnsi="Times New Roman"/>
          <w:sz w:val="28"/>
          <w:szCs w:val="28"/>
          <w:lang w:eastAsia="ru-RU"/>
        </w:rPr>
        <w:t>ормировании полезных привычек).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2. Содержательный раздел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Основная задача коррекционно-педагогической работы — создание условий для всестороннего развития ребенка с ЗПР в целях обогащения его социального опыта и гармоничного включения в коллектив сверстников.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Содержание коррекционно-образовательной работы с детьми коррекционной подготовительной группы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детей с учетом их возрастных и индивидуальных особенностей. Задачи коррекционно-развивающей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детей с задержкой психологического развития, с обязательным индивидуальным сопровождением.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 Образовательная область «Физическое развитие»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lastRenderedPageBreak/>
        <w:t xml:space="preserve">Основная </w:t>
      </w:r>
      <w:r w:rsidRPr="00501016">
        <w:rPr>
          <w:b/>
          <w:bCs/>
          <w:sz w:val="28"/>
          <w:szCs w:val="28"/>
        </w:rPr>
        <w:t xml:space="preserve">цель </w:t>
      </w:r>
      <w:r w:rsidRPr="00501016">
        <w:rPr>
          <w:sz w:val="28"/>
          <w:szCs w:val="28"/>
        </w:rPr>
        <w:t xml:space="preserve">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Задачи </w:t>
      </w:r>
      <w:r w:rsidRPr="00501016">
        <w:rPr>
          <w:sz w:val="28"/>
          <w:szCs w:val="28"/>
        </w:rPr>
        <w:t xml:space="preserve">физического развития: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1. Формирование правильной осанки при различных движениях, сидение за столом;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2. Развитие слухо-моторной, зрительно-моторной координации движений, двигательной памяти;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3. Развитие тонкой ручной моторики.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i/>
          <w:iCs/>
          <w:sz w:val="28"/>
          <w:szCs w:val="28"/>
        </w:rPr>
        <w:t xml:space="preserve">Основные направления работы по физическому развитию </w:t>
      </w:r>
      <w:r w:rsidRPr="00501016">
        <w:rPr>
          <w:sz w:val="28"/>
          <w:szCs w:val="28"/>
        </w:rPr>
        <w:t xml:space="preserve">дошкольников: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B82134" w:rsidRDefault="00B82134" w:rsidP="00501016">
      <w:pPr>
        <w:jc w:val="both"/>
        <w:rPr>
          <w:rFonts w:ascii="Times New Roman" w:hAnsi="Times New Roman"/>
          <w:sz w:val="28"/>
          <w:szCs w:val="28"/>
        </w:rPr>
      </w:pPr>
      <w:r w:rsidRPr="00501016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 Важно учить ребенка алгоритму в процессе умывания, одевания, еды, уборки помещения. Исходя из особенностей психомоторики детей с ЗПР, необходимо проводить профилактику умственного и физического переутомления.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Физическая культура. </w:t>
      </w:r>
      <w:r w:rsidRPr="00501016">
        <w:rPr>
          <w:sz w:val="28"/>
          <w:szCs w:val="28"/>
        </w:rPr>
        <w:t xml:space="preserve">Сохранение, укрепление и охрана здоровья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детей. Обеспечение гармоничного физического развития, совершенствование умений и навыков в основных видах движений (ходьба, бег, мягкие прыжки, повороты в обе стороны), формирование правильной осанки. Формирование потребности в ежедневной двигательной деятельности. Физическое развитие проходит через проведение динамических пауз, физкультминуток, речи с движением.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Мелкая моторика. </w:t>
      </w:r>
      <w:r w:rsidRPr="00501016">
        <w:rPr>
          <w:sz w:val="28"/>
          <w:szCs w:val="28"/>
        </w:rPr>
        <w:t xml:space="preserve">Подразумевает формирование кинестетической и кинетической основы движений в процессе развития ручной моторики. Область мелкой моторики включает большое количество разнообразных движений: от простых жестов (например, захват предметов) до очень сложных движений (например, писать и рисовать). Мелкая моторика непосредственно влияет на ловкость рук, на подчерк, который сформируется в дальнейшем, на скорость реакции ребенка. В работе используется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 Образовательная область «Социально-коммуникативное развитие»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Основная </w:t>
      </w:r>
      <w:r w:rsidRPr="00501016">
        <w:rPr>
          <w:b/>
          <w:bCs/>
          <w:sz w:val="28"/>
          <w:szCs w:val="28"/>
        </w:rPr>
        <w:t xml:space="preserve">цель </w:t>
      </w:r>
      <w:r w:rsidRPr="00501016">
        <w:rPr>
          <w:sz w:val="28"/>
          <w:szCs w:val="28"/>
        </w:rPr>
        <w:t xml:space="preserve">— овладение навыками коммуникации и обеспечение оптимального вхождения детей с ЗПР в общественную жизнь.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Задачи </w:t>
      </w:r>
      <w:r w:rsidRPr="00501016">
        <w:rPr>
          <w:sz w:val="28"/>
          <w:szCs w:val="28"/>
        </w:rPr>
        <w:t xml:space="preserve">социально-коммуникативного развития: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1.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2. Формирование навыков самообслуживания;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lastRenderedPageBreak/>
        <w:t xml:space="preserve">3. 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4.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5.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При реализации задач данной образовательной области у детей с ЗПР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к самостоятельной жизнедеятельности.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Работа по освоению первоначальных представлений социального характера и развитию коммуникативных навыков, направленных на включение дошкольников с ЗПР в систему социальных отношений, осуществляется по нескольким направлениям: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повседневной жизни путем привлечения внимания детей друг другу, оказания взаимопомощи, участия в коллективных мероприятиях;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процессе специальных игр и упражнений, направленных на развитие представлений о себе, окружающих взрослых и сверстниках; </w:t>
      </w:r>
    </w:p>
    <w:p w:rsidR="00B82134" w:rsidRPr="00501016" w:rsidRDefault="00B82134" w:rsidP="00501016">
      <w:pPr>
        <w:pStyle w:val="Default"/>
        <w:spacing w:after="27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• В процессе хозяйственно-бытового труда и в различных видах деятельности.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sz w:val="28"/>
          <w:szCs w:val="28"/>
        </w:rPr>
        <w:t xml:space="preserve">Работа по формированию социально-коммуникативных умений должна проводиться повседневно и органично включаться во все виды деятельности: быт, игру, обучение. </w:t>
      </w:r>
    </w:p>
    <w:p w:rsidR="00B82134" w:rsidRPr="00501016" w:rsidRDefault="00B82134" w:rsidP="00501016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i/>
          <w:iCs/>
          <w:sz w:val="28"/>
          <w:szCs w:val="28"/>
        </w:rPr>
        <w:t xml:space="preserve">Социально-коммуникативное развитие включает в себя ряд направлений: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501016">
        <w:rPr>
          <w:b/>
          <w:bCs/>
          <w:sz w:val="28"/>
          <w:szCs w:val="28"/>
        </w:rPr>
        <w:t xml:space="preserve">Нравственное воспитание </w:t>
      </w:r>
      <w:r w:rsidRPr="00501016">
        <w:rPr>
          <w:sz w:val="28"/>
          <w:szCs w:val="28"/>
        </w:rPr>
        <w:t>(умение правильно оценивать свои поступки и поступки сверстников; общение и взаимодействие ребенка с взрослыми и сверстниками;</w:t>
      </w:r>
      <w:r w:rsidRPr="00650013">
        <w:rPr>
          <w:sz w:val="23"/>
          <w:szCs w:val="23"/>
        </w:rPr>
        <w:t xml:space="preserve"> </w:t>
      </w:r>
      <w:r w:rsidRPr="00650013">
        <w:rPr>
          <w:sz w:val="28"/>
          <w:szCs w:val="28"/>
        </w:rPr>
        <w:t xml:space="preserve">сопереживание, уважительное и доброжелательное отношение к окружающим; готовность детей к совместной деятельности; умение договариваться, самостоятельно разрешать конфликты со сверстниками).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Патриотическое воспитание </w:t>
      </w:r>
      <w:r w:rsidRPr="00650013">
        <w:rPr>
          <w:sz w:val="28"/>
          <w:szCs w:val="28"/>
        </w:rPr>
        <w:t xml:space="preserve">(уважительное отношение и чувство принадлежности к своей семье, к сообществу детей и взрослых в организации; воспитание любви к Родине).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Самообслуживание, самостоятельность, трудовое воспитание </w:t>
      </w:r>
      <w:r w:rsidRPr="00650013">
        <w:rPr>
          <w:sz w:val="28"/>
          <w:szCs w:val="28"/>
        </w:rPr>
        <w:t xml:space="preserve">(навыки самообслуживания; становление самостоятельности, целенаправленности и саморегуляции собственных действий; культурно-гигиенические навыки; </w:t>
      </w:r>
      <w:r w:rsidRPr="00650013">
        <w:rPr>
          <w:sz w:val="28"/>
          <w:szCs w:val="28"/>
        </w:rPr>
        <w:lastRenderedPageBreak/>
        <w:t xml:space="preserve">позитивные установки к различным видам труда и творчества, воспитание положительного отношения к труду, желания трудиться; умение и желание доводить дело до конца, стремление сделать его хорошо; первичные представления о труде взрослых).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Формирование основ безопасности </w:t>
      </w:r>
      <w:r w:rsidRPr="00650013">
        <w:rPr>
          <w:sz w:val="28"/>
          <w:szCs w:val="28"/>
        </w:rPr>
        <w:t xml:space="preserve">(первичные представления о безопасном поведении в быту, социуме, природе; осознанное отношение к выполнению правил безопасности; осторожное и осмотрительное отношение к потенциальным опасностям для человека и окружающего мира; элементарные представления о правилах безопасности дорожного движения).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Дети с ЗПР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 Образовательная область «Речевое развитие»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Основная </w:t>
      </w:r>
      <w:r w:rsidRPr="00650013">
        <w:rPr>
          <w:b/>
          <w:bCs/>
          <w:sz w:val="28"/>
          <w:szCs w:val="28"/>
        </w:rPr>
        <w:t xml:space="preserve">цель </w:t>
      </w:r>
      <w:r w:rsidRPr="00650013">
        <w:rPr>
          <w:sz w:val="28"/>
          <w:szCs w:val="28"/>
        </w:rPr>
        <w:t xml:space="preserve">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Задачи </w:t>
      </w:r>
      <w:r w:rsidRPr="00650013">
        <w:rPr>
          <w:sz w:val="28"/>
          <w:szCs w:val="28"/>
        </w:rPr>
        <w:t xml:space="preserve">развития речи: </w:t>
      </w:r>
    </w:p>
    <w:p w:rsidR="00B82134" w:rsidRPr="00650013" w:rsidRDefault="00B82134" w:rsidP="00650013">
      <w:pPr>
        <w:pStyle w:val="Default"/>
        <w:spacing w:after="28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1. Формирование структурных компонентов системы языка — фонетического, лексического, грамматического; </w:t>
      </w:r>
    </w:p>
    <w:p w:rsidR="00B82134" w:rsidRPr="00650013" w:rsidRDefault="00B82134" w:rsidP="00650013">
      <w:pPr>
        <w:pStyle w:val="Default"/>
        <w:spacing w:after="28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2. Формирование навыков владения языком в его коммуникативной функции – развитие связной речи, двух форм речевого общения — диалога и монолога;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3. Формирование способности к элементарному осознанию явлений языка и речи.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i/>
          <w:iCs/>
          <w:sz w:val="28"/>
          <w:szCs w:val="28"/>
        </w:rPr>
        <w:t xml:space="preserve">Основные направления работы по развитию речи </w:t>
      </w:r>
      <w:r w:rsidRPr="00650013">
        <w:rPr>
          <w:sz w:val="28"/>
          <w:szCs w:val="28"/>
        </w:rPr>
        <w:t xml:space="preserve">дошкольников: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Развитие словаря. </w:t>
      </w:r>
      <w:r w:rsidRPr="00650013">
        <w:rPr>
          <w:sz w:val="28"/>
          <w:szCs w:val="28"/>
        </w:rPr>
        <w:t xml:space="preserve">Пополнение и активизация словаря детей на основе углубления знаний о ближайшем окружении.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Воспитание звуковой культуры речи. </w:t>
      </w:r>
      <w:r w:rsidRPr="00650013">
        <w:rPr>
          <w:sz w:val="28"/>
          <w:szCs w:val="28"/>
        </w:rPr>
        <w:t xml:space="preserve">Данное направление предполагает: развитие фонематического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 подготовка детей к обучению грамоте, чтению и письму.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Формирование грамматического строя речи. </w:t>
      </w:r>
      <w:r w:rsidRPr="00650013">
        <w:rPr>
          <w:sz w:val="28"/>
          <w:szCs w:val="28"/>
        </w:rPr>
        <w:t xml:space="preserve">Формирование грамматического строя речи предполагает развитие морфологической стороны речи (изменение слов по родам, числам, падежам), способов </w:t>
      </w:r>
      <w:r w:rsidRPr="00650013">
        <w:rPr>
          <w:sz w:val="28"/>
          <w:szCs w:val="28"/>
        </w:rPr>
        <w:lastRenderedPageBreak/>
        <w:t xml:space="preserve">словообразования и синтаксиса (освоение разных типов словосочетаний и предложений).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Развитие связной речи. </w:t>
      </w:r>
      <w:r w:rsidRPr="00650013">
        <w:rPr>
          <w:sz w:val="28"/>
          <w:szCs w:val="28"/>
        </w:rPr>
        <w:t>Развитие связной речи включает развитие диалогической (разговорной) и монологической речи. Важно учить ребенка вести диалог, развивать умение</w:t>
      </w:r>
      <w:r>
        <w:rPr>
          <w:sz w:val="28"/>
          <w:szCs w:val="28"/>
        </w:rPr>
        <w:t xml:space="preserve"> </w:t>
      </w:r>
      <w:r w:rsidRPr="00650013">
        <w:rPr>
          <w:sz w:val="28"/>
          <w:szCs w:val="28"/>
        </w:rPr>
        <w:t xml:space="preserve">слушать и понимать обращенную к нему речь, вступать в разговор и поддерживать его, отвечать на вопросы и спрашивать самому, объяснять. Не менее важная и более сложная форма общения — монолог, умение слушать и понимать связные тексты, пересказывать, строить самостоятельные высказывания разных типов.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Развитие речи у дошкольников с ЗПР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 Образовательная область «Познавательное развитие»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Основная </w:t>
      </w:r>
      <w:r w:rsidRPr="00650013">
        <w:rPr>
          <w:b/>
          <w:bCs/>
          <w:sz w:val="28"/>
          <w:szCs w:val="28"/>
        </w:rPr>
        <w:t xml:space="preserve">цель </w:t>
      </w:r>
      <w:r w:rsidRPr="00650013">
        <w:rPr>
          <w:sz w:val="28"/>
          <w:szCs w:val="28"/>
        </w:rPr>
        <w:t xml:space="preserve">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Задачи </w:t>
      </w:r>
      <w:r w:rsidRPr="00650013">
        <w:rPr>
          <w:sz w:val="28"/>
          <w:szCs w:val="28"/>
        </w:rPr>
        <w:t xml:space="preserve">познавательного развития: </w:t>
      </w:r>
    </w:p>
    <w:p w:rsidR="00B82134" w:rsidRPr="00650013" w:rsidRDefault="00B82134" w:rsidP="00650013">
      <w:pPr>
        <w:pStyle w:val="Default"/>
        <w:spacing w:after="27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1. </w:t>
      </w:r>
      <w:r w:rsidRPr="00650013">
        <w:rPr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2. </w:t>
      </w:r>
      <w:r w:rsidRPr="00650013">
        <w:rPr>
          <w:sz w:val="28"/>
          <w:szCs w:val="28"/>
        </w:rPr>
        <w:t xml:space="preserve">Развивать умения устанавливать простейшие связи между предметами и явлениями, делать простейшие обобщения.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i/>
          <w:iCs/>
          <w:sz w:val="28"/>
          <w:szCs w:val="28"/>
        </w:rPr>
        <w:t xml:space="preserve">Образовательная область «Познавательное развитие» включает: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>Сенсорное развитие</w:t>
      </w:r>
      <w:r w:rsidRPr="00650013">
        <w:rPr>
          <w:sz w:val="28"/>
          <w:szCs w:val="28"/>
        </w:rPr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>Развитие познавательно-исследовательской деятельности и конструктивной деятельности</w:t>
      </w:r>
      <w:r w:rsidRPr="00650013">
        <w:rPr>
          <w:sz w:val="28"/>
          <w:szCs w:val="28"/>
        </w:rPr>
        <w:t xml:space="preserve"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Учитывая быструю утомляемость детей с ЗПР,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lastRenderedPageBreak/>
        <w:t xml:space="preserve">Формирование элементарных математических представлений </w:t>
      </w:r>
      <w:r w:rsidRPr="00650013">
        <w:rPr>
          <w:sz w:val="28"/>
          <w:szCs w:val="28"/>
        </w:rPr>
        <w:t xml:space="preserve">предполагает обучение детей умениям сопоставлять, сравнивать, устанавливать соответствие между различными множествами и элементами множеств, иметь первичные представления об основных свойствах и отношениях объектов окружающего мира: форме, цвете, размере, количестве, числе, части и целом, умение ориентироваться во времени и пространстве.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При планировании работы по формированию элементарных математических представлений следует продумывать объем программного материала и игры с учетом реальных возможностей дошкольников с ЗПР, это обусловлено низким исходным уровнем развития детей и замедленным темпом усвоения изучаемого материала.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 Образовательная область «Художественно-эстетическое развитие»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Основная </w:t>
      </w:r>
      <w:r w:rsidRPr="00650013">
        <w:rPr>
          <w:b/>
          <w:bCs/>
          <w:sz w:val="28"/>
          <w:szCs w:val="28"/>
        </w:rPr>
        <w:t xml:space="preserve">цель </w:t>
      </w:r>
      <w:r w:rsidRPr="00650013">
        <w:rPr>
          <w:sz w:val="28"/>
          <w:szCs w:val="28"/>
        </w:rPr>
        <w:t xml:space="preserve">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способностей эмоционально воспринимать художественные произведения.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Задачи </w:t>
      </w:r>
      <w:r w:rsidRPr="00650013">
        <w:rPr>
          <w:sz w:val="28"/>
          <w:szCs w:val="28"/>
        </w:rPr>
        <w:t xml:space="preserve">художественно-эстетического развития: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1. Формирование интереса к эстетической стороне окружающей действительности, эстетического и эмоционального отношения к предметам и явлениям окружающего мира, произведениям искусства, художественной литературе; </w:t>
      </w:r>
    </w:p>
    <w:p w:rsidR="00B82134" w:rsidRPr="00650013" w:rsidRDefault="00B82134" w:rsidP="00650013">
      <w:pPr>
        <w:pStyle w:val="Default"/>
        <w:spacing w:after="27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2. Воспитание интереса к художественно-творческой деятельности;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sz w:val="28"/>
          <w:szCs w:val="28"/>
        </w:rPr>
        <w:t xml:space="preserve">3. Развитие детского художественного творчества, интереса к самостоятельной творческой деятельности (изобразительной, конструктивно-модельной).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i/>
          <w:iCs/>
          <w:sz w:val="28"/>
          <w:szCs w:val="28"/>
        </w:rPr>
        <w:t xml:space="preserve">Направления художественно-эстетического развития: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Приобщение к искусству </w:t>
      </w:r>
      <w:r w:rsidRPr="00650013">
        <w:rPr>
          <w:sz w:val="28"/>
          <w:szCs w:val="28"/>
        </w:rPr>
        <w:t xml:space="preserve">предполагает развитие интереса к различным видам изобразительной деятельности, через рассматривание картин. Дети учатся передавать содержание картины, эмоциональную сферу, характеризовать явления живой и неживой природы. У детей с ЗПР стимулируется развитие сенсорных способностей, чувства ритма, цвета, композиции. </w:t>
      </w:r>
    </w:p>
    <w:p w:rsidR="00B82134" w:rsidRPr="00650013" w:rsidRDefault="00B82134" w:rsidP="00650013">
      <w:pPr>
        <w:pStyle w:val="Default"/>
        <w:jc w:val="both"/>
        <w:rPr>
          <w:sz w:val="28"/>
          <w:szCs w:val="28"/>
        </w:rPr>
      </w:pPr>
      <w:r w:rsidRPr="00650013">
        <w:rPr>
          <w:b/>
          <w:bCs/>
          <w:sz w:val="28"/>
          <w:szCs w:val="28"/>
        </w:rPr>
        <w:t xml:space="preserve">Художественная литература </w:t>
      </w:r>
      <w:r w:rsidRPr="00650013">
        <w:rPr>
          <w:sz w:val="28"/>
          <w:szCs w:val="28"/>
        </w:rPr>
        <w:t xml:space="preserve">включает в себя слушание и пересказы коротких художественных произведений, заучивание стихотворений. Литературные произведения вовлекают детей в раздумья над поступками и поведением людей, описанием природы и природных явлений, происходящими событиями; развивается эмоциональная восприимчивость, эмоциональный отклик на литературные произведения, красоту окружающего мира. </w:t>
      </w:r>
    </w:p>
    <w:p w:rsidR="00B82134" w:rsidRPr="004502E2" w:rsidRDefault="00B82134" w:rsidP="004502E2">
      <w:pPr>
        <w:pStyle w:val="Default"/>
        <w:jc w:val="both"/>
        <w:rPr>
          <w:sz w:val="28"/>
          <w:szCs w:val="28"/>
        </w:rPr>
      </w:pPr>
      <w:r w:rsidRPr="004502E2">
        <w:rPr>
          <w:b/>
          <w:bCs/>
          <w:sz w:val="28"/>
          <w:szCs w:val="28"/>
        </w:rPr>
        <w:t xml:space="preserve">Конструктивно-модельная деятельность </w:t>
      </w:r>
      <w:r w:rsidRPr="004502E2">
        <w:rPr>
          <w:sz w:val="28"/>
          <w:szCs w:val="28"/>
        </w:rPr>
        <w:t>приобщает к конструированию; развитию интереса к конструктивной деятельности. Дети учатся воссоздавать целостный образ объекта из разрезных предметных и сюжетных картинок, иллюстрированных кубиков, счетных палочек, геометрических фигур.</w:t>
      </w:r>
    </w:p>
    <w:p w:rsidR="00B82134" w:rsidRPr="00BE5316" w:rsidRDefault="00B82134" w:rsidP="004502E2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</w:t>
      </w:r>
      <w:r w:rsidRPr="00BE531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Содержание коррекционной работы.</w:t>
      </w:r>
      <w:r w:rsidRPr="00BE53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2134" w:rsidRPr="00844E71" w:rsidRDefault="00B82134" w:rsidP="00501016">
      <w:pPr>
        <w:pStyle w:val="a4"/>
        <w:spacing w:before="0" w:after="0" w:line="200" w:lineRule="atLeast"/>
        <w:jc w:val="both"/>
        <w:rPr>
          <w:sz w:val="28"/>
          <w:szCs w:val="28"/>
        </w:rPr>
      </w:pPr>
    </w:p>
    <w:p w:rsidR="00B82134" w:rsidRPr="00844E71" w:rsidRDefault="00B82134" w:rsidP="00501016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В ДОУ организована коррекционная работа, которая самым существенным образом отличает деятельность дошкольных учреждений и учреждений, где воспитываются дети с разной степенью снижения интеллекта от учреждений для нормально развивающихся дошкольников. 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В соответствии с ФГОС ДО содержание и организация коррекционной работы обеспечивает: 1) выявление особых образовательных потребностей детей с интеллектуальной недостаточностью, обусловленных недостатками в их физическом и (или) психическом развитии; 2) осуществление индивидуально ориентированной психолого-медико-педагогической помощи детям с интеллектуальной недостаточностью с учетом особенностей психофизического развития и индивидуальных возможностей детей; 3) возможность освоения детьми с интеллектуальной недостаточностью Программы и их интеграции в образовательном учреждении. 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</w:rPr>
        <w:t xml:space="preserve">Психолого-педагогическое направление </w:t>
      </w:r>
      <w:r w:rsidRPr="00844E71">
        <w:rPr>
          <w:rFonts w:ascii="Times New Roman" w:hAnsi="Times New Roman"/>
          <w:sz w:val="28"/>
          <w:szCs w:val="28"/>
        </w:rPr>
        <w:t>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 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 число педагогических работников группы входят: воспитатели, помощник воспитателя, учитель-логопед, педагог-психолог, музыкальный руководитель.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Психолого-педагогическое направление включает: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Проведение комплексного психолого-педагогического обследования ребенка.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Коррекционную работу в образовательном процессе,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Логопедическое сопровождение развития ребенка,</w:t>
      </w:r>
    </w:p>
    <w:p w:rsidR="00B82134" w:rsidRPr="00844E71" w:rsidRDefault="00B82134" w:rsidP="004502E2">
      <w:pPr>
        <w:spacing w:after="0" w:line="2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Психологическое сопровождение развития ребенка.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</w:rPr>
        <w:t xml:space="preserve">Комплексное психолого-педагогическое обследование ребенка </w:t>
      </w:r>
      <w:r w:rsidRPr="00844E71">
        <w:rPr>
          <w:rFonts w:ascii="Times New Roman" w:hAnsi="Times New Roman"/>
          <w:sz w:val="28"/>
          <w:szCs w:val="28"/>
        </w:rPr>
        <w:t xml:space="preserve">– необходимое условие проведения коррекционной работы с ЗПР. Ежегодно проводятся два среза обследования: в начале,  и в конце учебного года. </w:t>
      </w:r>
    </w:p>
    <w:p w:rsidR="00B82134" w:rsidRPr="001F7C4E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F7C4E">
        <w:rPr>
          <w:rFonts w:ascii="Times New Roman" w:hAnsi="Times New Roman"/>
          <w:sz w:val="28"/>
          <w:szCs w:val="28"/>
        </w:rPr>
        <w:t>Первичное обследование проводится в начале учебного года – на него отведен две первые недели  сентября. В нем участвуют все специалисты, работающие с  воспитанниками. Содержание обследования отражено в «Индивидуальном плане развития ребёнка», в который заносятся данные обследования каждого ребенка. 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ЗПР. Полученные результаты обсуждаются   и только после этого каждый специалист составляется индивидуальный план развития ребёнка.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Второе обследование проводится в мае. Систематически работая с ребенком, каждый специалист имеет возможность предлагать ему деятельность либо специальные задания, которые позволят ему получить нужную информацию. Результаты комплексного психолого-педагогического обследования составляют основу: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lastRenderedPageBreak/>
        <w:t>- разделения детей на подгруппы,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отбора содержания образования и планирования его реализации в каждой подгруппе,</w:t>
      </w:r>
    </w:p>
    <w:p w:rsidR="00B82134" w:rsidRPr="00844E71" w:rsidRDefault="00B82134" w:rsidP="004502E2">
      <w:pPr>
        <w:spacing w:after="0" w:line="2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создания программы индивидуальной работы и планирования его реализации.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</w:rPr>
        <w:t xml:space="preserve">Коррекционная работа в образовательном процессе </w:t>
      </w:r>
      <w:r w:rsidRPr="00844E71">
        <w:rPr>
          <w:rFonts w:ascii="Times New Roman" w:hAnsi="Times New Roman"/>
          <w:sz w:val="28"/>
          <w:szCs w:val="28"/>
        </w:rPr>
        <w:t>протекает</w:t>
      </w:r>
      <w:r w:rsidRPr="00844E71">
        <w:rPr>
          <w:rFonts w:ascii="Times New Roman" w:hAnsi="Times New Roman"/>
          <w:i/>
          <w:sz w:val="28"/>
          <w:szCs w:val="28"/>
        </w:rPr>
        <w:t xml:space="preserve"> </w:t>
      </w:r>
      <w:r w:rsidRPr="00844E71">
        <w:rPr>
          <w:rFonts w:ascii="Times New Roman" w:hAnsi="Times New Roman"/>
          <w:sz w:val="28"/>
          <w:szCs w:val="28"/>
        </w:rPr>
        <w:t>в ходе непосредственной образовательной деятельности, которую осуществляют все педагоги, работающие с группой воспитанников. Они проводят: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Индивидуальные и групповые игровые коррекционно-развивающие занятия;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Комплексные коррекционно-развивающие занятия с включением детей в разные виды деятельности и с участием разных специалистов;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Комплексные занятия с участием детей и их родителей;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Индивидуальные и групповые коррекционно-развивающие занятия с использованием игр с водой и песком, театрализованной игры, музыки и движения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Индивидуальные и групповые свободные игры и занятия с детьми основанные на конструктивной, изобразительной, музыкальной, трудовой и др. деятельности детей. 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Вся деятельность планируется в системе и находит отражение в следующих документах: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перспективный комплексно-тематический план коррекционно-образовательной деят</w:t>
      </w:r>
      <w:r>
        <w:rPr>
          <w:rFonts w:ascii="Times New Roman" w:hAnsi="Times New Roman"/>
          <w:sz w:val="28"/>
          <w:szCs w:val="28"/>
        </w:rPr>
        <w:t>ельности учителя-логопеда</w:t>
      </w:r>
      <w:r w:rsidRPr="00844E71">
        <w:rPr>
          <w:rFonts w:ascii="Times New Roman" w:hAnsi="Times New Roman"/>
          <w:sz w:val="28"/>
          <w:szCs w:val="28"/>
        </w:rPr>
        <w:t xml:space="preserve"> и воспитателей с группой воспитанников, 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коррекционно-образовательной деятельности учителя-логопеда  с подгруппами,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индивидуальной коррекционно-образовательной деятельности учителя-логопеда  с каждым воспитанником группы,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коррекционно-образовательной деятельности воспитателей с подгруппами,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план работы по взаимодействию с семьями.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Основная коррекционная работа с дошкольниками с ЗПР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индивидуальный и дифференцированный подход (индивидуализация и дифференциация образовательной деятельности);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активность и самостоятельность ребенка в образовательном процессе;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сниженный темп обучения;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структурная простота содержания;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- повторность в обучении.</w:t>
      </w:r>
    </w:p>
    <w:p w:rsidR="00B82134" w:rsidRPr="00844E71" w:rsidRDefault="00B82134" w:rsidP="00501016">
      <w:pPr>
        <w:pStyle w:val="a5"/>
        <w:spacing w:after="0" w:line="200" w:lineRule="atLeast"/>
        <w:ind w:left="0"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</w:t>
      </w:r>
      <w:r w:rsidRPr="00844E71">
        <w:rPr>
          <w:b/>
          <w:i/>
          <w:sz w:val="28"/>
          <w:szCs w:val="28"/>
        </w:rPr>
        <w:t>индивидуальных и групповых форм</w:t>
      </w:r>
      <w:r w:rsidRPr="00844E71">
        <w:rPr>
          <w:sz w:val="28"/>
          <w:szCs w:val="28"/>
        </w:rPr>
        <w:t xml:space="preserve"> его организации, которые обеспечивают </w:t>
      </w:r>
      <w:r w:rsidRPr="00844E71">
        <w:rPr>
          <w:sz w:val="28"/>
          <w:szCs w:val="28"/>
        </w:rPr>
        <w:lastRenderedPageBreak/>
        <w:t xml:space="preserve">возможность реализации индивидуальных коррекционно-образовательных программ, разрабатываемых для каждого ребенка. </w:t>
      </w:r>
    </w:p>
    <w:p w:rsidR="00B82134" w:rsidRPr="00844E71" w:rsidRDefault="00B82134" w:rsidP="00501016">
      <w:pPr>
        <w:pStyle w:val="a5"/>
        <w:spacing w:after="0" w:line="200" w:lineRule="atLeast"/>
        <w:ind w:left="0"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Применение этих форм является обязательным в каждой возрастной группе: для них определено время в режиме дня; достаточное количество специалистов обеспечивает возможность проведения занятий с подгруппами детей.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В основе осуществления индивидуального и дифференцированного подхода лежит комплексное психолого-педагогическое обследование детей.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коррекционно-образовательных программ.</w:t>
      </w:r>
    </w:p>
    <w:p w:rsidR="00B82134" w:rsidRPr="00844E71" w:rsidRDefault="00B82134" w:rsidP="00501016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Индивидуальные занятия проводят с детьми все специалисты. 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i/>
          <w:sz w:val="28"/>
          <w:szCs w:val="28"/>
        </w:rPr>
        <w:t>Логопедическое сопровождение развития ребенка</w:t>
      </w:r>
      <w:r w:rsidRPr="00844E71">
        <w:rPr>
          <w:sz w:val="28"/>
          <w:szCs w:val="28"/>
        </w:rPr>
        <w:t xml:space="preserve">. 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Недоразвитие речи разной степени выраженности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учитель-логопед, воспитатели и другие специалисты. Это взаимодействие необходимо, т.к. логопедическая помощь может быть эффективной лишь тогда, когда ребенок достигает определенного уровня речевого развития, что происходит в процессе и под влиянием постоянного участия во всех видах деятельности, а также занятий по развитию речи. В связи с этим организация подлинного логопедического сопровождения становиться целесообразной лишь со второго, а возможно и с третьего этапа коррекционно-образовательного процесса. Логопедическое сопровождение осуществляется в форме индивидуальных и групповых занятий с детьми (при преобладании индивидуальных), которые проводит учитель-логопед, имеющий соответствующую профессиональную подготовку. В процессе занятий используются современные методы и приемы логопедической работы с детьми дошкольного возраста.</w:t>
      </w:r>
    </w:p>
    <w:p w:rsidR="00B82134" w:rsidRPr="00844E71" w:rsidRDefault="00B82134" w:rsidP="00501016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До начала работы учитель-логопед проводит логопедическое обследование, результаты которого соответствующим образом оформляются. На основе полученных результатов осуществляется планирование работы с каждым воспитанником в отдельности и со всей группой в целом.</w:t>
      </w:r>
    </w:p>
    <w:p w:rsidR="00B82134" w:rsidRPr="00844E71" w:rsidRDefault="00B82134" w:rsidP="00501016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Во взаимодействии специалистов учитель-логопед выполняет следующую деятельность:</w:t>
      </w:r>
    </w:p>
    <w:p w:rsidR="00B82134" w:rsidRPr="00844E71" w:rsidRDefault="00B82134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определяет особенности импрессивной и экспрессивной речи (лексический, грамматический, слоговой, фонематический,  звукопроизносительный  строй);</w:t>
      </w:r>
    </w:p>
    <w:p w:rsidR="00B82134" w:rsidRPr="00844E71" w:rsidRDefault="00B82134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lastRenderedPageBreak/>
        <w:t>составляет индивидуальные планы работы по преодолению недоразвития речи у детей;</w:t>
      </w:r>
    </w:p>
    <w:p w:rsidR="00B82134" w:rsidRPr="00844E71" w:rsidRDefault="00B82134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проводит коррекционную работу по развитию дыхания, артикуляционного аппарата, коррекции  произношения  звуков,  их  автоматизации,  введение  в самостоятельную  речь;</w:t>
      </w:r>
    </w:p>
    <w:p w:rsidR="00B82134" w:rsidRPr="00844E71" w:rsidRDefault="00B82134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844E71">
        <w:rPr>
          <w:sz w:val="28"/>
          <w:szCs w:val="28"/>
        </w:rPr>
        <w:t>консультирует педагогов и родителей по  вопросам развития речи и коррекции ее недостатков;</w:t>
      </w:r>
    </w:p>
    <w:p w:rsidR="00B82134" w:rsidRPr="004502E2" w:rsidRDefault="00B82134" w:rsidP="00501016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4502E2">
        <w:rPr>
          <w:sz w:val="28"/>
          <w:szCs w:val="28"/>
        </w:rPr>
        <w:t>информирует  родителей  о результатах  диагностики,  о  плане  индивидуального  развития;</w:t>
      </w:r>
    </w:p>
    <w:p w:rsidR="00B82134" w:rsidRPr="004502E2" w:rsidRDefault="00B82134" w:rsidP="004502E2">
      <w:pPr>
        <w:pStyle w:val="a4"/>
        <w:tabs>
          <w:tab w:val="left" w:pos="0"/>
        </w:tabs>
        <w:spacing w:before="0" w:after="0" w:line="200" w:lineRule="atLeast"/>
        <w:ind w:firstLine="540"/>
        <w:jc w:val="both"/>
        <w:rPr>
          <w:sz w:val="28"/>
          <w:szCs w:val="28"/>
        </w:rPr>
      </w:pPr>
      <w:r w:rsidRPr="004502E2">
        <w:rPr>
          <w:sz w:val="28"/>
          <w:szCs w:val="28"/>
        </w:rPr>
        <w:t>организует  коррекционно-развивающее  и  речевое  пространство  с  учётом  возрастных  и  индивидуальных  особенностей  детей.</w:t>
      </w:r>
    </w:p>
    <w:p w:rsidR="00B82134" w:rsidRPr="00844E71" w:rsidRDefault="00B82134" w:rsidP="00501016">
      <w:pPr>
        <w:pStyle w:val="a4"/>
        <w:spacing w:before="0" w:after="0" w:line="200" w:lineRule="atLeast"/>
        <w:ind w:firstLine="720"/>
        <w:jc w:val="both"/>
        <w:rPr>
          <w:i/>
          <w:sz w:val="28"/>
          <w:szCs w:val="28"/>
          <w:u w:val="single"/>
        </w:rPr>
      </w:pPr>
      <w:r w:rsidRPr="00844E71">
        <w:rPr>
          <w:i/>
          <w:sz w:val="28"/>
          <w:szCs w:val="28"/>
        </w:rPr>
        <w:t>Психологическое сопровождение развития ребенка.</w:t>
      </w:r>
      <w:r w:rsidRPr="00844E71">
        <w:rPr>
          <w:sz w:val="28"/>
          <w:szCs w:val="28"/>
        </w:rPr>
        <w:t xml:space="preserve"> 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ЗПР. Психологическое сопровождение осуществляют педагоги-психологи, которые проводят работу по следующим направлениям.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  <w:u w:val="single"/>
        </w:rPr>
        <w:t>1. Работа с детьми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1) Проведение диагностического обследования: психолого-педагогическое развитие С.Д.Забрамная; интеллектуального развития (методика Д. Векслера (</w:t>
      </w:r>
      <w:r w:rsidRPr="00844E71">
        <w:rPr>
          <w:rFonts w:ascii="Times New Roman" w:hAnsi="Times New Roman"/>
          <w:sz w:val="28"/>
          <w:szCs w:val="28"/>
          <w:lang w:val="en-US"/>
        </w:rPr>
        <w:t>WICS</w:t>
      </w:r>
      <w:r w:rsidRPr="00844E71">
        <w:rPr>
          <w:rFonts w:ascii="Times New Roman" w:hAnsi="Times New Roman"/>
          <w:sz w:val="28"/>
          <w:szCs w:val="28"/>
        </w:rPr>
        <w:t>); зрительного восприятия (методики М.М.Безруких и Л.В.Морозовой); ориентировочный невербальный тест готовности к школе Керна-Йирасека; психических процессов памяти, внимания, мышления по нестандартизированным методикам; развития эмоционально-волевой сферы и поведения; развития общения со взрослыми и сверстниками; личностного развития.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2) Организация адаптации детей к условиям дошкольного учреждения в форме присутствия и сопровождения режимных моментов, занятий педагогов группы, участие в педагогическом обследовании.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3) Проведение индивидуальных и групповых коррекционно-развивающих занятий с детьми по развитию когнитивной, двигательной и эмоционально-волевой сферы,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(игры с водой и песком, игры с театральной куклой, «игры шумелки» и др.).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44E71">
        <w:rPr>
          <w:rFonts w:ascii="Times New Roman" w:hAnsi="Times New Roman"/>
          <w:sz w:val="28"/>
          <w:szCs w:val="28"/>
        </w:rPr>
        <w:t>Планирование этой работы предполагает создание и соответствующее оформление педагогами-психологами следующей документации: перспективный план работы психологической службы, перспективный план индивидуальной работы с ребенком на год, календарный план работы с детьми, лист индивидуальной коррекционно-развивающей и психокоррекционной работы с ребенком, программа, тематический план и конспекты групповых коррекционно-развивающих занятий.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  <w:u w:val="single"/>
        </w:rPr>
        <w:t xml:space="preserve">2. Работа с родителями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1) Выступления (лекции, семинары) на родительских собраниях: о работе психологической службы, об особенностях развития детей, о </w:t>
      </w:r>
      <w:r w:rsidRPr="00844E71">
        <w:rPr>
          <w:rFonts w:ascii="Times New Roman" w:hAnsi="Times New Roman"/>
          <w:sz w:val="28"/>
          <w:szCs w:val="28"/>
        </w:rPr>
        <w:lastRenderedPageBreak/>
        <w:t>готовности и подготовке детей к школе, о создании в семье благоприятного психологического климата, о необходимости и возможностях психологической поддержки ребенка в семье и др.).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2) Анкетирование родителей по вопросам, обсуждаемым на родительских собраниях.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3) Проведение индивидуальных консультаций для родителей по проблемам взаимоотношений с ребенком в семье, оказания ему помощи в развитии и др.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4) Проведение психологических тренингов для родителей, обучающих способам снятия психоэмоционального напряжения, выхода из конфликтов, реагирования на некоторые формы поведения ребенка и т.п., способам активизации двигательного, эмоционального, когнитивного и социального развития ребенка.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5) Привлечение родителей к участию в коррекционно-развивающих занятиях.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6) Подготовка наглядной информации и материалов для родителей по разным конкретным вопросам воспитания детей («Как учить ребенка проявлять сочувствие и сострадание?», «Как активизировать восприятие (внимание, мышление и др.) ребенка?», «Как развивать интерес к окружающим людям и предметам» и пр.).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44E71">
        <w:rPr>
          <w:rFonts w:ascii="Times New Roman" w:hAnsi="Times New Roman"/>
          <w:sz w:val="28"/>
          <w:szCs w:val="28"/>
        </w:rPr>
        <w:t>Планирование этой работы предполагает создание и соответствующее оформление педагогами-психологами следующей документации: перспективный план работы с родителями на год, календарный план консультаций для родителей, план семинаров и лекций для родителей, график и тематика проведения психологических тренингов, график посещения родителями занятий.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i/>
          <w:sz w:val="28"/>
          <w:szCs w:val="28"/>
          <w:u w:val="single"/>
        </w:rPr>
        <w:t>3. Работа с педагогами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1) Участие педагога-психолога в рабочих совещаниях со специалистами, работающими в группе для выработки рекомендаций и приемов работы с детьми.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2) Проведение занятий-семинаров и психологических тренингов для воспитателей и учителей-дефектологов.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3) Беседы-консультации с воспитателями на значимые темы (например, «Стили взаимоотношений», «Методы взаимодействия с детьми» и т.п.).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4) Подбор, распространение психологической и методической литературы по вопросам диагностики и коррекционно-развивающей работы с детьми с ЗПР.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Планирование этой работы предполагает создание и соответствующее оформление педагогами-психологами следующей документации: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перспективный план работы с педагогами на год,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календарный план консультаций для педагогов,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план и программа семинаров и лекций для педагогов,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 xml:space="preserve">график и тематика проведения психологических тренингов, 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lastRenderedPageBreak/>
        <w:t>В процесс психологического сопровождения включены все воспитанники ДОУ. Психологическое сопровождение наряду со всеми средствами педагогической помощи ребенку создает реальную возможность раскрыть и реализовать его потенциальные возможности развития.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Основные формы взаимодействия специалистов группы: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психолого-педагогические консилиумы (начало, середина, конец учебного года),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согласование планов коррекционно-образовательной работы, их корректировка в течение учебного года с учетом динамики развития детей.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семинары и консультации (по плану),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оперативное обсуждение возникающих проблем,</w:t>
      </w:r>
    </w:p>
    <w:p w:rsidR="00B82134" w:rsidRPr="00844E71" w:rsidRDefault="00B82134" w:rsidP="00501016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подготовка сообщений на педагогические советы,</w:t>
      </w:r>
    </w:p>
    <w:p w:rsidR="00B82134" w:rsidRDefault="00B82134" w:rsidP="00033C08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E71">
        <w:rPr>
          <w:rFonts w:ascii="Times New Roman" w:hAnsi="Times New Roman"/>
          <w:sz w:val="28"/>
          <w:szCs w:val="28"/>
        </w:rPr>
        <w:t>- согласование характеристик воспитанников.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56E">
        <w:rPr>
          <w:rFonts w:ascii="Times New Roman" w:hAnsi="Times New Roman"/>
          <w:b/>
          <w:sz w:val="28"/>
          <w:szCs w:val="28"/>
          <w:lang w:eastAsia="ru-RU"/>
        </w:rPr>
        <w:t>2.3. Способы и направления поддержки детской инициативы.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1256E">
        <w:rPr>
          <w:rFonts w:ascii="Times New Roman" w:hAnsi="Times New Roman"/>
          <w:sz w:val="28"/>
          <w:szCs w:val="28"/>
          <w:lang w:eastAsia="ru-RU"/>
        </w:rPr>
        <w:t xml:space="preserve"> Активность ребенка является основной формой его жизнедеятельности, необходимым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условием его развития, которая закладывает фундамент и дает перспективы роста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интеллектуального, творческого потенциала ребенка.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1256E">
        <w:rPr>
          <w:rFonts w:ascii="Times New Roman" w:hAnsi="Times New Roman"/>
          <w:sz w:val="28"/>
          <w:szCs w:val="28"/>
          <w:lang w:eastAsia="ru-RU"/>
        </w:rPr>
        <w:t>Специфические виды деятельности развиваются, порой, без помощи взрослого и даже вопреки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его запретам. В этом и заключается их истинно детская сущность. К таким видам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41256E">
        <w:rPr>
          <w:rFonts w:ascii="Times New Roman" w:hAnsi="Times New Roman"/>
          <w:sz w:val="28"/>
          <w:szCs w:val="28"/>
          <w:lang w:eastAsia="ru-RU"/>
        </w:rPr>
        <w:t>тносится экспериментирование и игра - важнейший вид поисковой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Экспериментирование лежит в основе любого процесса детского познания и пронизывает все сферы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детской жизни.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Поэтому, что бы такая «стихийная» познавательная деятельность детей приобрела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 xml:space="preserve">осмысленность и развивающий эффект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1256E">
        <w:rPr>
          <w:rFonts w:ascii="Times New Roman" w:hAnsi="Times New Roman"/>
          <w:sz w:val="28"/>
          <w:szCs w:val="28"/>
          <w:lang w:eastAsia="ru-RU"/>
        </w:rPr>
        <w:t>БДОУ созданы условия, необходимые для развития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познавательно-интеллектуальной активности детей, учитывающие следующие факторы: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предметно-развивающая среда должна быть разнообразна по своему содержанию;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деятельности детей;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содержание развивающей среды должно учитывать индивидуальные особенности,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психофизические особенности и интересы детей конкретной группы;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родители должны быть в курсе всего , что происходит в жизни ребенка: чем он занимался,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нового узнал, чем ему нужно помочь в поиске нового и т. д.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При организации работы в этом направлении мы придерживались следующих принципов: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• Деятельности - стимулирование детей на активный поиск новых знаний в совместной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деятельности с взрослым, в игре и в самостоятельной деятельности.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lastRenderedPageBreak/>
        <w:t>• Вариативности - предоставление ребенку возможности для оптимального самовыражения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через осуществление права выбора, самостоятельного выхода из проблемной ситуации.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• Креативности - создание ситуаций, в которых ребенок может реализовать свой творческий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потенциал через совместную и индивидуальную деятельность.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1256E">
        <w:rPr>
          <w:rFonts w:ascii="Times New Roman" w:hAnsi="Times New Roman"/>
          <w:sz w:val="28"/>
          <w:szCs w:val="28"/>
          <w:lang w:eastAsia="ru-RU"/>
        </w:rPr>
        <w:t>Однако полноценной развивающей среды и условий не достаточно, чтобы у детей повысился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уровень познавательной активности. Здесь важно разнообразие форм и методов организации детской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познавательной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В работе с проблемами в задержке психического развития по формированию познавательной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активности успешны такие приёмы, как: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моделирование ситуаций с участием персонажей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индивидуально-личностное общение с ребенком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поощрение самостоятельности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побуждение и поддержка детских инициатив во всех видах деятельности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- оказание поддержки развитию индивидуальности ребенка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1256E">
        <w:rPr>
          <w:rFonts w:ascii="Times New Roman" w:hAnsi="Times New Roman"/>
          <w:sz w:val="28"/>
          <w:szCs w:val="28"/>
          <w:lang w:eastAsia="ru-RU"/>
        </w:rPr>
        <w:t>Именно такое многообразие методов и приёмов позволяет развивать познавательную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активность и любознательность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Наиболее эффективными формами работы для поддержки детской инициативы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следующие: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1. Специально – организованная познавательная деятельность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2.Совместная исследовательская деятельность взрослого и детей - опыты и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экспериментирование с природным и бросовым материалами.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3. Индивидуально – совместная деятельность в комнате для игр с песком и водой.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4. Совместная деятельность взрослого и детей по преобразованию предметов рукотворного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мира и живой природы.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6E">
        <w:rPr>
          <w:rFonts w:ascii="Times New Roman" w:hAnsi="Times New Roman"/>
          <w:sz w:val="28"/>
          <w:szCs w:val="28"/>
          <w:lang w:eastAsia="ru-RU"/>
        </w:rPr>
        <w:t>5. Самостоятельная деятельность детей.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1256E">
        <w:rPr>
          <w:rFonts w:ascii="Times New Roman" w:hAnsi="Times New Roman"/>
          <w:sz w:val="28"/>
          <w:szCs w:val="28"/>
          <w:lang w:eastAsia="ru-RU"/>
        </w:rPr>
        <w:t>Педагогу важно так организовать детскую деятельность, в том числе самостоятельную, чтобы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воспитанник упражнял себя в умении наблюдать, запоминать, сравнивать, действовать, добиваться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поставленной цели. То, что привлекательно, забавно, интересно, пробуждает любопытство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довольно легко запоминается. Особенно легко запоминается и долго сохраняется в памяти тот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материал, с которым ребёнок что-то делал сам: ощупывал, вырезал, строил, составлял, изображал.</w:t>
      </w:r>
    </w:p>
    <w:p w:rsidR="00B82134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1256E">
        <w:rPr>
          <w:rFonts w:ascii="Times New Roman" w:hAnsi="Times New Roman"/>
          <w:sz w:val="28"/>
          <w:szCs w:val="28"/>
          <w:lang w:eastAsia="ru-RU"/>
        </w:rPr>
        <w:t>Организуемая с семьей работа: помогает нацелить родителей на необходимость поддержания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ребенке пытливости, любознательности. Это не только позволяет вовлечь родителей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процесс, но и сплачивает семью (многие задания выполняются совместно). 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1256E">
        <w:rPr>
          <w:rFonts w:ascii="Times New Roman" w:hAnsi="Times New Roman"/>
          <w:sz w:val="28"/>
          <w:szCs w:val="28"/>
          <w:lang w:eastAsia="ru-RU"/>
        </w:rPr>
        <w:t>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образом, правильно организованная предметная среда и ее содержательное наполнение, ряд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эффективных методов и приемов, тесное взаимодействие с родителями, организация совместной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практической деятельности взрослых и детей являются важными условиями поддержания и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sz w:val="28"/>
          <w:szCs w:val="28"/>
          <w:lang w:eastAsia="ru-RU"/>
        </w:rPr>
        <w:t>детской познавательной активности.</w:t>
      </w:r>
    </w:p>
    <w:p w:rsidR="00B82134" w:rsidRDefault="00B82134" w:rsidP="006500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2.4. Особенности взаимодействия педагогического коллектива с семьями воспитанников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b/>
          <w:bCs/>
          <w:sz w:val="28"/>
          <w:szCs w:val="28"/>
        </w:rPr>
        <w:t xml:space="preserve">Цель: </w:t>
      </w:r>
      <w:r w:rsidRPr="00033C08">
        <w:rPr>
          <w:sz w:val="28"/>
          <w:szCs w:val="28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Основные </w:t>
      </w:r>
      <w:r w:rsidRPr="00033C08">
        <w:rPr>
          <w:b/>
          <w:bCs/>
          <w:sz w:val="28"/>
          <w:szCs w:val="28"/>
        </w:rPr>
        <w:t xml:space="preserve">задачи </w:t>
      </w:r>
      <w:r w:rsidRPr="00033C08">
        <w:rPr>
          <w:sz w:val="28"/>
          <w:szCs w:val="28"/>
        </w:rPr>
        <w:t xml:space="preserve">взаимодействия педагогов с семьей: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Знакомство родителей с опытом воспитания в нашей группе, а также с трудностями, возникающими в обучении и воспитании детей;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сада, группы и семьи в решении данных задач;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Создание в группе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Привлечение семей воспитанников к участию в совместных с педагогами мероприятиях;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Успешное решение задач воспитания возможно только при объединении усилий образовательных учреждений и семьи.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Основные </w:t>
      </w:r>
      <w:r w:rsidRPr="00033C08">
        <w:rPr>
          <w:b/>
          <w:bCs/>
          <w:sz w:val="28"/>
          <w:szCs w:val="28"/>
        </w:rPr>
        <w:t xml:space="preserve">направления </w:t>
      </w:r>
      <w:r w:rsidRPr="00033C08">
        <w:rPr>
          <w:sz w:val="28"/>
          <w:szCs w:val="28"/>
        </w:rPr>
        <w:t xml:space="preserve">организации работы дошкольного учреждения с семьей: </w:t>
      </w:r>
    </w:p>
    <w:p w:rsidR="00B82134" w:rsidRPr="00033C08" w:rsidRDefault="00B82134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Использование оптимальных форм и методов в дифференцированной групповой и индивидуальной работе с семьей; </w:t>
      </w:r>
    </w:p>
    <w:p w:rsidR="00B82134" w:rsidRPr="00033C08" w:rsidRDefault="00B82134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Организация психолого-педагогического просвещения родителей; </w:t>
      </w:r>
    </w:p>
    <w:p w:rsidR="00B82134" w:rsidRPr="00033C08" w:rsidRDefault="00B82134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Проведение мероприятий совместно с родителями; </w:t>
      </w:r>
    </w:p>
    <w:p w:rsidR="00B82134" w:rsidRPr="00033C08" w:rsidRDefault="00B82134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Оказание помощи родителям в формировании нравственного образа жизни семьи, в предупреждении негативных проявлений у детей; </w:t>
      </w:r>
    </w:p>
    <w:p w:rsidR="00B82134" w:rsidRPr="00033C08" w:rsidRDefault="00B82134" w:rsidP="00033C08">
      <w:pPr>
        <w:pStyle w:val="Default"/>
        <w:spacing w:after="27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Создание условий для обеспечения прав родителей на участие в организации учебно-воспитательного процесса;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• Оказание помощи родителям в развитии у детей социального опыта, коммуникативных навыков и умений. </w:t>
      </w:r>
    </w:p>
    <w:p w:rsidR="00B82134" w:rsidRDefault="00B82134" w:rsidP="0065001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8"/>
        <w:gridCol w:w="4706"/>
        <w:gridCol w:w="17"/>
      </w:tblGrid>
      <w:tr w:rsidR="00B82134" w:rsidRPr="00033C08" w:rsidTr="00CC3790">
        <w:trPr>
          <w:trHeight w:val="107"/>
        </w:trPr>
        <w:tc>
          <w:tcPr>
            <w:tcW w:w="4721" w:type="dxa"/>
            <w:gridSpan w:val="2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работы с семьей Цель взаимодействия </w:t>
            </w:r>
          </w:p>
        </w:tc>
        <w:tc>
          <w:tcPr>
            <w:tcW w:w="4723" w:type="dxa"/>
            <w:gridSpan w:val="2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</w:tr>
      <w:tr w:rsidR="00B82134" w:rsidRPr="00033C08" w:rsidTr="00CC3790">
        <w:trPr>
          <w:trHeight w:val="107"/>
        </w:trPr>
        <w:tc>
          <w:tcPr>
            <w:tcW w:w="9444" w:type="dxa"/>
            <w:gridSpan w:val="4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Информационно-аналитический и диагностический этап </w:t>
            </w:r>
          </w:p>
        </w:tc>
      </w:tr>
      <w:tr w:rsidR="00B82134" w:rsidRPr="00033C08" w:rsidTr="00CC3790">
        <w:trPr>
          <w:trHeight w:val="963"/>
        </w:trPr>
        <w:tc>
          <w:tcPr>
            <w:tcW w:w="4721" w:type="dxa"/>
            <w:gridSpan w:val="2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системы изучения,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услуг. </w:t>
            </w:r>
          </w:p>
        </w:tc>
        <w:tc>
          <w:tcPr>
            <w:tcW w:w="4723" w:type="dxa"/>
            <w:gridSpan w:val="2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Распространение информации о работе детского сада: сайт дошкольного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образовательного учреждения;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Индивидуальные беседы с родителями;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Проведение родительского собрания «Организация педагогического процесса при взаимодействии ДОУ и семьи»;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134" w:rsidRPr="00033C08" w:rsidTr="00CC3790">
        <w:trPr>
          <w:gridAfter w:val="1"/>
          <w:wAfter w:w="17" w:type="dxa"/>
          <w:trHeight w:val="107"/>
        </w:trPr>
        <w:tc>
          <w:tcPr>
            <w:tcW w:w="9427" w:type="dxa"/>
            <w:gridSpan w:val="3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Организационно-методический этап </w:t>
            </w:r>
          </w:p>
        </w:tc>
      </w:tr>
      <w:tr w:rsidR="00B82134" w:rsidRPr="00033C08" w:rsidTr="00CC3790">
        <w:trPr>
          <w:gridAfter w:val="1"/>
          <w:wAfter w:w="17" w:type="dxa"/>
          <w:trHeight w:val="2275"/>
        </w:trPr>
        <w:tc>
          <w:tcPr>
            <w:tcW w:w="4713" w:type="dxa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Создание сообщества единомышленников-родителей, сотрудников детского сада в вопросах воспитания детей с нарушением интеллекта и социальной адаптации их в обществе.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педагогической культуры родителей. </w:t>
            </w:r>
          </w:p>
        </w:tc>
        <w:tc>
          <w:tcPr>
            <w:tcW w:w="4714" w:type="dxa"/>
            <w:gridSpan w:val="2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Просветительская деятельность: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наглядная информация (информационный стенд, рекламные листы);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Консультации;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Индивидуальные беседы;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Родительские собрания;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Круглые столы, мастер-классы.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Вовлечение родителей в педагогический процесс: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оформление группы;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совместная деятельность с детьми (занятия, игры, экскурсии, конкурсы,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досуги, праздники);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организация досуговой деятельности;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участие родителей в работе группы;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 работа родительского комитета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2134" w:rsidRPr="00033C08" w:rsidTr="00CC3790">
        <w:trPr>
          <w:gridAfter w:val="1"/>
          <w:wAfter w:w="17" w:type="dxa"/>
          <w:trHeight w:val="107"/>
        </w:trPr>
        <w:tc>
          <w:tcPr>
            <w:tcW w:w="9427" w:type="dxa"/>
            <w:gridSpan w:val="3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Контрольно-оценочный этап </w:t>
            </w:r>
          </w:p>
        </w:tc>
      </w:tr>
      <w:tr w:rsidR="00B82134" w:rsidRPr="00033C08" w:rsidTr="00CC3790">
        <w:trPr>
          <w:gridAfter w:val="1"/>
          <w:wAfter w:w="17" w:type="dxa"/>
          <w:trHeight w:val="937"/>
        </w:trPr>
        <w:tc>
          <w:tcPr>
            <w:tcW w:w="4713" w:type="dxa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совместного анализа деятельности педагогического коллектива детского сада в вопросах охраны здоровья и личностного развития детей. Привлечение родителей к </w:t>
            </w: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участию в контрольно-оценочной деятельности. </w:t>
            </w:r>
          </w:p>
        </w:tc>
        <w:tc>
          <w:tcPr>
            <w:tcW w:w="4714" w:type="dxa"/>
            <w:gridSpan w:val="2"/>
          </w:tcPr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Родительские собрания;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C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 Анкетирование. </w:t>
            </w:r>
          </w:p>
          <w:p w:rsidR="00B82134" w:rsidRPr="00033C08" w:rsidRDefault="00B82134" w:rsidP="0003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2134" w:rsidRDefault="00B82134" w:rsidP="00501016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Описание иных характеристик содержания программы.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b/>
          <w:bCs/>
          <w:sz w:val="28"/>
          <w:szCs w:val="28"/>
        </w:rPr>
        <w:t xml:space="preserve">Целью </w:t>
      </w:r>
      <w:r w:rsidRPr="00033C08">
        <w:rPr>
          <w:sz w:val="28"/>
          <w:szCs w:val="28"/>
        </w:rPr>
        <w:t xml:space="preserve">данной программы является построение системы коррекционно-развивающей работы в группе для детей с ЗПР,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Эффективность коррекционно-развивающей работы в коррекционной группе во многом зависит от преемственности в работе учителя-дефектолога, воспитателей и других специалистов. Учитывая специфику нашей группы, необходимо осуществлять комплексный подход, использовать здоровьесберегающие технологии, изыскивать новые формы и активные методы работы с дошкольниками с ЗПР. </w:t>
      </w:r>
    </w:p>
    <w:p w:rsidR="00B82134" w:rsidRPr="00033C08" w:rsidRDefault="00B82134" w:rsidP="00033C08">
      <w:pPr>
        <w:jc w:val="both"/>
        <w:rPr>
          <w:rFonts w:ascii="Times New Roman" w:hAnsi="Times New Roman"/>
          <w:sz w:val="28"/>
          <w:szCs w:val="28"/>
        </w:rPr>
      </w:pPr>
      <w:r w:rsidRPr="00033C08">
        <w:rPr>
          <w:rFonts w:ascii="Times New Roman" w:hAnsi="Times New Roman"/>
          <w:sz w:val="28"/>
          <w:szCs w:val="28"/>
        </w:rPr>
        <w:t xml:space="preserve">Взаимодействие с воспитателями учитель-дефектолог осуществляют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ежедневные задания учителя-дефектолога воспитателям.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>В календарных планах воспитателей в начале каждого месяца специалисты указывают лексические т</w:t>
      </w:r>
      <w:r>
        <w:rPr>
          <w:sz w:val="28"/>
          <w:szCs w:val="28"/>
        </w:rPr>
        <w:t>емы на месяц, примерный лексический материал</w:t>
      </w:r>
      <w:r w:rsidRPr="00033C08">
        <w:rPr>
          <w:sz w:val="28"/>
          <w:szCs w:val="28"/>
        </w:rPr>
        <w:t xml:space="preserve"> по каждой изучаемой теме, основные цели и задачи коррекционной работы; перечисляют фамилии детей, коррекция развития которых воспитатели в данный отрезок времени должны уделить особое внимание в первую очередь. </w:t>
      </w:r>
    </w:p>
    <w:p w:rsidR="00B82134" w:rsidRPr="00033C08" w:rsidRDefault="00B82134" w:rsidP="00033C08">
      <w:pPr>
        <w:pStyle w:val="Default"/>
        <w:jc w:val="both"/>
        <w:rPr>
          <w:sz w:val="28"/>
          <w:szCs w:val="28"/>
        </w:rPr>
      </w:pPr>
      <w:r w:rsidRPr="00033C08">
        <w:rPr>
          <w:sz w:val="28"/>
          <w:szCs w:val="28"/>
        </w:rPr>
        <w:t xml:space="preserve">В задачу воспитателя входит создание доброжелательной,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 </w:t>
      </w:r>
    </w:p>
    <w:p w:rsidR="00B82134" w:rsidRPr="00CC3790" w:rsidRDefault="00B82134" w:rsidP="00CC3790">
      <w:pPr>
        <w:jc w:val="both"/>
        <w:rPr>
          <w:rFonts w:ascii="Times New Roman" w:hAnsi="Times New Roman"/>
          <w:sz w:val="28"/>
          <w:szCs w:val="28"/>
        </w:rPr>
      </w:pPr>
      <w:r w:rsidRPr="00033C08">
        <w:rPr>
          <w:rFonts w:ascii="Times New Roman" w:hAnsi="Times New Roman"/>
          <w:sz w:val="28"/>
          <w:szCs w:val="28"/>
        </w:rPr>
        <w:t>Осуществление комплексного подхода, включающего взаимодействие всех специалистов группы, позволяет осуществить компенсацию психических процессов ребенка с ЗПР, преодолеть речевое недоразвитие, и повысить его социальную адаптацию – все это способствует подготовке к дальнейшему обучению в школе.</w:t>
      </w:r>
    </w:p>
    <w:p w:rsidR="00B82134" w:rsidRDefault="00B82134" w:rsidP="00344746">
      <w:pP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82134" w:rsidRDefault="00B82134" w:rsidP="00344746">
      <w:pP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B82134" w:rsidRDefault="00B82134" w:rsidP="003447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lastRenderedPageBreak/>
        <w:t>3. Организационный раздел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3.1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. Особенности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рганизации предметно-пространственной</w:t>
      </w: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среды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Одним из условий успешной реализации программы, является создание в ДОУ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инвентаря для развития детей дошкольного возраста в соответствии с особенностями каждого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возрастного этапа, охраны и укрепления их здоровья, учёта особенностей и коррекции недостатков их развития.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Развивающая предметно-пространственная среда - это комплексный,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Коррекционно-развивающая среда в дошкольном учреждении  соответствует как общим нормативным актам проектирования условий воспитания и развития дошкольников в общеобразовательных учреждениях, так и отвечает задачам коррекционно-компенсаторной работы, направленной на преодоление трудностей социальной адаптации детей с нарушениями развития.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Детский сад дает ребёнку возможность не только изучать и познавать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создание условий, организация пространства дошкольного учреждения.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основу личностно-ориентированной модели воспитания и образования детей в нашем детском саду положены основные принципы построения предметно- развивающей среды в дошкольном учреждении, разработанные В. Петровским, Л. Клариной, Л. Смывиной, Л. Стрелковой: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1. Принцип дистанции, позиции при взаимодействии, т.е. создание условий для доверительного общения взрослый-ребёнок, ребёнок- ребёнок.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2. Принцип стабильности – динамичности, т.е. постоянная группа детей и педагогов могут трансформировать пространство, мебель.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3. Принцип активности, самостоятельности, творчества предполагает, что дети и взрослые являются творцами своего предметного окружения.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4. Принцип комплексирования и гибкого зонирования, определяет такую организацию жизненного пространства при которой дети имеют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возможность одновременно заниматься разными видами деятельности, не мешая друг другу.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5. Принцип эмоциогенности среды, индивидуальной комфортности 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эмоционального благополучия каждого ребёнка и взрослого, предполагает, что каждому ребёнку обеспечено личное пространство: кроватка со стульчиком, кабинка для одежды.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6. Принцип учёта половых и возрастных различий – ориентация на зону ближайшего развития детей, создание одинаковых условий для полноценного развития, как мальчиков, так и девочек.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7. Принцип открытости – закрытости, предполагает организацию взаимосвязи ребёнка с природой, введение элементов культуры своей страны, предоставление возможности родителям принимать участие в организации среды.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8. Принцип сочетания привычных и неординарных элементов в эстетической организации среды.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9. Принцип доступности среды, обеспечивающий возможность осуществлять образовательная и коррекционно-развивающая деятельность детям с ограниченными возможностями здоровья во всех помещениях, а также свободный доступ детей к играм, игрушкам, материалам, пособиям, необходимым для основных видов детской активности.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10. Принцип безопасности предметно-пространственной среды,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предполагающий соответствие всех её элементов требованиям по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обеспечению надёжности и безопасности их использования.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11. Принцип пропедевтической направленности предметно- пространственной среды, обеспечивающий ребенку многоэтапное и постепенное введение его в информационное поле, в котором организовано безбарьерное пространство,подобрано специальное оборудование и рационально размещены блоки,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решающие проблемы сенсорного, моторного, интеллектуального развития, психоэмоциональной разгрузки и социальной ориентировки;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12. Принцип преобразующей и трансформируемой среды, влияющей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13. Принцип полифункциональности материалов предполагающий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среды;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Реализация основных нормативов осуществляется через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создание оптимального баланса различных видов деятельности для умственной, эмоциональной и двигательной нагрузки. В учреждении эффективно реализуется модель развивающей среды, которая проектируется на основе реализуемой в детском саду  образовательной программы; требований нормативных документов;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общих принципах построения предметно-развивающей среды (гибкого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зонирования, динамичности-статичности, сочетание привычных и неординарных элементов, индивидуальной комфортности и эмоционального </w:t>
      </w: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благополучия каждого ребенка и взрослого, учета гендерных и возрастных различий детей, уважение к потребностям и нуждам ребенка).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Пространство организовано так, чтобы проводить много вариативные игры.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Игровое пространство имеет свободно – определяемые элементы –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своеобразные пространственные переменные в рамках игровой площади, которые предоставляют возможность для изобретательства, открытий.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Реализуя современные подходы к образованию дошкольников, мы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опираемся на следующие </w:t>
      </w:r>
      <w:r w:rsidRPr="003447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принципы </w:t>
      </w:r>
      <w:r w:rsidRPr="00344746">
        <w:rPr>
          <w:rFonts w:ascii="Times New Roman" w:hAnsi="Times New Roman"/>
          <w:sz w:val="28"/>
          <w:szCs w:val="28"/>
          <w:lang w:eastAsia="ru-RU"/>
        </w:rPr>
        <w:t>построения развивающей предметно –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пространственной среды: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Уважения к потребностям, нуждам ребёнка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 ребенка дошкольного возраста есть три основные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потребности: потребность в движении, потребность в общении, потребность в познании. Поэтому мы строим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старшем дошкольном возрасте дети предпочитают совместные игры.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Уважения к мнению ребенка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Учитывается мнение каждого ребенка, выслушивает предложения всех детей группы и по возможности их удовлетворяет или же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тактично объясняет причину отказа. Перед первым приходом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ребенком, через анкетирование родителей узнает о том, чем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увлекается, к чему проявляет склонности, способности, какие любит игрушки каждый воспитанник. 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Функциональности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обстановке помещения находятся только те материалы,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которые востребуются детьми и выполняют развивающую функцию.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Динамичности - статичности среды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Развивающая среда не может быть построена окончательно,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завтра она уже перестанет стимулировать развитие, а послезавтра станет тормозить его.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Первоначальным периодом построения среды, мы считаем два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месяца. Далее идет ее насыщение и реорганизация. 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Комплексирования и гибкого зонирования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Жизненное пространство в детском саду должно быть таким,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чтобы оно давало возможность построения непересекающихся сфер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активности. Поэтому предметно-развивающая среда в ДОУ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позволяет детям в соответствии со своими интересами 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желаниями свободно заниматься одновременно разными делами.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Индивидуальной комфортности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детском саду имеются функциональные помещения, которыми могут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пользоваться дети: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1. Физкультурный и музыкальный зал (общий);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2. Кабинет учителя - логопеда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которых может развиваться и комфортно чувствовать себя, как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взрослый, так и ребенок. В помещениях дошкольного учреждения создана естественная уютная обстановка, гармоничная по цветовому и пространственному решению.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Используются светлые пастельные тона для оформления стен,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подобрана мебель естественных тонов. 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Открытости – закрытости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Во-первых, открытость природе: в групповых комнатах ДОУ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организованны «Уголки природы» с многочисленными растениями.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Во-вторых, открытость культуре: в группе функционируют мини-музеи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краеведения, которые органически входит в дизайн интерьера старших 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подготовительных групп, основываясь на русских, татарских 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башкирских народных особенностях культуры – совместные работы детей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 родителей, дизайн украшает народная роспись. Это, несомненно,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способствует воспитанию патриотизма у детей, гордости за свои родные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места.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В-третьих, открытость своего «Я», собственного внутреннего мира.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Предметно – развивающая среда дошкольного учреждения способствует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формированию и развитию образа «Я». В помещениях детского сада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развешиваются самые разные фотографии детей. В «уголках уединения»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 xml:space="preserve">всегда лежат альбомы и папки с семейными фотографиями. 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4746">
        <w:rPr>
          <w:rFonts w:ascii="Times New Roman" w:hAnsi="Times New Roman"/>
          <w:b/>
          <w:bCs/>
          <w:sz w:val="28"/>
          <w:szCs w:val="28"/>
          <w:lang w:eastAsia="ru-RU"/>
        </w:rPr>
        <w:t>Учета гендерных и возрастных различий детей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Создавая развивающуюся среду группы, каждый воспитатель учитывает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особенности детей, посещающих эту группу: возраст дошкольников,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уровень их развития, интересы, склонности, способности, половой состав,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личностные особенности.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Исходя из существующих нормативов организации среды и оснащения её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соответствующим оборудованием, разработанных Министерствами образования и здравоохранения РФ, коррекционно- развивающая среда должна соответствовать поддерживающим, предупредительным и подготовительным условиям постепенного введения ребенка в социум.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Специфика социальных потребностей детей с проблемами в развитии и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задач коррекционной работы обуславливает ее коррекционную направленность, которая является основным условием успешности социальной адаптации и реабилитации детей с проблемами развития.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 учётом коррекционной направленности обучения и содержания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lastRenderedPageBreak/>
        <w:t>воспитания дошкольников с нарушениями зрения, развивающая, предметно-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пространственная среда имеет свою специфику, которая обеспечивает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коррекционно-компенсаторные условия для полноценного развития всех видов детской деятельности. Она решает задачи психического развития с тем, чтобы обеспечить достаточно полный контакт с окружающим миром, так как направляет внимание ребенка на новые действия и ситуации, обогащает его информацией и стимулирует к правильному решению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проблемы, тем самым удовлетворяет его потребность в общении,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самоопределении и самореализации.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Предметно-развивающая среда, наполненная специальными объектами,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средствами, коррекционно-компенсирующими играми и игрушками,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дидактическими пособиями и материалами практически согласуется с уровнем «актуального развития» ребенка.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организации коррекционной предметно-пространственной среды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учитываются интересы и склонности детей с тем, чтобы удовлетворить их желания контактировать с окружающим миром, вызвать радость от собственных действий, обеспечить возможности быть постоянно занятым и создать условия для самостоятельного выбора интересных игр и занятий.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В этом случае жизнь ребенка наполняется конкретным содержанием, а его</w:t>
      </w:r>
    </w:p>
    <w:p w:rsidR="00B82134" w:rsidRPr="00344746" w:rsidRDefault="00B82134" w:rsidP="0034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психоэмоциональная удовлетворенность от предлагаемой деятельности приводит</w:t>
      </w:r>
    </w:p>
    <w:p w:rsidR="00B82134" w:rsidRDefault="00B82134" w:rsidP="00CC3790">
      <w:pPr>
        <w:jc w:val="both"/>
        <w:rPr>
          <w:rFonts w:ascii="Times New Roman" w:hAnsi="Times New Roman"/>
          <w:b/>
          <w:sz w:val="28"/>
          <w:szCs w:val="28"/>
        </w:rPr>
      </w:pPr>
      <w:r w:rsidRPr="00344746">
        <w:rPr>
          <w:rFonts w:ascii="Times New Roman" w:hAnsi="Times New Roman"/>
          <w:sz w:val="28"/>
          <w:szCs w:val="28"/>
          <w:lang w:eastAsia="ru-RU"/>
        </w:rPr>
        <w:t>к самоутверждению и уверенности в своих социально-адаптивных возможностях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2134" w:rsidRDefault="00B82134" w:rsidP="00CC3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3.2.Календарно- </w:t>
      </w:r>
      <w:r w:rsidRPr="002B3841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2134" w:rsidRPr="002B3841" w:rsidRDefault="00B82134" w:rsidP="002B38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2B3841">
        <w:rPr>
          <w:rFonts w:ascii="Times New Roman" w:hAnsi="Times New Roman"/>
          <w:b/>
          <w:sz w:val="28"/>
          <w:szCs w:val="28"/>
        </w:rPr>
        <w:t>тар</w:t>
      </w:r>
      <w:r>
        <w:rPr>
          <w:rFonts w:ascii="Times New Roman" w:hAnsi="Times New Roman"/>
          <w:b/>
          <w:sz w:val="28"/>
          <w:szCs w:val="28"/>
        </w:rPr>
        <w:t xml:space="preserve">шая компенсирующая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мониторинг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3. Грибы 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4.Осень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Овощи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Фрукты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3.Деревья осенью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4.Одежда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5. Головные уборы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1.Обувь 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Посуда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Продукты питания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4.Семья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Зима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Дом и его части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Мебель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 Новый год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Зима. Зимние развлечения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Дикие животные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 Домашние животные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Домашние птицы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Инструменты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День защитника Отечества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 Транспорт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8 Марта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Весна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Перелётные птицы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 Транспорт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5. Профессии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Наш посёлок. Моя страна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Космос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Лес. Деревья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4.Рыбы</w:t>
            </w:r>
          </w:p>
        </w:tc>
      </w:tr>
      <w:tr w:rsidR="00B82134" w:rsidRPr="002B3841" w:rsidTr="00A96D50">
        <w:tc>
          <w:tcPr>
            <w:tcW w:w="2808" w:type="dxa"/>
            <w:vMerge w:val="restart"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9 Мая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Насекомые</w:t>
            </w:r>
          </w:p>
        </w:tc>
      </w:tr>
      <w:tr w:rsidR="00B82134" w:rsidRPr="002B3841" w:rsidTr="00A96D50">
        <w:tc>
          <w:tcPr>
            <w:tcW w:w="2808" w:type="dxa"/>
            <w:vMerge/>
          </w:tcPr>
          <w:p w:rsidR="00B82134" w:rsidRPr="00A96D50" w:rsidRDefault="00B82134" w:rsidP="00A96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F42131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3,4 Повторение пройденных тем</w:t>
            </w:r>
          </w:p>
        </w:tc>
      </w:tr>
    </w:tbl>
    <w:p w:rsidR="00B82134" w:rsidRDefault="00B82134" w:rsidP="007D3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134" w:rsidRDefault="00B82134" w:rsidP="007D3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134" w:rsidRPr="002B3841" w:rsidRDefault="00B82134" w:rsidP="007D3F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компенсирующая  группа </w:t>
      </w:r>
    </w:p>
    <w:p w:rsidR="00B82134" w:rsidRPr="002B3841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мониторинг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Детский сад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4.Сад - огород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Деревья осенью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Овощи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Фрукты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4.Осень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5. Головные уборы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Одежда 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Обувь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Посуда</w:t>
            </w:r>
            <w:r>
              <w:rPr>
                <w:rFonts w:ascii="Times New Roman" w:hAnsi="Times New Roman"/>
                <w:sz w:val="28"/>
                <w:szCs w:val="28"/>
              </w:rPr>
              <w:t>. Столовые приборы</w:t>
            </w:r>
            <w:r w:rsidRPr="00A9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 Продукты питания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Зима</w:t>
            </w:r>
            <w:r>
              <w:rPr>
                <w:rFonts w:ascii="Times New Roman" w:hAnsi="Times New Roman"/>
                <w:sz w:val="28"/>
                <w:szCs w:val="28"/>
              </w:rPr>
              <w:t>. Зимние развлечения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Дикие животные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Домашние животные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 Новый год</w:t>
            </w:r>
          </w:p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Профессии 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Мебель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Наш посёлок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Транспорт (наземный)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82570D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82570D">
              <w:rPr>
                <w:rFonts w:ascii="Times New Roman" w:hAnsi="Times New Roman"/>
                <w:sz w:val="28"/>
                <w:szCs w:val="28"/>
              </w:rPr>
              <w:t>3. День защитника Отечества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82570D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82570D">
              <w:rPr>
                <w:rFonts w:ascii="Times New Roman" w:hAnsi="Times New Roman"/>
                <w:sz w:val="28"/>
                <w:szCs w:val="28"/>
              </w:rPr>
              <w:t>4. Транспорт (водный, воздушный)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1.8 Марта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Весна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Перелётные птицы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Весна. Лес. Деревья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Космос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3. Рыбы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</w:tr>
      <w:tr w:rsidR="00B82134" w:rsidRPr="00A96D50" w:rsidTr="00AA639C">
        <w:tc>
          <w:tcPr>
            <w:tcW w:w="2808" w:type="dxa"/>
            <w:vMerge w:val="restart"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D5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1. 9 Мая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2. Насекомые</w:t>
            </w:r>
          </w:p>
        </w:tc>
      </w:tr>
      <w:tr w:rsidR="00B82134" w:rsidRPr="00A96D50" w:rsidTr="00AA639C">
        <w:tc>
          <w:tcPr>
            <w:tcW w:w="2808" w:type="dxa"/>
            <w:vMerge/>
          </w:tcPr>
          <w:p w:rsidR="00B82134" w:rsidRPr="00A96D50" w:rsidRDefault="00B82134" w:rsidP="00AA6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B82134" w:rsidRPr="00A96D50" w:rsidRDefault="00B82134" w:rsidP="00AA639C">
            <w:pPr>
              <w:rPr>
                <w:rFonts w:ascii="Times New Roman" w:hAnsi="Times New Roman"/>
                <w:sz w:val="28"/>
                <w:szCs w:val="28"/>
              </w:rPr>
            </w:pPr>
            <w:r w:rsidRPr="00A96D50">
              <w:rPr>
                <w:rFonts w:ascii="Times New Roman" w:hAnsi="Times New Roman"/>
                <w:sz w:val="28"/>
                <w:szCs w:val="28"/>
              </w:rPr>
              <w:t>3,4 Повторение пройденных тем</w:t>
            </w:r>
          </w:p>
        </w:tc>
      </w:tr>
    </w:tbl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Default="00B82134" w:rsidP="00033C08">
      <w:pPr>
        <w:jc w:val="both"/>
        <w:rPr>
          <w:rFonts w:ascii="Times New Roman" w:hAnsi="Times New Roman"/>
          <w:sz w:val="28"/>
          <w:szCs w:val="28"/>
        </w:rPr>
      </w:pPr>
    </w:p>
    <w:p w:rsidR="00B82134" w:rsidRPr="0082570D" w:rsidRDefault="00B82134" w:rsidP="00412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570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4.Дополнительный раздел.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>Адаптированная основная образовательная программа для дошкольников 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>задержкой психич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еского развития муниципального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бюджетного дошкольного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Курагинский детский сад № 8 «Лесная сказка» 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комбинированного вида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B82134" w:rsidRPr="0041256E" w:rsidRDefault="00B82134" w:rsidP="0041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1256E">
        <w:rPr>
          <w:rFonts w:ascii="Times New Roman" w:hAnsi="Times New Roman"/>
          <w:iCs/>
          <w:sz w:val="28"/>
          <w:szCs w:val="28"/>
          <w:lang w:eastAsia="ru-RU"/>
        </w:rPr>
        <w:t>Программа ориент</w:t>
      </w:r>
      <w:r>
        <w:rPr>
          <w:rFonts w:ascii="Times New Roman" w:hAnsi="Times New Roman"/>
          <w:iCs/>
          <w:sz w:val="28"/>
          <w:szCs w:val="28"/>
          <w:lang w:eastAsia="ru-RU"/>
        </w:rPr>
        <w:t>ирована на детей в возрасте от 5</w:t>
      </w:r>
      <w:r w:rsidRPr="0041256E">
        <w:rPr>
          <w:rFonts w:ascii="Times New Roman" w:hAnsi="Times New Roman"/>
          <w:iCs/>
          <w:sz w:val="28"/>
          <w:szCs w:val="28"/>
          <w:lang w:eastAsia="ru-RU"/>
        </w:rPr>
        <w:t xml:space="preserve"> до 7 лет и реализуется на</w:t>
      </w:r>
    </w:p>
    <w:p w:rsidR="00B82134" w:rsidRPr="00FE4A7E" w:rsidRDefault="00B82134" w:rsidP="0041256E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1256E">
        <w:rPr>
          <w:rFonts w:ascii="Times New Roman" w:hAnsi="Times New Roman"/>
          <w:iCs/>
          <w:sz w:val="28"/>
          <w:szCs w:val="28"/>
          <w:lang w:eastAsia="ru-RU"/>
        </w:rPr>
        <w:t>государственном языке Российской Федерации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 русский язык).</w:t>
      </w:r>
    </w:p>
    <w:p w:rsidR="00B82134" w:rsidRPr="00FE4A7E" w:rsidRDefault="00B82134" w:rsidP="00FE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</w:t>
      </w:r>
      <w:r w:rsidRPr="00FE4A7E">
        <w:rPr>
          <w:rFonts w:ascii="Times New Roman" w:hAnsi="Times New Roman"/>
          <w:sz w:val="28"/>
          <w:szCs w:val="28"/>
          <w:lang w:eastAsia="ru-RU"/>
        </w:rPr>
        <w:t>аптированная основная образовательная программа для дошкольников с</w:t>
      </w:r>
    </w:p>
    <w:p w:rsidR="00B82134" w:rsidRPr="00FE4A7E" w:rsidRDefault="00B82134" w:rsidP="00FE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A7E">
        <w:rPr>
          <w:rFonts w:ascii="Times New Roman" w:hAnsi="Times New Roman"/>
          <w:sz w:val="28"/>
          <w:szCs w:val="28"/>
          <w:lang w:eastAsia="ru-RU"/>
        </w:rPr>
        <w:t>задержкой психического развития</w:t>
      </w:r>
      <w:r w:rsidRPr="00FE4A7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бюджетного дошкольного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Курагинский детский сад № 8 «Лесная сказка» </w:t>
      </w:r>
      <w:r w:rsidRPr="004125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комбинированного вида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 xml:space="preserve"> обеспечивает разностороннее гармоничное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развитие детей с учетом их возрастных и индивидуальных особенностей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основным образовательным областям:</w:t>
      </w:r>
    </w:p>
    <w:p w:rsidR="00B82134" w:rsidRPr="00FE4A7E" w:rsidRDefault="00B82134" w:rsidP="00FE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4A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социально - коммуникативное развитие</w:t>
      </w:r>
    </w:p>
    <w:p w:rsidR="00B82134" w:rsidRPr="00FE4A7E" w:rsidRDefault="00B82134" w:rsidP="00FE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4A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познавательное развитие</w:t>
      </w:r>
    </w:p>
    <w:p w:rsidR="00B82134" w:rsidRPr="00FE4A7E" w:rsidRDefault="00B82134" w:rsidP="00FE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4A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речевое развитие</w:t>
      </w:r>
    </w:p>
    <w:p w:rsidR="00B82134" w:rsidRPr="00FE4A7E" w:rsidRDefault="00B82134" w:rsidP="00FE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4A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художественно-эстетическое развитие</w:t>
      </w:r>
    </w:p>
    <w:p w:rsidR="00B82134" w:rsidRDefault="00B82134" w:rsidP="00FE4A7E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4A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физическое развитие</w:t>
      </w:r>
    </w:p>
    <w:p w:rsidR="00B82134" w:rsidRPr="00FE4A7E" w:rsidRDefault="00B82134" w:rsidP="00FE4A7E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E4A7E">
        <w:rPr>
          <w:rFonts w:ascii="Times New Roman" w:hAnsi="Times New Roman"/>
          <w:sz w:val="28"/>
          <w:szCs w:val="28"/>
          <w:lang w:eastAsia="ru-RU"/>
        </w:rPr>
        <w:t>Программа определяет содержание и организацию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для детей дошкольного возраста с задержкой психического развития, направлена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формирование общей культуры, развитие физических, интеллектуальных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личностных качеств, формирование предпосылок учебной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обеспечивающих социальную успешность, сохранение и укрепление здоровья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дошкольного возраста, коррекцию недостатков в физическом и психическом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A7E">
        <w:rPr>
          <w:rFonts w:ascii="Times New Roman" w:hAnsi="Times New Roman"/>
          <w:sz w:val="28"/>
          <w:szCs w:val="28"/>
          <w:lang w:eastAsia="ru-RU"/>
        </w:rPr>
        <w:t>развитии детей.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b/>
          <w:bCs/>
          <w:sz w:val="28"/>
          <w:szCs w:val="28"/>
        </w:rPr>
        <w:t xml:space="preserve">Цель реализации Программы </w:t>
      </w:r>
      <w:r w:rsidRPr="00D74D1E">
        <w:rPr>
          <w:rFonts w:ascii="Times New Roman" w:hAnsi="Times New Roman"/>
          <w:sz w:val="28"/>
          <w:szCs w:val="28"/>
        </w:rPr>
        <w:t>― проектирование модели коррекционно-развивающей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психолого-педагогической работы, максимально обеспечивающей создание условий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ребенка с задержкой психического развития, его позитивной социализации, личностного развития,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развития инициативы и творческих способностей на основе сотрудничества со взрослыми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сверстниками в соответствующих возрасту видах деятельности.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D1E">
        <w:rPr>
          <w:rFonts w:ascii="Times New Roman" w:hAnsi="Times New Roman"/>
          <w:b/>
          <w:bCs/>
          <w:sz w:val="28"/>
          <w:szCs w:val="28"/>
        </w:rPr>
        <w:t>Задачи Программы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1. Способствовать общему развитию дошкольников с задержкой психического развития,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коррекции их психофизического развития, подготовке их к обучению в школе;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t>2. Создать благоприятные условия для развития детей в соответствии с их возрастными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индивидуальными особенностями и склонностями;</w:t>
      </w:r>
    </w:p>
    <w:p w:rsidR="00B82134" w:rsidRPr="00D74D1E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D1E">
        <w:rPr>
          <w:rFonts w:ascii="Times New Roman" w:hAnsi="Times New Roman"/>
          <w:sz w:val="28"/>
          <w:szCs w:val="28"/>
        </w:rPr>
        <w:lastRenderedPageBreak/>
        <w:t>3. Обеспечить развитие способностей и творческого потенциала каждого ребенка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1E">
        <w:rPr>
          <w:rFonts w:ascii="Times New Roman" w:hAnsi="Times New Roman"/>
          <w:sz w:val="28"/>
          <w:szCs w:val="28"/>
        </w:rPr>
        <w:t>субъекта отношений с самим собой, с другими детьми, взрослыми и миром;</w:t>
      </w:r>
    </w:p>
    <w:p w:rsidR="00B82134" w:rsidRPr="008A03BB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03BB">
        <w:rPr>
          <w:rFonts w:ascii="Times New Roman" w:hAnsi="Times New Roman"/>
          <w:sz w:val="28"/>
          <w:szCs w:val="28"/>
        </w:rPr>
        <w:t>4. Способствовать объединению обучения и воспитания в целостный образовательный процесс.</w:t>
      </w:r>
    </w:p>
    <w:p w:rsidR="00B82134" w:rsidRPr="00B66952" w:rsidRDefault="00B82134" w:rsidP="00B66952">
      <w:pPr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B66952">
        <w:rPr>
          <w:rFonts w:ascii="Times New Roman" w:hAnsi="Times New Roman"/>
          <w:b/>
          <w:sz w:val="28"/>
          <w:szCs w:val="28"/>
          <w:lang w:eastAsia="ar-SA"/>
        </w:rPr>
        <w:t xml:space="preserve">4.1 </w:t>
      </w:r>
      <w:r w:rsidRPr="00B66952">
        <w:rPr>
          <w:rFonts w:ascii="Times New Roman" w:hAnsi="Times New Roman"/>
          <w:b/>
          <w:i/>
          <w:sz w:val="28"/>
          <w:szCs w:val="28"/>
          <w:lang w:eastAsia="ar-SA"/>
        </w:rPr>
        <w:t>Возрастные и иные категории детей, на которых ориентирована Программа.</w:t>
      </w:r>
    </w:p>
    <w:p w:rsidR="00B82134" w:rsidRPr="0045745C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5C">
        <w:rPr>
          <w:rFonts w:ascii="Times New Roman" w:hAnsi="Times New Roman"/>
          <w:sz w:val="28"/>
          <w:szCs w:val="28"/>
          <w:lang w:eastAsia="ru-RU"/>
        </w:rPr>
        <w:t>Дети с задержкой психического развития представляет собой неоднородную</w:t>
      </w:r>
    </w:p>
    <w:p w:rsidR="00B82134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5C">
        <w:rPr>
          <w:rFonts w:ascii="Times New Roman" w:hAnsi="Times New Roman"/>
          <w:sz w:val="28"/>
          <w:szCs w:val="28"/>
          <w:lang w:eastAsia="ru-RU"/>
        </w:rPr>
        <w:t>группу. Этиология ЗПР связана с конституциональными факторами, хроническими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соматическими заболеваниями, с неблагоприятными социальными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воспитания и в основном с органической недостаточностью центральной нервной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системы генетического характера.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Понятие « задержка психического развития» употребляется по отношению к детям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со слабо выраженной органической недостаточностью центральной нервной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системы. У детей нет специфических нарушений слуха, зрения, опорно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двигательного аппарата, речи. Они не являются умственно отсталыми.</w:t>
      </w:r>
    </w:p>
    <w:p w:rsidR="00B82134" w:rsidRDefault="00B82134" w:rsidP="0045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5C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 определяется в соответствии с направлениями развития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ребенка, </w:t>
      </w:r>
      <w:r w:rsidRPr="0045745C">
        <w:rPr>
          <w:rFonts w:ascii="Times New Roman" w:hAnsi="Times New Roman"/>
          <w:sz w:val="28"/>
          <w:szCs w:val="28"/>
          <w:lang w:eastAsia="ru-RU"/>
        </w:rPr>
        <w:t>соответствует основным положениям возрастной психологии и дошкольной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педагогики и обеспечивает единство воспитательных, развивающих и обучающих,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коррекционных целей и задач.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При этом решение программных образовательных задач предусматривается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только в рамках образовательной деятельности, но и в ходе режимных моментов – как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совместной деятельности взрослого и детей, так и в самостоятельной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5C">
        <w:rPr>
          <w:rFonts w:ascii="Times New Roman" w:hAnsi="Times New Roman"/>
          <w:sz w:val="28"/>
          <w:szCs w:val="28"/>
          <w:lang w:eastAsia="ru-RU"/>
        </w:rPr>
        <w:t>дошкольников.</w:t>
      </w:r>
    </w:p>
    <w:p w:rsidR="00B82134" w:rsidRPr="00B66952" w:rsidRDefault="00B82134" w:rsidP="00B66952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66952">
        <w:rPr>
          <w:rFonts w:ascii="Times New Roman" w:hAnsi="Times New Roman"/>
          <w:b/>
          <w:sz w:val="28"/>
          <w:szCs w:val="28"/>
          <w:lang w:eastAsia="ar-SA"/>
        </w:rPr>
        <w:t>4.2. Используемые примерные программы.</w:t>
      </w:r>
    </w:p>
    <w:p w:rsidR="00B82134" w:rsidRPr="00853E6B" w:rsidRDefault="00B82134" w:rsidP="0045745C">
      <w:pPr>
        <w:pStyle w:val="Default"/>
        <w:jc w:val="both"/>
        <w:rPr>
          <w:color w:val="auto"/>
          <w:sz w:val="28"/>
          <w:szCs w:val="28"/>
        </w:rPr>
      </w:pPr>
      <w:r w:rsidRPr="00853E6B">
        <w:rPr>
          <w:color w:val="auto"/>
          <w:sz w:val="28"/>
          <w:szCs w:val="28"/>
        </w:rPr>
        <w:t xml:space="preserve">Адаптированная образовательная программа дошкольного образования для детей с ЗПР (далее - Программа) в соответствии: </w:t>
      </w:r>
    </w:p>
    <w:p w:rsidR="00B82134" w:rsidRPr="00853E6B" w:rsidRDefault="00B82134" w:rsidP="0045745C">
      <w:pPr>
        <w:pStyle w:val="Default"/>
        <w:numPr>
          <w:ilvl w:val="0"/>
          <w:numId w:val="15"/>
        </w:numPr>
        <w:spacing w:after="182"/>
        <w:jc w:val="both"/>
        <w:rPr>
          <w:color w:val="auto"/>
          <w:sz w:val="28"/>
          <w:szCs w:val="28"/>
        </w:rPr>
      </w:pPr>
      <w:r w:rsidRPr="00853E6B">
        <w:rPr>
          <w:color w:val="auto"/>
          <w:sz w:val="28"/>
          <w:szCs w:val="28"/>
        </w:rPr>
        <w:t xml:space="preserve">с требованиями ФГОС дошкольного образования </w:t>
      </w:r>
    </w:p>
    <w:p w:rsidR="00B82134" w:rsidRPr="00EB2DE7" w:rsidRDefault="00B82134" w:rsidP="0045745C">
      <w:pPr>
        <w:numPr>
          <w:ilvl w:val="0"/>
          <w:numId w:val="15"/>
        </w:numPr>
        <w:jc w:val="both"/>
        <w:rPr>
          <w:sz w:val="28"/>
          <w:szCs w:val="28"/>
        </w:rPr>
      </w:pPr>
      <w:r w:rsidRPr="004502E2">
        <w:rPr>
          <w:rFonts w:ascii="Times New Roman" w:hAnsi="Times New Roman"/>
          <w:sz w:val="28"/>
          <w:szCs w:val="28"/>
        </w:rPr>
        <w:t>с учѐтом  образовательной программы дошкольного образования, ПООП ДО на основе  основной образовательной программы «От рождения до школы» под редакцией Н.Е. Вераксы, Т.С. Комаровой, М.А. Васильевой (3-е изд., испр. и доп. – МОЗАИКА – СИНТЕЗ, 2016.- 368 с.)</w:t>
      </w:r>
    </w:p>
    <w:p w:rsidR="00B82134" w:rsidRPr="00DA2AD5" w:rsidRDefault="00B82134" w:rsidP="0045745C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в качестве методического комплекса использованы: </w:t>
      </w:r>
    </w:p>
    <w:p w:rsidR="00B82134" w:rsidRPr="00DA2AD5" w:rsidRDefault="00B82134" w:rsidP="0045745C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 «Программа воспитания и обучения дошкольников с задержкой психического развития» / Л. Б. Баряева, И. Г. Вечканова, О. П. Гаврилушкина и др.; Под. ред. Л. Б. Баряевой, К. А. Логиновой.—СПб.:ЦЦК проф. Л. Б. Баряевой, 2010. </w:t>
      </w:r>
    </w:p>
    <w:p w:rsidR="00B82134" w:rsidRPr="00DA2AD5" w:rsidRDefault="00B82134" w:rsidP="0045745C">
      <w:pPr>
        <w:pStyle w:val="Default"/>
        <w:jc w:val="both"/>
        <w:rPr>
          <w:sz w:val="28"/>
          <w:szCs w:val="28"/>
        </w:rPr>
      </w:pPr>
      <w:r w:rsidRPr="00DA2AD5">
        <w:rPr>
          <w:sz w:val="28"/>
          <w:szCs w:val="28"/>
        </w:rPr>
        <w:t xml:space="preserve">Программа ориентирована на детей в возрасте от </w:t>
      </w:r>
      <w:r>
        <w:rPr>
          <w:sz w:val="28"/>
          <w:szCs w:val="28"/>
        </w:rPr>
        <w:t>пяти</w:t>
      </w:r>
      <w:r w:rsidRPr="00DA2AD5">
        <w:rPr>
          <w:sz w:val="28"/>
          <w:szCs w:val="28"/>
        </w:rPr>
        <w:t xml:space="preserve"> до семи лет</w:t>
      </w:r>
      <w:r>
        <w:rPr>
          <w:sz w:val="28"/>
          <w:szCs w:val="28"/>
        </w:rPr>
        <w:t>,</w:t>
      </w:r>
      <w:r w:rsidRPr="00DA2A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2AD5">
        <w:rPr>
          <w:sz w:val="28"/>
          <w:szCs w:val="28"/>
        </w:rPr>
        <w:t>рок освоения программы</w:t>
      </w:r>
      <w:r>
        <w:rPr>
          <w:sz w:val="28"/>
          <w:szCs w:val="28"/>
        </w:rPr>
        <w:t xml:space="preserve"> 2</w:t>
      </w:r>
      <w:r w:rsidRPr="00DA2AD5">
        <w:rPr>
          <w:sz w:val="28"/>
          <w:szCs w:val="28"/>
        </w:rPr>
        <w:t xml:space="preserve"> года. 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B0EE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Для достижения целей Программы первостепенное значение имеют: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развитии каждого ребенка;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создание в группах атмосферы гуманного и доброжелательного отношения ко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воспитанникам, что позволяет растить их общительными, добрыми, любознательными,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инициативными, стремящимися к самостоятельности и творчеству;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использование разнообразных видов детской деятельности, их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интеграция в целях повышения эффективности воспитательно-образовательного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процесса;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творческая организация (креативность) воспитательно-образовательного процесса;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творчество в соответствии с интересами и наклонностями каждого ребенка;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единство подходов к воспитанию детей в условиях дошкольного образовательного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учреждения и семьи;</w:t>
      </w:r>
    </w:p>
    <w:p w:rsidR="00B82134" w:rsidRPr="008B0EEC" w:rsidRDefault="00B82134" w:rsidP="008B0E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в работе детского сада и начальной школы преемственности,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исключающей умственные и физические перегрузки в содержании образования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возраста, обеспечивающей отсутствие давления предметного обучения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0EEC">
        <w:rPr>
          <w:rFonts w:ascii="Times New Roman" w:hAnsi="Times New Roman"/>
          <w:b/>
          <w:sz w:val="28"/>
          <w:szCs w:val="28"/>
          <w:lang w:eastAsia="ru-RU"/>
        </w:rPr>
        <w:t>Структура программы в соответствии с ФГОС дошкольного образования: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Выделено три раздела: целевой, содержательный , организационный.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Представлено содержание и особенности организации образовательного процесса.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Дана характеристика особенностей развития детей с задержкой психического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развития, описаны планируемые результаты освоения программы (целевые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ориентиры).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Определены задачи, содержание и результаты коррекционно-образовательной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 xml:space="preserve">деятельности по каждой из образовательных областей: </w:t>
      </w:r>
      <w:r w:rsidRPr="008B0EEC">
        <w:rPr>
          <w:rFonts w:ascii="Times New Roman" w:hAnsi="Times New Roman"/>
          <w:i/>
          <w:iCs/>
          <w:sz w:val="28"/>
          <w:szCs w:val="28"/>
          <w:lang w:eastAsia="ru-RU"/>
        </w:rPr>
        <w:t>социально-коммуникативное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i/>
          <w:iCs/>
          <w:sz w:val="28"/>
          <w:szCs w:val="28"/>
          <w:lang w:eastAsia="ru-RU"/>
        </w:rPr>
        <w:t>развитие, познавательное развитие, речевое развитие, художественно-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i/>
          <w:iCs/>
          <w:sz w:val="28"/>
          <w:szCs w:val="28"/>
          <w:lang w:eastAsia="ru-RU"/>
        </w:rPr>
        <w:t>эстетическое развитие, физическое развитие;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Описаны вариативные формы, способы, методы и средства реализации программы;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способы и направления поддержки детских инициатив , наиболее существенные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характеристики программы (региональный компонент);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lastRenderedPageBreak/>
        <w:t>Охарактеризованы особенности взаимодействия педагогического коллектива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семьями воспитанников;</w:t>
      </w:r>
    </w:p>
    <w:p w:rsidR="00B82134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Определено содержание методических материалов и средств обучения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 xml:space="preserve">воспитания; 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представлены режимы дня, традиционных событий, праздников,</w:t>
      </w:r>
    </w:p>
    <w:p w:rsidR="00B82134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 xml:space="preserve">мероприятий; </w:t>
      </w:r>
    </w:p>
    <w:p w:rsidR="00B82134" w:rsidRPr="008B0EEC" w:rsidRDefault="00B82134" w:rsidP="008B0E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особенности организации развивающей предметно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пространственной среды.</w:t>
      </w:r>
    </w:p>
    <w:p w:rsidR="00B82134" w:rsidRPr="008B0EEC" w:rsidRDefault="00B82134" w:rsidP="00B6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Ежедневная организация жизни и деятельности детей определяется с учетом времени,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отведенного на следующие виды: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B0EEC">
        <w:rPr>
          <w:rFonts w:ascii="Times New Roman" w:hAnsi="Times New Roman"/>
          <w:sz w:val="28"/>
          <w:szCs w:val="28"/>
          <w:lang w:eastAsia="ru-RU"/>
        </w:rPr>
        <w:t>образовательная деятельность, осуществляемая в процессе непосредственно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образовательной деятельности;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- в процессе организации различных видов детской деятельности (игровой,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коммуникативной, трудовой, познавательно - исследовательской, продуктивной,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музыкально-художественной, чтения);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- образовательная деятельность, осуществляемая в ходе режимных моментов;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детей;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- совместная деятельность с учетом региональной специфики;</w:t>
      </w:r>
    </w:p>
    <w:p w:rsidR="00B82134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B0EEC">
        <w:rPr>
          <w:rFonts w:ascii="Times New Roman" w:hAnsi="Times New Roman"/>
          <w:sz w:val="28"/>
          <w:szCs w:val="28"/>
          <w:lang w:eastAsia="ru-RU"/>
        </w:rPr>
        <w:t>взаимодействие с родителями (законными представителями) воспитанников.</w:t>
      </w:r>
    </w:p>
    <w:p w:rsidR="00B82134" w:rsidRPr="00B66952" w:rsidRDefault="00B82134" w:rsidP="00B66952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6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952">
        <w:rPr>
          <w:rFonts w:ascii="Times New Roman" w:hAnsi="Times New Roman"/>
          <w:b/>
          <w:bCs/>
          <w:sz w:val="28"/>
          <w:szCs w:val="28"/>
          <w:lang w:eastAsia="ar-SA"/>
        </w:rPr>
        <w:t>4.3. Характеристика взаимодействия педагогического коллектива с семьями детей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B0EEC">
        <w:rPr>
          <w:rFonts w:ascii="Times New Roman" w:hAnsi="Times New Roman"/>
          <w:sz w:val="28"/>
          <w:szCs w:val="28"/>
          <w:lang w:eastAsia="ru-RU"/>
        </w:rPr>
        <w:t>Одним из важных условий реализации программы является сотрудничество педагогов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семьей: дети, воспитатели и родители (законные представители) - главные 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педагогического процесса. Изменения, происходящие сегодня в сфере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образования, направлены, прежде всего, на улучшение его качества, которое во многом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зависит от согласования действий семьи и детского сада. Положительный результат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быть достигнут только при рассмотрении семьи и детского сада в рамках единого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образовательного пространства, подразумевающего взаимодействие, сотрудничество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между педагогами и родителями на протяжении всего детства ребенка. Поэтому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 xml:space="preserve"> были выбраны наиболее эффективные формы взаимодействия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родителями: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родительские собрания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беседы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консультативные встречи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мастер – классы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дни открытых дверей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семинары-практикумы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совместные проекты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психолого-педагогическая гостиная</w:t>
      </w:r>
    </w:p>
    <w:p w:rsidR="00B82134" w:rsidRPr="008B0EEC" w:rsidRDefault="00B82134" w:rsidP="008B0E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конкурсы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lastRenderedPageBreak/>
        <w:t>Программой предусмотрено содержание работы с семьей по следующим направлениям:</w:t>
      </w:r>
    </w:p>
    <w:p w:rsidR="00B82134" w:rsidRPr="008B0EEC" w:rsidRDefault="00B82134" w:rsidP="008B0E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в части обеспечения комфортной адаптации ребёнка и семьи к детскому саду;</w:t>
      </w:r>
    </w:p>
    <w:p w:rsidR="00B82134" w:rsidRDefault="00B82134" w:rsidP="008B0E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в части формирования здоровья детей, построения индивидуальных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укрепления здоровья ребёнка;</w:t>
      </w:r>
    </w:p>
    <w:p w:rsidR="00B82134" w:rsidRPr="008B0EEC" w:rsidRDefault="00B82134" w:rsidP="008B0E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134" w:rsidRPr="008B0EEC" w:rsidRDefault="00B82134" w:rsidP="008B0E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в части установления контакта с родителями и согласования целей и ценностей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образовательной деятельности;</w:t>
      </w:r>
    </w:p>
    <w:p w:rsidR="00B82134" w:rsidRPr="008B0EEC" w:rsidRDefault="00B82134" w:rsidP="008B0E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в части обеспечения постоянной содержательной информации о жизни детей в группе;</w:t>
      </w:r>
    </w:p>
    <w:p w:rsidR="00B82134" w:rsidRDefault="00B82134" w:rsidP="008B0E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в части предоставления родителям возможности повысить педагогическую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компетентность, узнать больше о возрастных особенностях детей, об особенностях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развития ребёнка в дошкольном возрасте.</w:t>
      </w:r>
    </w:p>
    <w:p w:rsidR="00B82134" w:rsidRPr="00233C2B" w:rsidRDefault="00B82134" w:rsidP="008B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3C2B">
        <w:rPr>
          <w:rFonts w:ascii="Times New Roman" w:hAnsi="Times New Roman"/>
          <w:b/>
          <w:sz w:val="28"/>
          <w:szCs w:val="28"/>
          <w:lang w:eastAsia="ru-RU"/>
        </w:rPr>
        <w:t>Задачи род</w:t>
      </w:r>
      <w:r>
        <w:rPr>
          <w:rFonts w:ascii="Times New Roman" w:hAnsi="Times New Roman"/>
          <w:b/>
          <w:sz w:val="28"/>
          <w:szCs w:val="28"/>
          <w:lang w:eastAsia="ru-RU"/>
        </w:rPr>
        <w:t>ителей в коррекционной работе с</w:t>
      </w:r>
      <w:r w:rsidRPr="00233C2B">
        <w:rPr>
          <w:rFonts w:ascii="Times New Roman" w:hAnsi="Times New Roman"/>
          <w:b/>
          <w:sz w:val="28"/>
          <w:szCs w:val="28"/>
          <w:lang w:eastAsia="ru-RU"/>
        </w:rPr>
        <w:t xml:space="preserve"> детьми:</w:t>
      </w:r>
    </w:p>
    <w:p w:rsidR="00B82134" w:rsidRPr="008B0EEC" w:rsidRDefault="00B82134" w:rsidP="00233C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Создание в семье условий, благоприятных для общего, интеллектуального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речевого развития.</w:t>
      </w:r>
    </w:p>
    <w:p w:rsidR="00B82134" w:rsidRPr="008B0EEC" w:rsidRDefault="00B82134" w:rsidP="00233C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Проведение целенаправленной и систематической работы по общему,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интеллектуальному и речевому развитию детей и необходимости коррекции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2134" w:rsidRPr="008B0EEC" w:rsidRDefault="00B82134" w:rsidP="00233C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недостатков в этом развитии согласно рекомендациям специалистов.</w:t>
      </w:r>
    </w:p>
    <w:p w:rsidR="00B82134" w:rsidRDefault="00B82134" w:rsidP="00233C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EEC">
        <w:rPr>
          <w:rFonts w:ascii="Times New Roman" w:hAnsi="Times New Roman"/>
          <w:sz w:val="28"/>
          <w:szCs w:val="28"/>
          <w:lang w:eastAsia="ru-RU"/>
        </w:rPr>
        <w:t>Дошкольное учреждение выступает в роли активного помощника семье для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индивидуальных особенностей каждого ребенка, постоянно изучает и влияет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EEC">
        <w:rPr>
          <w:rFonts w:ascii="Times New Roman" w:hAnsi="Times New Roman"/>
          <w:sz w:val="28"/>
          <w:szCs w:val="28"/>
          <w:lang w:eastAsia="ru-RU"/>
        </w:rPr>
        <w:t>формирование образовательных запросов родителей.</w:t>
      </w:r>
    </w:p>
    <w:p w:rsidR="00B82134" w:rsidRPr="008B0EEC" w:rsidRDefault="00B82134" w:rsidP="00233C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EEC">
        <w:rPr>
          <w:rFonts w:ascii="Times New Roman" w:hAnsi="Times New Roman"/>
          <w:sz w:val="28"/>
          <w:szCs w:val="28"/>
        </w:rPr>
        <w:br w:type="page"/>
      </w:r>
    </w:p>
    <w:p w:rsidR="00B82134" w:rsidRPr="00033C08" w:rsidRDefault="001028A2" w:rsidP="00033C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464.25pt;height:644.25pt;visibility:visible">
            <v:imagedata r:id="rId8" o:title=""/>
          </v:shape>
        </w:pict>
      </w:r>
    </w:p>
    <w:sectPr w:rsidR="00B82134" w:rsidRPr="00033C08" w:rsidSect="00E45E7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FB" w:rsidRDefault="006A5EFB">
      <w:r>
        <w:separator/>
      </w:r>
    </w:p>
  </w:endnote>
  <w:endnote w:type="continuationSeparator" w:id="0">
    <w:p w:rsidR="006A5EFB" w:rsidRDefault="006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34" w:rsidRDefault="00B82134" w:rsidP="00AA63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2134" w:rsidRDefault="00B82134" w:rsidP="00CC379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34" w:rsidRDefault="00B82134" w:rsidP="00AA63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28A2">
      <w:rPr>
        <w:rStyle w:val="ac"/>
        <w:noProof/>
      </w:rPr>
      <w:t>1</w:t>
    </w:r>
    <w:r>
      <w:rPr>
        <w:rStyle w:val="ac"/>
      </w:rPr>
      <w:fldChar w:fldCharType="end"/>
    </w:r>
  </w:p>
  <w:p w:rsidR="00B82134" w:rsidRDefault="00B82134" w:rsidP="00CC379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FB" w:rsidRDefault="006A5EFB">
      <w:r>
        <w:separator/>
      </w:r>
    </w:p>
  </w:footnote>
  <w:footnote w:type="continuationSeparator" w:id="0">
    <w:p w:rsidR="006A5EFB" w:rsidRDefault="006A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F1B76"/>
    <w:multiLevelType w:val="hybridMultilevel"/>
    <w:tmpl w:val="C9B1D90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38FE866"/>
    <w:multiLevelType w:val="hybridMultilevel"/>
    <w:tmpl w:val="AAD5C8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C73BEAD"/>
    <w:multiLevelType w:val="hybridMultilevel"/>
    <w:tmpl w:val="761F0A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7731B4C"/>
    <w:multiLevelType w:val="hybridMultilevel"/>
    <w:tmpl w:val="C365AC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6074B7"/>
    <w:multiLevelType w:val="hybridMultilevel"/>
    <w:tmpl w:val="EC82C9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C4439B"/>
    <w:multiLevelType w:val="hybridMultilevel"/>
    <w:tmpl w:val="832CB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511E5"/>
    <w:multiLevelType w:val="hybridMultilevel"/>
    <w:tmpl w:val="9C004E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95C0584"/>
    <w:multiLevelType w:val="hybridMultilevel"/>
    <w:tmpl w:val="9B50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82821"/>
    <w:multiLevelType w:val="hybridMultilevel"/>
    <w:tmpl w:val="DB1C77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00F37F2"/>
    <w:multiLevelType w:val="hybridMultilevel"/>
    <w:tmpl w:val="2D48C11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CEF1709"/>
    <w:multiLevelType w:val="hybridMultilevel"/>
    <w:tmpl w:val="F7B68B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016F370"/>
    <w:multiLevelType w:val="hybridMultilevel"/>
    <w:tmpl w:val="C4934A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892530F"/>
    <w:multiLevelType w:val="hybridMultilevel"/>
    <w:tmpl w:val="D326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D7C40"/>
    <w:multiLevelType w:val="hybridMultilevel"/>
    <w:tmpl w:val="ECD2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131BC"/>
    <w:multiLevelType w:val="hybridMultilevel"/>
    <w:tmpl w:val="71263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F4BA3"/>
    <w:multiLevelType w:val="hybridMultilevel"/>
    <w:tmpl w:val="F4065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B7491"/>
    <w:multiLevelType w:val="hybridMultilevel"/>
    <w:tmpl w:val="F19BFB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EA0F47B"/>
    <w:multiLevelType w:val="hybridMultilevel"/>
    <w:tmpl w:val="41B702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AB962ED"/>
    <w:multiLevelType w:val="hybridMultilevel"/>
    <w:tmpl w:val="736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374F1"/>
    <w:multiLevelType w:val="hybridMultilevel"/>
    <w:tmpl w:val="3F7C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17"/>
  </w:num>
  <w:num w:numId="13">
    <w:abstractNumId w:val="11"/>
  </w:num>
  <w:num w:numId="14">
    <w:abstractNumId w:val="0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AD5"/>
    <w:rsid w:val="00033C08"/>
    <w:rsid w:val="00035DEE"/>
    <w:rsid w:val="000F7A26"/>
    <w:rsid w:val="001016B4"/>
    <w:rsid w:val="001028A2"/>
    <w:rsid w:val="001B4556"/>
    <w:rsid w:val="001B5F60"/>
    <w:rsid w:val="001F7C4E"/>
    <w:rsid w:val="0020709F"/>
    <w:rsid w:val="002127FB"/>
    <w:rsid w:val="00233C2B"/>
    <w:rsid w:val="00244F08"/>
    <w:rsid w:val="00275ADD"/>
    <w:rsid w:val="002B3841"/>
    <w:rsid w:val="002D3B18"/>
    <w:rsid w:val="002E026C"/>
    <w:rsid w:val="00324A28"/>
    <w:rsid w:val="003439EC"/>
    <w:rsid w:val="00344746"/>
    <w:rsid w:val="0035296C"/>
    <w:rsid w:val="00382379"/>
    <w:rsid w:val="003D4D01"/>
    <w:rsid w:val="003F622F"/>
    <w:rsid w:val="0041256E"/>
    <w:rsid w:val="00415AAD"/>
    <w:rsid w:val="00434532"/>
    <w:rsid w:val="004502E2"/>
    <w:rsid w:val="00452AC4"/>
    <w:rsid w:val="0045673F"/>
    <w:rsid w:val="0045745C"/>
    <w:rsid w:val="00481DC5"/>
    <w:rsid w:val="00486988"/>
    <w:rsid w:val="004920A2"/>
    <w:rsid w:val="004E2C1F"/>
    <w:rsid w:val="00501016"/>
    <w:rsid w:val="005877DA"/>
    <w:rsid w:val="005A7587"/>
    <w:rsid w:val="005B0AE1"/>
    <w:rsid w:val="005B1F76"/>
    <w:rsid w:val="005F56E0"/>
    <w:rsid w:val="006443E0"/>
    <w:rsid w:val="00650013"/>
    <w:rsid w:val="006A50EA"/>
    <w:rsid w:val="006A5A9D"/>
    <w:rsid w:val="006A5EFB"/>
    <w:rsid w:val="006E0D74"/>
    <w:rsid w:val="0070145B"/>
    <w:rsid w:val="00781789"/>
    <w:rsid w:val="007D3F56"/>
    <w:rsid w:val="00812C38"/>
    <w:rsid w:val="0082570D"/>
    <w:rsid w:val="00830A65"/>
    <w:rsid w:val="00844E71"/>
    <w:rsid w:val="00853E6B"/>
    <w:rsid w:val="008A03BB"/>
    <w:rsid w:val="008B0EEC"/>
    <w:rsid w:val="008F1446"/>
    <w:rsid w:val="00903ACA"/>
    <w:rsid w:val="0090723C"/>
    <w:rsid w:val="009116AA"/>
    <w:rsid w:val="0093463E"/>
    <w:rsid w:val="009665AF"/>
    <w:rsid w:val="00971E6A"/>
    <w:rsid w:val="00976B63"/>
    <w:rsid w:val="00A047AD"/>
    <w:rsid w:val="00A34675"/>
    <w:rsid w:val="00A96D50"/>
    <w:rsid w:val="00AA639C"/>
    <w:rsid w:val="00AD3573"/>
    <w:rsid w:val="00B22E70"/>
    <w:rsid w:val="00B66952"/>
    <w:rsid w:val="00B82134"/>
    <w:rsid w:val="00B879A8"/>
    <w:rsid w:val="00BE5316"/>
    <w:rsid w:val="00BF4ED9"/>
    <w:rsid w:val="00CB4D4F"/>
    <w:rsid w:val="00CC3790"/>
    <w:rsid w:val="00CD3BF4"/>
    <w:rsid w:val="00CE0B11"/>
    <w:rsid w:val="00D70486"/>
    <w:rsid w:val="00D74D1E"/>
    <w:rsid w:val="00DA2AD5"/>
    <w:rsid w:val="00DA5265"/>
    <w:rsid w:val="00DD6A66"/>
    <w:rsid w:val="00E14804"/>
    <w:rsid w:val="00E35A38"/>
    <w:rsid w:val="00E45E72"/>
    <w:rsid w:val="00E85F87"/>
    <w:rsid w:val="00E97557"/>
    <w:rsid w:val="00EB2DE7"/>
    <w:rsid w:val="00EE5743"/>
    <w:rsid w:val="00F314E2"/>
    <w:rsid w:val="00F42131"/>
    <w:rsid w:val="00F867C6"/>
    <w:rsid w:val="00FE4A7E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2A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F314E2"/>
    <w:pPr>
      <w:ind w:left="720"/>
      <w:contextualSpacing/>
    </w:pPr>
  </w:style>
  <w:style w:type="paragraph" w:styleId="a4">
    <w:name w:val="Normal (Web)"/>
    <w:basedOn w:val="a"/>
    <w:uiPriority w:val="99"/>
    <w:rsid w:val="005010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50101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link w:val="a5"/>
    <w:uiPriority w:val="99"/>
    <w:locked/>
    <w:rsid w:val="00501016"/>
    <w:rPr>
      <w:rFonts w:eastAsia="Times New Roman" w:cs="Times New Roman"/>
      <w:sz w:val="24"/>
      <w:szCs w:val="24"/>
      <w:lang w:val="ru-RU" w:eastAsia="zh-CN" w:bidi="ar-SA"/>
    </w:rPr>
  </w:style>
  <w:style w:type="table" w:styleId="a7">
    <w:name w:val="Table Grid"/>
    <w:basedOn w:val="a1"/>
    <w:uiPriority w:val="99"/>
    <w:locked/>
    <w:rsid w:val="002B38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B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B4556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rsid w:val="00CC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76B63"/>
    <w:rPr>
      <w:rFonts w:cs="Times New Roman"/>
      <w:lang w:eastAsia="en-US"/>
    </w:rPr>
  </w:style>
  <w:style w:type="character" w:styleId="ac">
    <w:name w:val="page number"/>
    <w:uiPriority w:val="99"/>
    <w:rsid w:val="00CC37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51</Pages>
  <Words>16431</Words>
  <Characters>93658</Characters>
  <Application>Microsoft Office Word</Application>
  <DocSecurity>0</DocSecurity>
  <Lines>780</Lines>
  <Paragraphs>219</Paragraphs>
  <ScaleCrop>false</ScaleCrop>
  <Company>Krokoz™</Company>
  <LinksUpToDate>false</LinksUpToDate>
  <CharactersWithSpaces>109870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2018-04-26T03:22:00Z</cp:lastPrinted>
  <dcterms:created xsi:type="dcterms:W3CDTF">2018-04-24T18:22:00Z</dcterms:created>
  <dcterms:modified xsi:type="dcterms:W3CDTF">2018-09-20T08:56:00Z</dcterms:modified>
</cp:coreProperties>
</file>