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1" w:rsidRDefault="00D2129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4DDB88" wp14:editId="45EB9B91">
            <wp:simplePos x="0" y="0"/>
            <wp:positionH relativeFrom="column">
              <wp:posOffset>990600</wp:posOffset>
            </wp:positionH>
            <wp:positionV relativeFrom="paragraph">
              <wp:posOffset>-2091690</wp:posOffset>
            </wp:positionV>
            <wp:extent cx="7312660" cy="10577195"/>
            <wp:effectExtent l="6032" t="0" r="8573" b="8572"/>
            <wp:wrapTight wrapText="bothSides">
              <wp:wrapPolygon edited="0">
                <wp:start x="18" y="21612"/>
                <wp:lineTo x="21569" y="21612"/>
                <wp:lineTo x="21569" y="21"/>
                <wp:lineTo x="18" y="21"/>
                <wp:lineTo x="18" y="21612"/>
              </wp:wrapPolygon>
            </wp:wrapTight>
            <wp:docPr id="1" name="Рисунок 1" descr="C:\Users\User\Desktop\ФХД 2019 год\бух.отчёты на bus.gov.ru\Сведения с целев.субсидиями на 2019г л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2019 год\бух.отчёты на bus.gov.ru\Сведения с целев.субсидиями на 2019г л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2660" cy="105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AF" w:rsidRDefault="00D2129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-1454150</wp:posOffset>
            </wp:positionV>
            <wp:extent cx="7781925" cy="10696575"/>
            <wp:effectExtent l="9525" t="0" r="0" b="0"/>
            <wp:wrapTight wrapText="bothSides">
              <wp:wrapPolygon edited="0">
                <wp:start x="26" y="21619"/>
                <wp:lineTo x="21547" y="21619"/>
                <wp:lineTo x="21547" y="38"/>
                <wp:lineTo x="26" y="38"/>
                <wp:lineTo x="26" y="21619"/>
              </wp:wrapPolygon>
            </wp:wrapTight>
            <wp:docPr id="2" name="Рисунок 2" descr="C:\Users\User\Desktop\ФХД 2019 год\бух.отчёты на bus.gov.ru\Сведения с целев.субсидиями на 2019г л.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2019 год\бух.отчёты на bus.gov.ru\Сведения с целев.субсидиями на 2019г л.2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75AF" w:rsidSect="00D212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AB"/>
    <w:rsid w:val="001975AF"/>
    <w:rsid w:val="003D41AB"/>
    <w:rsid w:val="00A632B7"/>
    <w:rsid w:val="00D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2019-05-22T02:22:00Z</dcterms:created>
  <dcterms:modified xsi:type="dcterms:W3CDTF">2019-05-22T02:27:00Z</dcterms:modified>
</cp:coreProperties>
</file>